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EA4EA" w14:textId="61E614B7" w:rsidR="000E37DE" w:rsidRPr="0096188F" w:rsidRDefault="000E37DE" w:rsidP="002D5057">
      <w:pPr>
        <w:widowControl w:val="0"/>
        <w:autoSpaceDE w:val="0"/>
        <w:autoSpaceDN w:val="0"/>
        <w:adjustRightInd w:val="0"/>
        <w:snapToGrid w:val="0"/>
        <w:spacing w:after="240"/>
        <w:contextualSpacing/>
        <w:jc w:val="center"/>
        <w:rPr>
          <w:rFonts w:ascii="Times New Roman" w:hAnsi="Times New Roman" w:cs="Times New Roman"/>
          <w:color w:val="000000"/>
        </w:rPr>
      </w:pPr>
      <w:r w:rsidRPr="0096188F">
        <w:rPr>
          <w:rFonts w:ascii="Times New Roman" w:hAnsi="Times New Roman" w:cs="Times New Roman"/>
          <w:b/>
          <w:bCs/>
          <w:color w:val="000000"/>
        </w:rPr>
        <w:t>HAA 18j: Japanese Architecture</w:t>
      </w:r>
    </w:p>
    <w:p w14:paraId="35F97675" w14:textId="0F785D97" w:rsidR="000E37DE" w:rsidRPr="0096188F" w:rsidRDefault="000E37DE" w:rsidP="002D5057">
      <w:pPr>
        <w:widowControl w:val="0"/>
        <w:autoSpaceDE w:val="0"/>
        <w:autoSpaceDN w:val="0"/>
        <w:adjustRightInd w:val="0"/>
        <w:snapToGrid w:val="0"/>
        <w:spacing w:after="240"/>
        <w:contextualSpacing/>
        <w:jc w:val="center"/>
        <w:rPr>
          <w:rFonts w:ascii="Times New Roman" w:hAnsi="Times New Roman" w:cs="Times New Roman"/>
          <w:color w:val="000000"/>
        </w:rPr>
      </w:pPr>
      <w:r w:rsidRPr="0096188F">
        <w:rPr>
          <w:rFonts w:ascii="Times New Roman" w:hAnsi="Times New Roman" w:cs="Times New Roman"/>
          <w:color w:val="000000"/>
        </w:rPr>
        <w:t>Lecture 1</w:t>
      </w:r>
      <w:r w:rsidR="00973D9B">
        <w:rPr>
          <w:rFonts w:ascii="Times New Roman" w:hAnsi="Times New Roman" w:cs="Times New Roman"/>
          <w:color w:val="000000"/>
        </w:rPr>
        <w:t>1</w:t>
      </w:r>
      <w:r w:rsidRPr="0096188F">
        <w:rPr>
          <w:rFonts w:ascii="Times New Roman" w:hAnsi="Times New Roman" w:cs="Times New Roman"/>
          <w:color w:val="000000"/>
        </w:rPr>
        <w:t xml:space="preserve">: </w:t>
      </w:r>
      <w:r w:rsidR="003030BF" w:rsidRPr="0096188F">
        <w:rPr>
          <w:rFonts w:ascii="Times New Roman" w:hAnsi="Times New Roman" w:cs="Times New Roman"/>
          <w:color w:val="000000"/>
        </w:rPr>
        <w:t xml:space="preserve">The </w:t>
      </w:r>
      <w:proofErr w:type="spellStart"/>
      <w:r w:rsidR="003030BF" w:rsidRPr="0096188F">
        <w:rPr>
          <w:rFonts w:ascii="Times New Roman" w:hAnsi="Times New Roman" w:cs="Times New Roman"/>
          <w:color w:val="000000"/>
        </w:rPr>
        <w:t>Ryō</w:t>
      </w:r>
      <w:r w:rsidR="002D5057" w:rsidRPr="0096188F">
        <w:rPr>
          <w:rFonts w:ascii="Times New Roman" w:hAnsi="Times New Roman" w:cs="Times New Roman"/>
          <w:color w:val="000000"/>
        </w:rPr>
        <w:t>anji</w:t>
      </w:r>
      <w:proofErr w:type="spellEnd"/>
      <w:r w:rsidR="002D5057" w:rsidRPr="0096188F">
        <w:rPr>
          <w:rFonts w:ascii="Times New Roman" w:hAnsi="Times New Roman" w:cs="Times New Roman"/>
          <w:color w:val="000000"/>
        </w:rPr>
        <w:t xml:space="preserve"> Rock Garden</w:t>
      </w:r>
    </w:p>
    <w:p w14:paraId="11D5C22F" w14:textId="77777777" w:rsidR="00202CC2" w:rsidRPr="0096188F" w:rsidRDefault="00202CC2" w:rsidP="000E37DE">
      <w:pPr>
        <w:widowControl w:val="0"/>
        <w:autoSpaceDE w:val="0"/>
        <w:autoSpaceDN w:val="0"/>
        <w:adjustRightInd w:val="0"/>
        <w:snapToGrid w:val="0"/>
        <w:spacing w:after="240"/>
        <w:contextualSpacing/>
        <w:rPr>
          <w:rFonts w:ascii="Times New Roman" w:hAnsi="Times New Roman" w:cs="Times New Roman"/>
          <w:color w:val="000000"/>
        </w:rPr>
      </w:pPr>
    </w:p>
    <w:p w14:paraId="508740CB" w14:textId="6FCD7CAB" w:rsidR="00202CC2" w:rsidRPr="0096188F" w:rsidRDefault="00202CC2" w:rsidP="000E37DE">
      <w:pPr>
        <w:widowControl w:val="0"/>
        <w:autoSpaceDE w:val="0"/>
        <w:autoSpaceDN w:val="0"/>
        <w:adjustRightInd w:val="0"/>
        <w:snapToGrid w:val="0"/>
        <w:spacing w:after="240"/>
        <w:contextualSpacing/>
        <w:rPr>
          <w:rFonts w:ascii="Times New Roman" w:hAnsi="Times New Roman" w:cs="Times New Roman"/>
          <w:b/>
          <w:color w:val="000000"/>
        </w:rPr>
      </w:pPr>
      <w:r w:rsidRPr="0096188F">
        <w:rPr>
          <w:rFonts w:ascii="Times New Roman" w:hAnsi="Times New Roman" w:cs="Times New Roman"/>
          <w:b/>
          <w:color w:val="000000"/>
        </w:rPr>
        <w:t>Rock Gardens</w:t>
      </w:r>
    </w:p>
    <w:p w14:paraId="6CE715E0" w14:textId="27062FF4" w:rsidR="007A667E" w:rsidRDefault="007A667E" w:rsidP="000E37DE">
      <w:pPr>
        <w:widowControl w:val="0"/>
        <w:autoSpaceDE w:val="0"/>
        <w:autoSpaceDN w:val="0"/>
        <w:adjustRightInd w:val="0"/>
        <w:snapToGrid w:val="0"/>
        <w:spacing w:after="240"/>
        <w:contextualSpacing/>
        <w:rPr>
          <w:rFonts w:ascii="Times New Roman" w:hAnsi="Times New Roman" w:cs="Times New Roman"/>
          <w:color w:val="000000"/>
        </w:rPr>
      </w:pPr>
      <w:proofErr w:type="spellStart"/>
      <w:r w:rsidRPr="0096188F">
        <w:rPr>
          <w:rFonts w:ascii="Times New Roman" w:hAnsi="Times New Roman" w:cs="Times New Roman"/>
          <w:color w:val="000000"/>
        </w:rPr>
        <w:t>Mō</w:t>
      </w:r>
      <w:r w:rsidR="00FA3303" w:rsidRPr="0096188F">
        <w:rPr>
          <w:rFonts w:ascii="Times New Roman" w:hAnsi="Times New Roman" w:cs="Times New Roman"/>
          <w:color w:val="000000"/>
        </w:rPr>
        <w:t>ts</w:t>
      </w:r>
      <w:r w:rsidR="00FA3303" w:rsidRPr="0096188F">
        <w:rPr>
          <w:rFonts w:ascii="Times New Roman" w:eastAsia="Times New Roman" w:hAnsi="Times New Roman" w:cs="Times New Roman"/>
          <w:color w:val="000000"/>
          <w:shd w:val="clear" w:color="auto" w:fill="F8F9FA"/>
          <w:lang w:eastAsia="ja-JP"/>
        </w:rPr>
        <w:t>ū</w:t>
      </w:r>
      <w:r w:rsidRPr="0096188F">
        <w:rPr>
          <w:rFonts w:ascii="Times New Roman" w:hAnsi="Times New Roman" w:cs="Times New Roman"/>
          <w:color w:val="000000"/>
        </w:rPr>
        <w:t>ji</w:t>
      </w:r>
      <w:proofErr w:type="spellEnd"/>
      <w:r w:rsidR="00E4626A" w:rsidRPr="0096188F">
        <w:rPr>
          <w:rFonts w:ascii="Times New Roman" w:hAnsi="Times New Roman" w:cs="Times New Roman"/>
          <w:color w:val="000000"/>
        </w:rPr>
        <w:t xml:space="preserve"> Garden</w:t>
      </w:r>
      <w:r w:rsidRPr="0096188F">
        <w:rPr>
          <w:rFonts w:ascii="Times New Roman" w:hAnsi="Times New Roman" w:cs="Times New Roman"/>
          <w:color w:val="000000"/>
        </w:rPr>
        <w:t xml:space="preserve">, </w:t>
      </w:r>
      <w:proofErr w:type="spellStart"/>
      <w:r w:rsidRPr="0096188F">
        <w:rPr>
          <w:rFonts w:ascii="Times New Roman" w:hAnsi="Times New Roman" w:cs="Times New Roman"/>
          <w:color w:val="000000"/>
        </w:rPr>
        <w:t>Hiraizumi</w:t>
      </w:r>
      <w:proofErr w:type="spellEnd"/>
      <w:r w:rsidRPr="0096188F">
        <w:rPr>
          <w:rFonts w:ascii="Times New Roman" w:hAnsi="Times New Roman" w:cs="Times New Roman"/>
          <w:color w:val="000000"/>
        </w:rPr>
        <w:t xml:space="preserve">, </w:t>
      </w:r>
      <w:r w:rsidR="00E4626A" w:rsidRPr="0096188F">
        <w:rPr>
          <w:rFonts w:ascii="Times New Roman" w:hAnsi="Times New Roman" w:cs="Times New Roman"/>
          <w:color w:val="000000"/>
        </w:rPr>
        <w:t>c. 12</w:t>
      </w:r>
      <w:r w:rsidR="00E4626A" w:rsidRPr="0096188F">
        <w:rPr>
          <w:rFonts w:ascii="Times New Roman" w:hAnsi="Times New Roman" w:cs="Times New Roman"/>
          <w:color w:val="000000"/>
          <w:vertAlign w:val="superscript"/>
        </w:rPr>
        <w:t>th</w:t>
      </w:r>
      <w:r w:rsidR="00E4626A" w:rsidRPr="0096188F">
        <w:rPr>
          <w:rFonts w:ascii="Times New Roman" w:hAnsi="Times New Roman" w:cs="Times New Roman"/>
          <w:color w:val="000000"/>
        </w:rPr>
        <w:t xml:space="preserve"> century</w:t>
      </w:r>
    </w:p>
    <w:p w14:paraId="41D83505" w14:textId="77777777" w:rsidR="00B670D6" w:rsidRPr="00B670D6" w:rsidRDefault="00B670D6" w:rsidP="00B670D6">
      <w:pPr>
        <w:widowControl w:val="0"/>
        <w:autoSpaceDE w:val="0"/>
        <w:autoSpaceDN w:val="0"/>
        <w:adjustRightInd w:val="0"/>
        <w:snapToGrid w:val="0"/>
        <w:spacing w:after="240"/>
        <w:contextualSpacing/>
        <w:rPr>
          <w:rFonts w:ascii="Times New Roman" w:eastAsia="Times New Roman" w:hAnsi="Times New Roman" w:cs="Times New Roman"/>
          <w:color w:val="000000"/>
          <w:shd w:val="clear" w:color="auto" w:fill="F8F9FA"/>
          <w:lang w:eastAsia="ja-JP"/>
        </w:rPr>
      </w:pPr>
      <w:proofErr w:type="spellStart"/>
      <w:r w:rsidRPr="00B670D6">
        <w:rPr>
          <w:rFonts w:ascii="Times New Roman" w:eastAsia="Times New Roman" w:hAnsi="Times New Roman" w:cs="Times New Roman"/>
          <w:color w:val="000000"/>
          <w:shd w:val="clear" w:color="auto" w:fill="F8F9FA"/>
          <w:lang w:eastAsia="ja-JP"/>
        </w:rPr>
        <w:t>Saih</w:t>
      </w:r>
      <w:r w:rsidRPr="00B670D6">
        <w:rPr>
          <w:rFonts w:ascii="Times New Roman" w:hAnsi="Times New Roman" w:cs="Times New Roman"/>
          <w:color w:val="000000"/>
        </w:rPr>
        <w:t>ō</w:t>
      </w:r>
      <w:r w:rsidRPr="00B670D6">
        <w:rPr>
          <w:rFonts w:ascii="Times New Roman" w:eastAsia="Times New Roman" w:hAnsi="Times New Roman" w:cs="Times New Roman"/>
          <w:color w:val="000000"/>
          <w:shd w:val="clear" w:color="auto" w:fill="F8F9FA"/>
          <w:lang w:eastAsia="ja-JP"/>
        </w:rPr>
        <w:t>ji</w:t>
      </w:r>
      <w:proofErr w:type="spellEnd"/>
      <w:r w:rsidRPr="00B670D6">
        <w:rPr>
          <w:rFonts w:ascii="Times New Roman" w:eastAsia="Times New Roman" w:hAnsi="Times New Roman" w:cs="Times New Roman"/>
          <w:color w:val="000000"/>
          <w:shd w:val="clear" w:color="auto" w:fill="F8F9FA"/>
          <w:lang w:eastAsia="ja-JP"/>
        </w:rPr>
        <w:t xml:space="preserve"> Rock Garden, Kyoto, 1339</w:t>
      </w:r>
    </w:p>
    <w:p w14:paraId="2F5B5ED2" w14:textId="1E3D2F5B" w:rsidR="00E4626A" w:rsidRPr="0096188F" w:rsidRDefault="00B670D6" w:rsidP="000E37DE">
      <w:pPr>
        <w:widowControl w:val="0"/>
        <w:autoSpaceDE w:val="0"/>
        <w:autoSpaceDN w:val="0"/>
        <w:adjustRightInd w:val="0"/>
        <w:snapToGrid w:val="0"/>
        <w:spacing w:after="240"/>
        <w:contextualSpacing/>
        <w:rPr>
          <w:rFonts w:ascii="Times New Roman" w:eastAsia="Times New Roman" w:hAnsi="Times New Roman" w:cs="Times New Roman"/>
          <w:color w:val="000000"/>
          <w:shd w:val="clear" w:color="auto" w:fill="F8F9FA"/>
          <w:lang w:eastAsia="ja-JP"/>
        </w:rPr>
      </w:pPr>
      <w:proofErr w:type="spellStart"/>
      <w:r w:rsidRPr="00B670D6">
        <w:rPr>
          <w:rFonts w:ascii="Times New Roman" w:eastAsia="Times New Roman" w:hAnsi="Times New Roman" w:cs="Times New Roman"/>
          <w:color w:val="000000"/>
          <w:shd w:val="clear" w:color="auto" w:fill="F8F9FA"/>
          <w:lang w:eastAsia="ja-JP"/>
        </w:rPr>
        <w:t>Tenryūji</w:t>
      </w:r>
      <w:proofErr w:type="spellEnd"/>
      <w:r w:rsidRPr="00B670D6">
        <w:rPr>
          <w:rFonts w:ascii="Times New Roman" w:eastAsia="Times New Roman" w:hAnsi="Times New Roman" w:cs="Times New Roman"/>
          <w:color w:val="000000"/>
          <w:shd w:val="clear" w:color="auto" w:fill="F8F9FA"/>
          <w:lang w:eastAsia="ja-JP"/>
        </w:rPr>
        <w:t xml:space="preserve"> Rock Garden, Kyoto, 1345</w:t>
      </w:r>
    </w:p>
    <w:p w14:paraId="3000F4BC" w14:textId="19379CF5" w:rsidR="00202CC2" w:rsidRDefault="00202CC2" w:rsidP="000E37DE">
      <w:pPr>
        <w:widowControl w:val="0"/>
        <w:autoSpaceDE w:val="0"/>
        <w:autoSpaceDN w:val="0"/>
        <w:adjustRightInd w:val="0"/>
        <w:snapToGrid w:val="0"/>
        <w:spacing w:after="240"/>
        <w:contextualSpacing/>
        <w:rPr>
          <w:rFonts w:ascii="Times New Roman" w:eastAsia="Times New Roman" w:hAnsi="Times New Roman" w:cs="Times New Roman"/>
          <w:color w:val="000000"/>
          <w:shd w:val="clear" w:color="auto" w:fill="F8F9FA"/>
          <w:lang w:eastAsia="ja-JP"/>
        </w:rPr>
      </w:pPr>
      <w:proofErr w:type="spellStart"/>
      <w:r w:rsidRPr="0096188F">
        <w:rPr>
          <w:rFonts w:ascii="Times New Roman" w:eastAsia="Times New Roman" w:hAnsi="Times New Roman" w:cs="Times New Roman"/>
          <w:color w:val="000000"/>
          <w:shd w:val="clear" w:color="auto" w:fill="F8F9FA"/>
          <w:lang w:eastAsia="ja-JP"/>
        </w:rPr>
        <w:t>Daisen’in</w:t>
      </w:r>
      <w:proofErr w:type="spellEnd"/>
      <w:r w:rsidRPr="0096188F">
        <w:rPr>
          <w:rFonts w:ascii="Times New Roman" w:eastAsia="Times New Roman" w:hAnsi="Times New Roman" w:cs="Times New Roman"/>
          <w:color w:val="000000"/>
          <w:shd w:val="clear" w:color="auto" w:fill="F8F9FA"/>
          <w:lang w:eastAsia="ja-JP"/>
        </w:rPr>
        <w:t xml:space="preserve"> Rock Garden, Kyoto, 1513</w:t>
      </w:r>
    </w:p>
    <w:p w14:paraId="058D2E9C" w14:textId="1441D4B7" w:rsidR="00282312" w:rsidRDefault="00282312" w:rsidP="000E37DE">
      <w:pPr>
        <w:widowControl w:val="0"/>
        <w:autoSpaceDE w:val="0"/>
        <w:autoSpaceDN w:val="0"/>
        <w:adjustRightInd w:val="0"/>
        <w:snapToGrid w:val="0"/>
        <w:spacing w:after="240"/>
        <w:contextualSpacing/>
        <w:rPr>
          <w:rFonts w:ascii="Times New Roman" w:eastAsia="Times New Roman" w:hAnsi="Times New Roman" w:cs="Times New Roman"/>
          <w:color w:val="000000"/>
          <w:shd w:val="clear" w:color="auto" w:fill="F8F9FA"/>
          <w:lang w:eastAsia="ja-JP"/>
        </w:rPr>
      </w:pPr>
    </w:p>
    <w:p w14:paraId="74816165" w14:textId="77777777" w:rsidR="007E687E" w:rsidRPr="0096188F" w:rsidRDefault="007E687E" w:rsidP="000E37DE">
      <w:pPr>
        <w:widowControl w:val="0"/>
        <w:autoSpaceDE w:val="0"/>
        <w:autoSpaceDN w:val="0"/>
        <w:adjustRightInd w:val="0"/>
        <w:snapToGrid w:val="0"/>
        <w:spacing w:after="240"/>
        <w:contextualSpacing/>
        <w:rPr>
          <w:rFonts w:ascii="Times New Roman" w:hAnsi="Times New Roman" w:cs="Times New Roman"/>
          <w:color w:val="000000"/>
        </w:rPr>
      </w:pPr>
    </w:p>
    <w:p w14:paraId="37A49F09" w14:textId="77777777" w:rsidR="00905818" w:rsidRPr="0096188F" w:rsidRDefault="00510AC8" w:rsidP="000E37DE">
      <w:pPr>
        <w:widowControl w:val="0"/>
        <w:autoSpaceDE w:val="0"/>
        <w:autoSpaceDN w:val="0"/>
        <w:adjustRightInd w:val="0"/>
        <w:snapToGrid w:val="0"/>
        <w:spacing w:after="240"/>
        <w:contextualSpacing/>
        <w:rPr>
          <w:rFonts w:ascii="Times New Roman" w:hAnsi="Times New Roman" w:cs="Times New Roman"/>
          <w:b/>
          <w:color w:val="000000"/>
        </w:rPr>
      </w:pPr>
      <w:proofErr w:type="spellStart"/>
      <w:r w:rsidRPr="0096188F">
        <w:rPr>
          <w:rFonts w:ascii="Times New Roman" w:hAnsi="Times New Roman" w:cs="Times New Roman"/>
          <w:b/>
          <w:color w:val="000000"/>
        </w:rPr>
        <w:t>Ryō</w:t>
      </w:r>
      <w:r w:rsidR="007E687E" w:rsidRPr="0096188F">
        <w:rPr>
          <w:rFonts w:ascii="Times New Roman" w:hAnsi="Times New Roman" w:cs="Times New Roman"/>
          <w:b/>
          <w:color w:val="000000"/>
        </w:rPr>
        <w:t>anji</w:t>
      </w:r>
      <w:proofErr w:type="spellEnd"/>
      <w:r w:rsidR="007E687E" w:rsidRPr="0096188F">
        <w:rPr>
          <w:rFonts w:ascii="Times New Roman" w:hAnsi="Times New Roman" w:cs="Times New Roman"/>
          <w:b/>
          <w:color w:val="000000"/>
        </w:rPr>
        <w:t xml:space="preserve"> Rock Garden</w:t>
      </w:r>
      <w:r w:rsidR="00905818" w:rsidRPr="0096188F">
        <w:rPr>
          <w:rFonts w:ascii="Times New Roman" w:hAnsi="Times New Roman" w:cs="Times New Roman"/>
          <w:b/>
          <w:color w:val="000000"/>
        </w:rPr>
        <w:t>, 1450</w:t>
      </w:r>
    </w:p>
    <w:p w14:paraId="2282551B" w14:textId="267A1060" w:rsidR="007E687E" w:rsidRPr="0096188F" w:rsidRDefault="00905818" w:rsidP="000E37DE">
      <w:pPr>
        <w:widowControl w:val="0"/>
        <w:autoSpaceDE w:val="0"/>
        <w:autoSpaceDN w:val="0"/>
        <w:adjustRightInd w:val="0"/>
        <w:snapToGrid w:val="0"/>
        <w:spacing w:after="240"/>
        <w:contextualSpacing/>
        <w:rPr>
          <w:rFonts w:ascii="Times New Roman" w:hAnsi="Times New Roman" w:cs="Times New Roman"/>
          <w:color w:val="000000"/>
        </w:rPr>
      </w:pPr>
      <w:proofErr w:type="spellStart"/>
      <w:r w:rsidRPr="0096188F">
        <w:rPr>
          <w:rFonts w:ascii="Times New Roman" w:hAnsi="Times New Roman" w:cs="Times New Roman"/>
          <w:color w:val="000000"/>
        </w:rPr>
        <w:t>Ryōanji</w:t>
      </w:r>
      <w:proofErr w:type="spellEnd"/>
      <w:r w:rsidR="003C4133" w:rsidRPr="0096188F">
        <w:rPr>
          <w:rFonts w:ascii="Times New Roman" w:hAnsi="Times New Roman" w:cs="Times New Roman"/>
          <w:color w:val="000000"/>
        </w:rPr>
        <w:t xml:space="preserve"> is a Zen temple built</w:t>
      </w:r>
      <w:r w:rsidRPr="0096188F">
        <w:rPr>
          <w:rFonts w:ascii="Times New Roman" w:hAnsi="Times New Roman" w:cs="Times New Roman"/>
          <w:color w:val="000000"/>
        </w:rPr>
        <w:t xml:space="preserve"> in Kyoto by </w:t>
      </w:r>
      <w:r w:rsidRPr="0096188F">
        <w:rPr>
          <w:rFonts w:ascii="Times New Roman" w:hAnsi="Times New Roman" w:cs="Times New Roman"/>
          <w:b/>
          <w:color w:val="000000"/>
        </w:rPr>
        <w:t>Hosokawa Katsumoto</w:t>
      </w:r>
      <w:r w:rsidRPr="0096188F">
        <w:rPr>
          <w:rFonts w:ascii="Times New Roman" w:hAnsi="Times New Roman" w:cs="Times New Roman"/>
          <w:color w:val="000000"/>
        </w:rPr>
        <w:t xml:space="preserve"> </w:t>
      </w:r>
      <w:r w:rsidR="00E45F58" w:rsidRPr="0096188F">
        <w:rPr>
          <w:rFonts w:ascii="Times New Roman" w:hAnsi="Times New Roman" w:cs="Times New Roman"/>
          <w:color w:val="000000"/>
        </w:rPr>
        <w:t xml:space="preserve">(1430-1473) in </w:t>
      </w:r>
      <w:r w:rsidR="00E45F58" w:rsidRPr="0096188F">
        <w:rPr>
          <w:rFonts w:ascii="Times New Roman" w:hAnsi="Times New Roman" w:cs="Times New Roman"/>
          <w:b/>
          <w:color w:val="000000"/>
        </w:rPr>
        <w:t>1450</w:t>
      </w:r>
      <w:r w:rsidR="00E45F58" w:rsidRPr="0096188F">
        <w:rPr>
          <w:rFonts w:ascii="Times New Roman" w:hAnsi="Times New Roman" w:cs="Times New Roman"/>
          <w:color w:val="000000"/>
        </w:rPr>
        <w:t xml:space="preserve">. Its rock garden faces the southern façade of the </w:t>
      </w:r>
      <w:r w:rsidR="00E45F58" w:rsidRPr="0096188F">
        <w:rPr>
          <w:rFonts w:ascii="Times New Roman" w:hAnsi="Times New Roman" w:cs="Times New Roman"/>
          <w:b/>
          <w:color w:val="000000"/>
        </w:rPr>
        <w:t>Abbot’s Quarters</w:t>
      </w:r>
      <w:r w:rsidR="00E45F58" w:rsidRPr="0096188F">
        <w:rPr>
          <w:rFonts w:ascii="Times New Roman" w:hAnsi="Times New Roman" w:cs="Times New Roman"/>
          <w:color w:val="000000"/>
        </w:rPr>
        <w:t xml:space="preserve"> (</w:t>
      </w:r>
      <w:proofErr w:type="spellStart"/>
      <w:r w:rsidR="00E45F58" w:rsidRPr="0096188F">
        <w:rPr>
          <w:rFonts w:ascii="Times New Roman" w:hAnsi="Times New Roman" w:cs="Times New Roman"/>
          <w:color w:val="000000"/>
        </w:rPr>
        <w:t>Hōjo</w:t>
      </w:r>
      <w:proofErr w:type="spellEnd"/>
      <w:r w:rsidR="00E45F58" w:rsidRPr="0096188F">
        <w:rPr>
          <w:rFonts w:ascii="Times New Roman" w:hAnsi="Times New Roman" w:cs="Times New Roman"/>
          <w:color w:val="000000"/>
        </w:rPr>
        <w:t>̄</w:t>
      </w:r>
      <w:r w:rsidR="00D43249" w:rsidRPr="0096188F">
        <w:rPr>
          <w:rFonts w:ascii="Times New Roman" w:hAnsi="Times New Roman" w:cs="Times New Roman"/>
          <w:color w:val="000000"/>
        </w:rPr>
        <w:t xml:space="preserve">). The garden consists of 15 rocks distributed in 5 clusters across a white gravel courtyard measuring 25 by 10 meters. </w:t>
      </w:r>
      <w:r w:rsidR="003C4133" w:rsidRPr="0096188F">
        <w:rPr>
          <w:rFonts w:ascii="Times New Roman" w:hAnsi="Times New Roman" w:cs="Times New Roman"/>
          <w:color w:val="000000"/>
        </w:rPr>
        <w:t xml:space="preserve">It is based upon the use of rocks in Heian-period gardens, as described in the garden manual </w:t>
      </w:r>
      <w:proofErr w:type="spellStart"/>
      <w:r w:rsidR="003C4133" w:rsidRPr="0096188F">
        <w:rPr>
          <w:rFonts w:ascii="Times New Roman" w:hAnsi="Times New Roman" w:cs="Times New Roman"/>
          <w:i/>
          <w:color w:val="000000"/>
        </w:rPr>
        <w:t>Sakuteiki</w:t>
      </w:r>
      <w:proofErr w:type="spellEnd"/>
      <w:r w:rsidR="003C4133" w:rsidRPr="0096188F">
        <w:rPr>
          <w:rFonts w:ascii="Times New Roman" w:hAnsi="Times New Roman" w:cs="Times New Roman"/>
          <w:color w:val="000000"/>
        </w:rPr>
        <w:t>, a practice that evolves into a more abstract symbolism in 14</w:t>
      </w:r>
      <w:r w:rsidR="003C4133" w:rsidRPr="0096188F">
        <w:rPr>
          <w:rFonts w:ascii="Times New Roman" w:hAnsi="Times New Roman" w:cs="Times New Roman"/>
          <w:color w:val="000000"/>
          <w:vertAlign w:val="superscript"/>
        </w:rPr>
        <w:t>th</w:t>
      </w:r>
      <w:r w:rsidR="003C4133" w:rsidRPr="0096188F">
        <w:rPr>
          <w:rFonts w:ascii="Times New Roman" w:hAnsi="Times New Roman" w:cs="Times New Roman"/>
          <w:color w:val="000000"/>
        </w:rPr>
        <w:t xml:space="preserve">-century Zen temples such as </w:t>
      </w:r>
      <w:proofErr w:type="spellStart"/>
      <w:r w:rsidR="00031061" w:rsidRPr="0096188F">
        <w:rPr>
          <w:rFonts w:ascii="Times New Roman" w:hAnsi="Times New Roman" w:cs="Times New Roman"/>
          <w:color w:val="000000"/>
        </w:rPr>
        <w:t>Tenry</w:t>
      </w:r>
      <w:r w:rsidR="00031061" w:rsidRPr="0096188F">
        <w:rPr>
          <w:rFonts w:ascii="Times New Roman" w:eastAsia="Times New Roman" w:hAnsi="Times New Roman" w:cs="Times New Roman"/>
          <w:color w:val="000000"/>
          <w:shd w:val="clear" w:color="auto" w:fill="F8F9FA"/>
          <w:lang w:eastAsia="ja-JP"/>
        </w:rPr>
        <w:t>ū</w:t>
      </w:r>
      <w:r w:rsidR="003C4133" w:rsidRPr="0096188F">
        <w:rPr>
          <w:rFonts w:ascii="Times New Roman" w:hAnsi="Times New Roman" w:cs="Times New Roman"/>
          <w:color w:val="000000"/>
        </w:rPr>
        <w:t>ji</w:t>
      </w:r>
      <w:proofErr w:type="spellEnd"/>
      <w:r w:rsidR="003C4133" w:rsidRPr="0096188F">
        <w:rPr>
          <w:rFonts w:ascii="Times New Roman" w:hAnsi="Times New Roman" w:cs="Times New Roman"/>
          <w:color w:val="000000"/>
        </w:rPr>
        <w:t xml:space="preserve"> an</w:t>
      </w:r>
      <w:r w:rsidR="00977DC7" w:rsidRPr="0096188F">
        <w:rPr>
          <w:rFonts w:ascii="Times New Roman" w:hAnsi="Times New Roman" w:cs="Times New Roman"/>
          <w:color w:val="000000"/>
        </w:rPr>
        <w:t xml:space="preserve">d </w:t>
      </w:r>
      <w:proofErr w:type="spellStart"/>
      <w:r w:rsidR="00977DC7" w:rsidRPr="0096188F">
        <w:rPr>
          <w:rFonts w:ascii="Times New Roman" w:hAnsi="Times New Roman" w:cs="Times New Roman"/>
          <w:color w:val="000000"/>
        </w:rPr>
        <w:t>Saihōji</w:t>
      </w:r>
      <w:proofErr w:type="spellEnd"/>
      <w:r w:rsidR="00977DC7" w:rsidRPr="0096188F">
        <w:rPr>
          <w:rFonts w:ascii="Times New Roman" w:hAnsi="Times New Roman" w:cs="Times New Roman"/>
          <w:color w:val="000000"/>
        </w:rPr>
        <w:t xml:space="preserve">, both designed by </w:t>
      </w:r>
      <w:r w:rsidR="00977DC7" w:rsidRPr="0096188F">
        <w:rPr>
          <w:rFonts w:ascii="Times New Roman" w:hAnsi="Times New Roman" w:cs="Times New Roman"/>
          <w:b/>
          <w:color w:val="000000"/>
        </w:rPr>
        <w:t>Musō</w:t>
      </w:r>
      <w:r w:rsidR="003C4133" w:rsidRPr="0096188F">
        <w:rPr>
          <w:rFonts w:ascii="Times New Roman" w:hAnsi="Times New Roman" w:cs="Times New Roman"/>
          <w:b/>
          <w:color w:val="000000"/>
        </w:rPr>
        <w:t xml:space="preserve"> </w:t>
      </w:r>
      <w:proofErr w:type="spellStart"/>
      <w:r w:rsidR="003C4133" w:rsidRPr="0096188F">
        <w:rPr>
          <w:rFonts w:ascii="Times New Roman" w:hAnsi="Times New Roman" w:cs="Times New Roman"/>
          <w:b/>
          <w:color w:val="000000"/>
        </w:rPr>
        <w:t>Soseki</w:t>
      </w:r>
      <w:proofErr w:type="spellEnd"/>
      <w:r w:rsidR="003C4133" w:rsidRPr="0096188F">
        <w:rPr>
          <w:rFonts w:ascii="Times New Roman" w:hAnsi="Times New Roman" w:cs="Times New Roman"/>
          <w:color w:val="000000"/>
        </w:rPr>
        <w:t xml:space="preserve"> (1275-1351). </w:t>
      </w:r>
    </w:p>
    <w:p w14:paraId="2FE923C1" w14:textId="77777777" w:rsidR="009E384A" w:rsidRPr="0096188F" w:rsidRDefault="009E384A" w:rsidP="000E37DE">
      <w:pPr>
        <w:widowControl w:val="0"/>
        <w:autoSpaceDE w:val="0"/>
        <w:autoSpaceDN w:val="0"/>
        <w:adjustRightInd w:val="0"/>
        <w:snapToGrid w:val="0"/>
        <w:spacing w:after="240"/>
        <w:contextualSpacing/>
        <w:rPr>
          <w:rFonts w:ascii="Times New Roman" w:hAnsi="Times New Roman" w:cs="Times New Roman"/>
          <w:color w:val="000000"/>
        </w:rPr>
      </w:pPr>
    </w:p>
    <w:p w14:paraId="1E0D5ED5" w14:textId="37258468" w:rsidR="009E384A" w:rsidRPr="0096188F" w:rsidRDefault="009E384A" w:rsidP="000E37DE">
      <w:pPr>
        <w:widowControl w:val="0"/>
        <w:autoSpaceDE w:val="0"/>
        <w:autoSpaceDN w:val="0"/>
        <w:adjustRightInd w:val="0"/>
        <w:snapToGrid w:val="0"/>
        <w:spacing w:after="240"/>
        <w:contextualSpacing/>
        <w:rPr>
          <w:rFonts w:ascii="Times New Roman" w:hAnsi="Times New Roman" w:cs="Times New Roman"/>
          <w:b/>
          <w:color w:val="000000"/>
        </w:rPr>
      </w:pPr>
      <w:r w:rsidRPr="0096188F">
        <w:rPr>
          <w:rFonts w:ascii="Times New Roman" w:hAnsi="Times New Roman" w:cs="Times New Roman"/>
          <w:b/>
          <w:color w:val="000000"/>
        </w:rPr>
        <w:t>Zen Buddhism</w:t>
      </w:r>
    </w:p>
    <w:p w14:paraId="69370FE6" w14:textId="1BB6267D" w:rsidR="00C81ECA" w:rsidRPr="0096188F" w:rsidRDefault="009E384A" w:rsidP="000E37DE">
      <w:pPr>
        <w:widowControl w:val="0"/>
        <w:autoSpaceDE w:val="0"/>
        <w:autoSpaceDN w:val="0"/>
        <w:adjustRightInd w:val="0"/>
        <w:snapToGrid w:val="0"/>
        <w:spacing w:after="240"/>
        <w:contextualSpacing/>
        <w:rPr>
          <w:rFonts w:ascii="Times New Roman" w:hAnsi="Times New Roman" w:cs="Times New Roman"/>
          <w:color w:val="000000"/>
        </w:rPr>
      </w:pPr>
      <w:r w:rsidRPr="0096188F">
        <w:rPr>
          <w:rFonts w:ascii="Times New Roman" w:hAnsi="Times New Roman" w:cs="Times New Roman"/>
          <w:color w:val="000000"/>
        </w:rPr>
        <w:t xml:space="preserve">Purports to represent an intuitive, non-textual, “mind to mind” transmission of the dharma. In contrast to other sects, Zen Buddhists claim not to emphasize ritual or the study of sutras, but instead focus on individual training sessions with masters, meditation, daily labor, and the study of </w:t>
      </w:r>
      <w:proofErr w:type="spellStart"/>
      <w:r w:rsidRPr="0096188F">
        <w:rPr>
          <w:rFonts w:ascii="Times New Roman" w:hAnsi="Times New Roman" w:cs="Times New Roman"/>
          <w:i/>
          <w:color w:val="000000"/>
        </w:rPr>
        <w:t>koan</w:t>
      </w:r>
      <w:proofErr w:type="spellEnd"/>
      <w:r w:rsidRPr="0096188F">
        <w:rPr>
          <w:rFonts w:ascii="Times New Roman" w:hAnsi="Times New Roman" w:cs="Times New Roman"/>
          <w:color w:val="000000"/>
        </w:rPr>
        <w:t xml:space="preserve"> or Zen riddles. Zen (Chan) Buddhism </w:t>
      </w:r>
      <w:r w:rsidR="001431D5" w:rsidRPr="0096188F">
        <w:rPr>
          <w:rFonts w:ascii="Times New Roman" w:hAnsi="Times New Roman" w:cs="Times New Roman"/>
          <w:color w:val="000000"/>
        </w:rPr>
        <w:t xml:space="preserve">was brought to China from India by the semi-legendary monk </w:t>
      </w:r>
      <w:r w:rsidR="001431D5" w:rsidRPr="0071791F">
        <w:rPr>
          <w:rFonts w:ascii="Times New Roman" w:hAnsi="Times New Roman" w:cs="Times New Roman"/>
          <w:b/>
          <w:bCs/>
          <w:color w:val="000000"/>
        </w:rPr>
        <w:t>Bodhidharma</w:t>
      </w:r>
      <w:r w:rsidR="001431D5" w:rsidRPr="0096188F">
        <w:rPr>
          <w:rFonts w:ascii="Times New Roman" w:hAnsi="Times New Roman" w:cs="Times New Roman"/>
          <w:color w:val="000000"/>
        </w:rPr>
        <w:t xml:space="preserve"> sometime during the 5</w:t>
      </w:r>
      <w:r w:rsidR="001431D5" w:rsidRPr="0096188F">
        <w:rPr>
          <w:rFonts w:ascii="Times New Roman" w:hAnsi="Times New Roman" w:cs="Times New Roman"/>
          <w:color w:val="000000"/>
          <w:vertAlign w:val="superscript"/>
        </w:rPr>
        <w:t>th</w:t>
      </w:r>
      <w:r w:rsidR="001431D5" w:rsidRPr="0096188F">
        <w:rPr>
          <w:rFonts w:ascii="Times New Roman" w:hAnsi="Times New Roman" w:cs="Times New Roman"/>
          <w:color w:val="000000"/>
        </w:rPr>
        <w:t xml:space="preserve"> or 6</w:t>
      </w:r>
      <w:r w:rsidR="001431D5" w:rsidRPr="0096188F">
        <w:rPr>
          <w:rFonts w:ascii="Times New Roman" w:hAnsi="Times New Roman" w:cs="Times New Roman"/>
          <w:color w:val="000000"/>
          <w:vertAlign w:val="superscript"/>
        </w:rPr>
        <w:t>th</w:t>
      </w:r>
      <w:r w:rsidR="001431D5" w:rsidRPr="0096188F">
        <w:rPr>
          <w:rFonts w:ascii="Times New Roman" w:hAnsi="Times New Roman" w:cs="Times New Roman"/>
          <w:color w:val="000000"/>
        </w:rPr>
        <w:t xml:space="preserve"> century</w:t>
      </w:r>
      <w:r w:rsidR="00AE36B4">
        <w:rPr>
          <w:rFonts w:ascii="Times New Roman" w:hAnsi="Times New Roman" w:cs="Times New Roman"/>
          <w:color w:val="000000"/>
        </w:rPr>
        <w:t xml:space="preserve"> CE</w:t>
      </w:r>
      <w:r w:rsidR="001431D5" w:rsidRPr="0096188F">
        <w:rPr>
          <w:rFonts w:ascii="Times New Roman" w:hAnsi="Times New Roman" w:cs="Times New Roman"/>
          <w:color w:val="000000"/>
        </w:rPr>
        <w:t xml:space="preserve"> and </w:t>
      </w:r>
      <w:r w:rsidRPr="0096188F">
        <w:rPr>
          <w:rFonts w:ascii="Times New Roman" w:hAnsi="Times New Roman" w:cs="Times New Roman"/>
          <w:color w:val="000000"/>
        </w:rPr>
        <w:t>became popular during China’s Song period (960-1279</w:t>
      </w:r>
      <w:r w:rsidR="001928A2" w:rsidRPr="0096188F">
        <w:rPr>
          <w:rFonts w:ascii="Times New Roman" w:hAnsi="Times New Roman" w:cs="Times New Roman"/>
          <w:color w:val="000000"/>
        </w:rPr>
        <w:t>). It spread to</w:t>
      </w:r>
      <w:r w:rsidRPr="0096188F">
        <w:rPr>
          <w:rFonts w:ascii="Times New Roman" w:hAnsi="Times New Roman" w:cs="Times New Roman"/>
          <w:color w:val="000000"/>
        </w:rPr>
        <w:t xml:space="preserve"> Japan during the 13</w:t>
      </w:r>
      <w:r w:rsidRPr="0096188F">
        <w:rPr>
          <w:rFonts w:ascii="Times New Roman" w:hAnsi="Times New Roman" w:cs="Times New Roman"/>
          <w:color w:val="000000"/>
          <w:vertAlign w:val="superscript"/>
        </w:rPr>
        <w:t>th</w:t>
      </w:r>
      <w:r w:rsidRPr="0096188F">
        <w:rPr>
          <w:rFonts w:ascii="Times New Roman" w:hAnsi="Times New Roman" w:cs="Times New Roman"/>
          <w:color w:val="000000"/>
        </w:rPr>
        <w:t xml:space="preserve"> century </w:t>
      </w:r>
      <w:r w:rsidR="001928A2" w:rsidRPr="0096188F">
        <w:rPr>
          <w:rFonts w:ascii="Times New Roman" w:hAnsi="Times New Roman" w:cs="Times New Roman"/>
          <w:color w:val="000000"/>
        </w:rPr>
        <w:t xml:space="preserve">primarily </w:t>
      </w:r>
      <w:r w:rsidRPr="0096188F">
        <w:rPr>
          <w:rFonts w:ascii="Times New Roman" w:hAnsi="Times New Roman" w:cs="Times New Roman"/>
          <w:color w:val="000000"/>
        </w:rPr>
        <w:t xml:space="preserve">in the cities of Kamakura, Kyoto, and Hakata (Kyushu). </w:t>
      </w:r>
    </w:p>
    <w:p w14:paraId="1F0F5571" w14:textId="77777777" w:rsidR="000E37DE" w:rsidRPr="0096188F" w:rsidRDefault="000E37DE" w:rsidP="000E37DE">
      <w:pPr>
        <w:widowControl w:val="0"/>
        <w:autoSpaceDE w:val="0"/>
        <w:autoSpaceDN w:val="0"/>
        <w:adjustRightInd w:val="0"/>
        <w:snapToGrid w:val="0"/>
        <w:spacing w:after="240"/>
        <w:contextualSpacing/>
        <w:rPr>
          <w:rFonts w:ascii="Times New Roman" w:hAnsi="Times New Roman" w:cs="Times New Roman"/>
          <w:b/>
          <w:bCs/>
          <w:color w:val="000000"/>
        </w:rPr>
      </w:pPr>
    </w:p>
    <w:p w14:paraId="6DC77784" w14:textId="77777777" w:rsidR="000E37DE" w:rsidRPr="0096188F" w:rsidRDefault="000E37DE" w:rsidP="000E37DE">
      <w:pPr>
        <w:widowControl w:val="0"/>
        <w:autoSpaceDE w:val="0"/>
        <w:autoSpaceDN w:val="0"/>
        <w:adjustRightInd w:val="0"/>
        <w:snapToGrid w:val="0"/>
        <w:spacing w:after="240"/>
        <w:contextualSpacing/>
        <w:rPr>
          <w:rFonts w:ascii="Times New Roman" w:hAnsi="Times New Roman" w:cs="Times New Roman"/>
          <w:color w:val="000000"/>
        </w:rPr>
      </w:pPr>
      <w:r w:rsidRPr="0096188F">
        <w:rPr>
          <w:rFonts w:ascii="Times New Roman" w:hAnsi="Times New Roman" w:cs="Times New Roman"/>
          <w:b/>
          <w:bCs/>
          <w:color w:val="000000"/>
        </w:rPr>
        <w:t xml:space="preserve">Further Reading </w:t>
      </w:r>
    </w:p>
    <w:p w14:paraId="3F8E901E" w14:textId="49192DF3" w:rsidR="00804824" w:rsidRPr="0096188F" w:rsidRDefault="00076485" w:rsidP="00D07751">
      <w:pPr>
        <w:widowControl w:val="0"/>
        <w:autoSpaceDE w:val="0"/>
        <w:autoSpaceDN w:val="0"/>
        <w:adjustRightInd w:val="0"/>
        <w:snapToGrid w:val="0"/>
        <w:spacing w:after="240"/>
        <w:contextualSpacing/>
        <w:rPr>
          <w:rFonts w:ascii="Times New Roman" w:hAnsi="Times New Roman" w:cs="Times New Roman"/>
          <w:color w:val="000000"/>
        </w:rPr>
      </w:pPr>
      <w:r w:rsidRPr="0096188F">
        <w:rPr>
          <w:rFonts w:ascii="Times New Roman" w:hAnsi="Times New Roman" w:cs="Times New Roman"/>
          <w:color w:val="000000"/>
        </w:rPr>
        <w:t xml:space="preserve">Shoji Yamada, </w:t>
      </w:r>
      <w:r w:rsidR="00B4796E" w:rsidRPr="0096188F">
        <w:rPr>
          <w:rFonts w:ascii="Times New Roman" w:hAnsi="Times New Roman" w:cs="Times New Roman"/>
          <w:i/>
          <w:color w:val="000000"/>
        </w:rPr>
        <w:t>Shots in the Dark: Japan, Zen, and the West</w:t>
      </w:r>
      <w:r w:rsidR="00B4796E" w:rsidRPr="0096188F">
        <w:rPr>
          <w:rFonts w:ascii="Times New Roman" w:hAnsi="Times New Roman" w:cs="Times New Roman"/>
          <w:color w:val="000000"/>
        </w:rPr>
        <w:t xml:space="preserve"> (U Chicago Press, 2009)</w:t>
      </w:r>
    </w:p>
    <w:sectPr w:rsidR="00804824" w:rsidRPr="0096188F" w:rsidSect="00AB25C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685"/>
    <w:rsid w:val="00031061"/>
    <w:rsid w:val="00076485"/>
    <w:rsid w:val="000E37DE"/>
    <w:rsid w:val="001431D5"/>
    <w:rsid w:val="001928A2"/>
    <w:rsid w:val="00202CC2"/>
    <w:rsid w:val="00282312"/>
    <w:rsid w:val="002D153D"/>
    <w:rsid w:val="002D5057"/>
    <w:rsid w:val="003030BF"/>
    <w:rsid w:val="003C4133"/>
    <w:rsid w:val="004D12B0"/>
    <w:rsid w:val="00510AC8"/>
    <w:rsid w:val="0051352F"/>
    <w:rsid w:val="005533D7"/>
    <w:rsid w:val="006466E6"/>
    <w:rsid w:val="0071791F"/>
    <w:rsid w:val="00764DFC"/>
    <w:rsid w:val="007A0E97"/>
    <w:rsid w:val="007A667E"/>
    <w:rsid w:val="007C0685"/>
    <w:rsid w:val="007E687E"/>
    <w:rsid w:val="008C7651"/>
    <w:rsid w:val="008F458E"/>
    <w:rsid w:val="00905818"/>
    <w:rsid w:val="0096188F"/>
    <w:rsid w:val="00973D9B"/>
    <w:rsid w:val="00977DC7"/>
    <w:rsid w:val="009E384A"/>
    <w:rsid w:val="00A12925"/>
    <w:rsid w:val="00A443AC"/>
    <w:rsid w:val="00AE36B4"/>
    <w:rsid w:val="00B4796E"/>
    <w:rsid w:val="00B670D6"/>
    <w:rsid w:val="00C06B91"/>
    <w:rsid w:val="00C81ECA"/>
    <w:rsid w:val="00CB516F"/>
    <w:rsid w:val="00D07751"/>
    <w:rsid w:val="00D43249"/>
    <w:rsid w:val="00E45F58"/>
    <w:rsid w:val="00E4626A"/>
    <w:rsid w:val="00E952CF"/>
    <w:rsid w:val="00F7423C"/>
    <w:rsid w:val="00FA33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0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Lippit, Yukio</dc:creator>
  <cp:keywords/>
  <dc:description/>
  <cp:lastModifiedBy>Lippit, Yukio</cp:lastModifiedBy>
  <cp:revision>40</cp:revision>
  <dcterms:created xsi:type="dcterms:W3CDTF">2018-10-15T19:56:00Z</dcterms:created>
  <dcterms:modified xsi:type="dcterms:W3CDTF">2023-03-01T13:38:00Z</dcterms:modified>
</cp:coreProperties>
</file>