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DCF75" w14:textId="5BC6FFB9" w:rsidR="00661137" w:rsidRPr="005739B5" w:rsidRDefault="00661137" w:rsidP="00576D53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5739B5">
        <w:rPr>
          <w:rFonts w:ascii="Times New Roman" w:hAnsi="Times New Roman" w:cs="Times New Roman"/>
          <w:b/>
          <w:bCs/>
          <w:color w:val="000000"/>
        </w:rPr>
        <w:t>HAA 18</w:t>
      </w:r>
      <w:r w:rsidR="002D66FC">
        <w:rPr>
          <w:rFonts w:ascii="Times New Roman" w:hAnsi="Times New Roman" w:cs="Times New Roman"/>
          <w:b/>
          <w:bCs/>
          <w:color w:val="000000"/>
        </w:rPr>
        <w:t>J</w:t>
      </w:r>
      <w:r w:rsidRPr="005739B5">
        <w:rPr>
          <w:rFonts w:ascii="Times New Roman" w:hAnsi="Times New Roman" w:cs="Times New Roman"/>
          <w:b/>
          <w:bCs/>
          <w:color w:val="000000"/>
        </w:rPr>
        <w:t>: Japanese Architecture</w:t>
      </w:r>
    </w:p>
    <w:p w14:paraId="2B6CA5D4" w14:textId="63EEAD67" w:rsidR="00661137" w:rsidRPr="005739B5" w:rsidRDefault="00910AFA" w:rsidP="00576D53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5739B5">
        <w:rPr>
          <w:rFonts w:ascii="Times New Roman" w:hAnsi="Times New Roman" w:cs="Times New Roman"/>
          <w:color w:val="000000"/>
        </w:rPr>
        <w:t xml:space="preserve">Lecture </w:t>
      </w:r>
      <w:r w:rsidR="009F7EFB">
        <w:rPr>
          <w:rFonts w:ascii="Times New Roman" w:hAnsi="Times New Roman" w:cs="Times New Roman"/>
          <w:color w:val="000000"/>
        </w:rPr>
        <w:t>3</w:t>
      </w:r>
      <w:r w:rsidR="00661137" w:rsidRPr="005739B5">
        <w:rPr>
          <w:rFonts w:ascii="Times New Roman" w:hAnsi="Times New Roman" w:cs="Times New Roman"/>
          <w:color w:val="000000"/>
        </w:rPr>
        <w:t>: Timber-Frame Engineering</w:t>
      </w:r>
    </w:p>
    <w:p w14:paraId="6CF2E83B" w14:textId="77777777" w:rsidR="00576D53" w:rsidRPr="005739B5" w:rsidRDefault="00576D53" w:rsidP="00576D53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</w:p>
    <w:p w14:paraId="74D7BACC" w14:textId="0677B67B" w:rsidR="001D1783" w:rsidRDefault="001D1783" w:rsidP="001D178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  <w:r w:rsidRPr="005739B5">
        <w:rPr>
          <w:rFonts w:ascii="Times New Roman" w:hAnsi="Times New Roman" w:cs="Times New Roman"/>
          <w:b/>
          <w:bCs/>
          <w:color w:val="000000"/>
        </w:rPr>
        <w:t xml:space="preserve">Historical Eras </w:t>
      </w:r>
    </w:p>
    <w:p w14:paraId="68D54BB5" w14:textId="3020C54F" w:rsidR="005F5B2A" w:rsidRPr="005F5B2A" w:rsidRDefault="005F5B2A" w:rsidP="00162A7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F5B2A">
        <w:rPr>
          <w:rFonts w:ascii="Times New Roman" w:hAnsi="Times New Roman" w:cs="Times New Roman"/>
          <w:color w:val="000000"/>
        </w:rPr>
        <w:t>•</w:t>
      </w:r>
      <w:r w:rsidR="00541984">
        <w:rPr>
          <w:rFonts w:ascii="Times New Roman" w:hAnsi="Times New Roman" w:cs="Times New Roman"/>
          <w:color w:val="000000"/>
        </w:rPr>
        <w:t xml:space="preserve"> </w:t>
      </w:r>
      <w:r w:rsidR="001D1783" w:rsidRPr="005F5B2A">
        <w:rPr>
          <w:rFonts w:ascii="Times New Roman" w:hAnsi="Times New Roman" w:cs="Times New Roman"/>
          <w:color w:val="000000"/>
        </w:rPr>
        <w:t>Asuka (5</w:t>
      </w:r>
      <w:r>
        <w:rPr>
          <w:rFonts w:ascii="Times New Roman" w:hAnsi="Times New Roman" w:cs="Times New Roman"/>
          <w:color w:val="000000"/>
        </w:rPr>
        <w:t>38/552</w:t>
      </w:r>
      <w:r w:rsidR="001D1783" w:rsidRPr="005F5B2A">
        <w:rPr>
          <w:rFonts w:ascii="Times New Roman" w:hAnsi="Times New Roman" w:cs="Times New Roman"/>
          <w:color w:val="000000"/>
        </w:rPr>
        <w:t xml:space="preserve"> to 710 CE)</w:t>
      </w:r>
      <w:r>
        <w:rPr>
          <w:rFonts w:ascii="Times New Roman" w:hAnsi="Times New Roman" w:cs="Times New Roman"/>
          <w:color w:val="000000"/>
        </w:rPr>
        <w:t>, period marked by the arrival of Buddhism</w:t>
      </w:r>
      <w:r w:rsidR="00506D3C">
        <w:rPr>
          <w:rFonts w:ascii="Times New Roman" w:hAnsi="Times New Roman" w:cs="Times New Roman"/>
          <w:color w:val="000000"/>
        </w:rPr>
        <w:t xml:space="preserve"> to Japan</w:t>
      </w:r>
      <w:r w:rsidR="00BD3FEC">
        <w:rPr>
          <w:rFonts w:ascii="Times New Roman" w:hAnsi="Times New Roman" w:cs="Times New Roman"/>
          <w:color w:val="000000"/>
        </w:rPr>
        <w:t>, transition from Neolithic federation of clans to imperial state</w:t>
      </w:r>
    </w:p>
    <w:p w14:paraId="3F9B5A52" w14:textId="453B34ED" w:rsidR="001D1783" w:rsidRPr="005F5B2A" w:rsidRDefault="005F5B2A" w:rsidP="00162A7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F5B2A">
        <w:rPr>
          <w:rFonts w:ascii="Times New Roman" w:hAnsi="Times New Roman" w:cs="Times New Roman"/>
          <w:color w:val="000000"/>
        </w:rPr>
        <w:t>•</w:t>
      </w:r>
      <w:r w:rsidR="00541984">
        <w:rPr>
          <w:rFonts w:ascii="Times New Roman" w:hAnsi="Times New Roman" w:cs="Times New Roman"/>
          <w:color w:val="000000"/>
        </w:rPr>
        <w:t xml:space="preserve"> </w:t>
      </w:r>
      <w:r w:rsidR="001D1783" w:rsidRPr="005F5B2A">
        <w:rPr>
          <w:rFonts w:ascii="Times New Roman" w:hAnsi="Times New Roman" w:cs="Times New Roman"/>
          <w:color w:val="000000"/>
        </w:rPr>
        <w:t>Nara (710 to 794 CE)</w:t>
      </w:r>
      <w:r>
        <w:rPr>
          <w:rFonts w:ascii="Times New Roman" w:hAnsi="Times New Roman" w:cs="Times New Roman"/>
          <w:color w:val="000000"/>
        </w:rPr>
        <w:t xml:space="preserve">, when the Yamato state establishes its capital at </w:t>
      </w:r>
      <w:proofErr w:type="spellStart"/>
      <w:r>
        <w:rPr>
          <w:rFonts w:ascii="Times New Roman" w:hAnsi="Times New Roman" w:cs="Times New Roman"/>
          <w:color w:val="000000"/>
        </w:rPr>
        <w:t>Heijō</w:t>
      </w:r>
      <w:proofErr w:type="spellEnd"/>
      <w:r>
        <w:rPr>
          <w:rFonts w:ascii="Times New Roman" w:hAnsi="Times New Roman" w:cs="Times New Roman"/>
          <w:color w:val="000000"/>
        </w:rPr>
        <w:t xml:space="preserve"> or Nara</w:t>
      </w:r>
    </w:p>
    <w:p w14:paraId="45E4C7F4" w14:textId="77777777" w:rsidR="001D1783" w:rsidRPr="005739B5" w:rsidRDefault="001D1783" w:rsidP="00162A7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color w:val="000000"/>
        </w:rPr>
      </w:pPr>
    </w:p>
    <w:p w14:paraId="491DC135" w14:textId="3CBA40FD" w:rsidR="00162A73" w:rsidRPr="005739B5" w:rsidRDefault="00162A73" w:rsidP="00162A7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color w:val="000000"/>
        </w:rPr>
      </w:pPr>
      <w:r w:rsidRPr="005739B5">
        <w:rPr>
          <w:rFonts w:ascii="Times New Roman" w:hAnsi="Times New Roman" w:cs="Times New Roman"/>
          <w:b/>
          <w:color w:val="000000"/>
        </w:rPr>
        <w:t>Sites</w:t>
      </w:r>
      <w:r w:rsidR="00B7674F">
        <w:rPr>
          <w:rFonts w:ascii="Times New Roman" w:hAnsi="Times New Roman" w:cs="Times New Roman"/>
          <w:b/>
          <w:color w:val="000000"/>
        </w:rPr>
        <w:t xml:space="preserve"> Mentioned</w:t>
      </w:r>
    </w:p>
    <w:p w14:paraId="6C1C232F" w14:textId="77777777" w:rsidR="00541984" w:rsidRDefault="00541984" w:rsidP="00162A7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F5B2A">
        <w:rPr>
          <w:rFonts w:ascii="Times New Roman" w:hAnsi="Times New Roman" w:cs="Times New Roman"/>
          <w:color w:val="000000"/>
        </w:rPr>
        <w:t>•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62A73" w:rsidRPr="005739B5">
        <w:rPr>
          <w:rFonts w:ascii="Times New Roman" w:hAnsi="Times New Roman" w:cs="Times New Roman"/>
          <w:color w:val="000000"/>
        </w:rPr>
        <w:t>Onbashira</w:t>
      </w:r>
      <w:proofErr w:type="spellEnd"/>
      <w:r w:rsidR="00162A73" w:rsidRPr="005739B5">
        <w:rPr>
          <w:rFonts w:ascii="Times New Roman" w:hAnsi="Times New Roman" w:cs="Times New Roman"/>
          <w:color w:val="000000"/>
        </w:rPr>
        <w:t xml:space="preserve"> Festival. Held every six years for the renewal of </w:t>
      </w:r>
      <w:proofErr w:type="spellStart"/>
      <w:r w:rsidR="00162A73" w:rsidRPr="005739B5">
        <w:rPr>
          <w:rFonts w:ascii="Times New Roman" w:hAnsi="Times New Roman" w:cs="Times New Roman"/>
          <w:color w:val="000000"/>
        </w:rPr>
        <w:t>Suwa</w:t>
      </w:r>
      <w:proofErr w:type="spellEnd"/>
      <w:r w:rsidR="00162A73" w:rsidRPr="005739B5">
        <w:rPr>
          <w:rFonts w:ascii="Times New Roman" w:hAnsi="Times New Roman" w:cs="Times New Roman"/>
          <w:color w:val="000000"/>
        </w:rPr>
        <w:t xml:space="preserve"> Grand Shrine (Lake </w:t>
      </w:r>
      <w:proofErr w:type="spellStart"/>
      <w:r w:rsidR="00162A73" w:rsidRPr="005739B5">
        <w:rPr>
          <w:rFonts w:ascii="Times New Roman" w:hAnsi="Times New Roman" w:cs="Times New Roman"/>
          <w:color w:val="000000"/>
        </w:rPr>
        <w:t>Suwa</w:t>
      </w:r>
      <w:proofErr w:type="spellEnd"/>
      <w:r w:rsidR="00162A73" w:rsidRPr="005739B5">
        <w:rPr>
          <w:rFonts w:ascii="Times New Roman" w:hAnsi="Times New Roman" w:cs="Times New Roman"/>
          <w:color w:val="000000"/>
        </w:rPr>
        <w:t xml:space="preserve">, </w:t>
      </w:r>
    </w:p>
    <w:p w14:paraId="52C5CDA7" w14:textId="30462BA9" w:rsidR="00C87357" w:rsidRDefault="00541984" w:rsidP="00162A7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</w:t>
      </w:r>
      <w:r w:rsidR="00162A73" w:rsidRPr="005739B5">
        <w:rPr>
          <w:rFonts w:ascii="Times New Roman" w:hAnsi="Times New Roman" w:cs="Times New Roman"/>
          <w:color w:val="000000"/>
        </w:rPr>
        <w:t xml:space="preserve">Nagano Prefecture), goes back 1200 years. </w:t>
      </w:r>
    </w:p>
    <w:p w14:paraId="6C2B4EF5" w14:textId="77777777" w:rsidR="00541984" w:rsidRDefault="00541984" w:rsidP="00C8735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F5B2A">
        <w:rPr>
          <w:rFonts w:ascii="Times New Roman" w:hAnsi="Times New Roman" w:cs="Times New Roman"/>
          <w:color w:val="000000"/>
        </w:rPr>
        <w:t>•</w:t>
      </w:r>
      <w:r>
        <w:rPr>
          <w:rFonts w:ascii="Times New Roman" w:hAnsi="Times New Roman" w:cs="Times New Roman"/>
          <w:color w:val="000000"/>
        </w:rPr>
        <w:t xml:space="preserve"> </w:t>
      </w:r>
      <w:r w:rsidR="00C87357" w:rsidRPr="00C87357">
        <w:rPr>
          <w:rFonts w:ascii="Times New Roman" w:hAnsi="Times New Roman" w:cs="Times New Roman"/>
          <w:color w:val="000000"/>
        </w:rPr>
        <w:t xml:space="preserve">Kasuga Shrine, Nara City, established 768 and renewed every 30 to 50 years until the </w:t>
      </w:r>
      <w:proofErr w:type="spellStart"/>
      <w:r w:rsidR="00C87357" w:rsidRPr="00C87357">
        <w:rPr>
          <w:rFonts w:ascii="Times New Roman" w:hAnsi="Times New Roman" w:cs="Times New Roman"/>
          <w:color w:val="000000"/>
        </w:rPr>
        <w:t>mid 19</w:t>
      </w:r>
      <w:r w:rsidR="00C87357" w:rsidRPr="00C87357">
        <w:rPr>
          <w:rFonts w:ascii="Times New Roman" w:hAnsi="Times New Roman" w:cs="Times New Roman"/>
          <w:color w:val="000000"/>
          <w:vertAlign w:val="superscript"/>
        </w:rPr>
        <w:t>th</w:t>
      </w:r>
      <w:proofErr w:type="spellEnd"/>
      <w:r w:rsidR="00C87357" w:rsidRPr="00C87357">
        <w:rPr>
          <w:rFonts w:ascii="Times New Roman" w:hAnsi="Times New Roman" w:cs="Times New Roman"/>
          <w:color w:val="000000"/>
        </w:rPr>
        <w:t xml:space="preserve"> </w:t>
      </w:r>
    </w:p>
    <w:p w14:paraId="21832779" w14:textId="7540A34B" w:rsidR="00C87357" w:rsidRPr="00C87357" w:rsidRDefault="00541984" w:rsidP="00C8735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</w:t>
      </w:r>
      <w:r w:rsidR="00C87357" w:rsidRPr="00C87357">
        <w:rPr>
          <w:rFonts w:ascii="Times New Roman" w:hAnsi="Times New Roman" w:cs="Times New Roman"/>
          <w:color w:val="000000"/>
        </w:rPr>
        <w:t>century. Several buildings recently renewed in 2015-16</w:t>
      </w:r>
      <w:r w:rsidR="00C87357">
        <w:rPr>
          <w:rFonts w:ascii="Times New Roman" w:hAnsi="Times New Roman" w:cs="Times New Roman"/>
          <w:color w:val="000000"/>
        </w:rPr>
        <w:t>, and again in 2022</w:t>
      </w:r>
      <w:r w:rsidR="00C87357" w:rsidRPr="00C87357">
        <w:rPr>
          <w:rFonts w:ascii="Times New Roman" w:hAnsi="Times New Roman" w:cs="Times New Roman"/>
          <w:color w:val="000000"/>
        </w:rPr>
        <w:t xml:space="preserve">. </w:t>
      </w:r>
    </w:p>
    <w:p w14:paraId="71B50A13" w14:textId="77777777" w:rsidR="00541984" w:rsidRDefault="00541984" w:rsidP="00162A7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F5B2A">
        <w:rPr>
          <w:rFonts w:ascii="Times New Roman" w:hAnsi="Times New Roman" w:cs="Times New Roman"/>
          <w:color w:val="000000"/>
        </w:rPr>
        <w:t>•</w:t>
      </w:r>
      <w:r>
        <w:rPr>
          <w:rFonts w:ascii="Times New Roman" w:hAnsi="Times New Roman" w:cs="Times New Roman"/>
          <w:color w:val="000000"/>
        </w:rPr>
        <w:t xml:space="preserve"> </w:t>
      </w:r>
      <w:r w:rsidR="00C87357" w:rsidRPr="00C87357">
        <w:rPr>
          <w:rFonts w:ascii="Times New Roman" w:hAnsi="Times New Roman" w:cs="Times New Roman"/>
          <w:color w:val="000000"/>
        </w:rPr>
        <w:t>Izumo Shrine, Shimane Prefecture. Formalized as shrine compound as early as 7</w:t>
      </w:r>
      <w:r w:rsidR="00C87357" w:rsidRPr="00C87357">
        <w:rPr>
          <w:rFonts w:ascii="Times New Roman" w:hAnsi="Times New Roman" w:cs="Times New Roman"/>
          <w:color w:val="000000"/>
          <w:vertAlign w:val="superscript"/>
        </w:rPr>
        <w:t>th</w:t>
      </w:r>
      <w:r w:rsidR="00C87357" w:rsidRPr="00C87357">
        <w:rPr>
          <w:rFonts w:ascii="Times New Roman" w:hAnsi="Times New Roman" w:cs="Times New Roman"/>
          <w:color w:val="000000"/>
        </w:rPr>
        <w:t xml:space="preserve"> century, </w:t>
      </w:r>
    </w:p>
    <w:p w14:paraId="65F310E4" w14:textId="2EC93568" w:rsidR="00162A73" w:rsidRPr="005739B5" w:rsidRDefault="00541984" w:rsidP="00162A7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</w:t>
      </w:r>
      <w:r w:rsidR="00C87357" w:rsidRPr="00C87357">
        <w:rPr>
          <w:rFonts w:ascii="Times New Roman" w:hAnsi="Times New Roman" w:cs="Times New Roman"/>
          <w:color w:val="000000"/>
        </w:rPr>
        <w:t>current buildings date from 1744</w:t>
      </w:r>
      <w:r w:rsidR="00E467D9">
        <w:rPr>
          <w:rFonts w:ascii="Times New Roman" w:hAnsi="Times New Roman" w:cs="Times New Roman"/>
          <w:color w:val="000000"/>
        </w:rPr>
        <w:t xml:space="preserve"> </w:t>
      </w:r>
      <w:r w:rsidR="00DF3AAA">
        <w:rPr>
          <w:rFonts w:ascii="Times New Roman" w:hAnsi="Times New Roman" w:cs="Times New Roman"/>
          <w:color w:val="000000"/>
        </w:rPr>
        <w:t>except for</w:t>
      </w:r>
      <w:r w:rsidR="00E467D9">
        <w:rPr>
          <w:rFonts w:ascii="Times New Roman" w:hAnsi="Times New Roman" w:cs="Times New Roman"/>
          <w:color w:val="000000"/>
        </w:rPr>
        <w:t xml:space="preserve"> Main Shrine, which was renewed in 2013</w:t>
      </w:r>
      <w:r w:rsidR="00C87357" w:rsidRPr="00C87357">
        <w:rPr>
          <w:rFonts w:ascii="Times New Roman" w:hAnsi="Times New Roman" w:cs="Times New Roman"/>
          <w:color w:val="000000"/>
        </w:rPr>
        <w:t xml:space="preserve">. </w:t>
      </w:r>
    </w:p>
    <w:p w14:paraId="7C9C1D22" w14:textId="77777777" w:rsidR="00541984" w:rsidRDefault="00541984" w:rsidP="0064225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F5B2A">
        <w:rPr>
          <w:rFonts w:ascii="Times New Roman" w:hAnsi="Times New Roman" w:cs="Times New Roman"/>
          <w:color w:val="000000"/>
        </w:rPr>
        <w:t>•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62A73" w:rsidRPr="005739B5">
        <w:rPr>
          <w:rFonts w:ascii="Times New Roman" w:hAnsi="Times New Roman" w:cs="Times New Roman"/>
          <w:color w:val="000000"/>
        </w:rPr>
        <w:t>Asukadera</w:t>
      </w:r>
      <w:proofErr w:type="spellEnd"/>
      <w:r w:rsidR="00432937" w:rsidRPr="005739B5">
        <w:rPr>
          <w:rFonts w:ascii="Times New Roman" w:hAnsi="Times New Roman" w:cs="Times New Roman"/>
          <w:color w:val="000000"/>
        </w:rPr>
        <w:t xml:space="preserve">. </w:t>
      </w:r>
      <w:r w:rsidR="00842C33" w:rsidRPr="005739B5">
        <w:rPr>
          <w:rFonts w:ascii="Times New Roman" w:hAnsi="Times New Roman" w:cs="Times New Roman"/>
          <w:color w:val="000000"/>
        </w:rPr>
        <w:t xml:space="preserve">The first Buddhist temple in Japan, founded by </w:t>
      </w:r>
      <w:r w:rsidR="005739B5">
        <w:rPr>
          <w:rFonts w:ascii="Times New Roman" w:hAnsi="Times New Roman" w:cs="Times New Roman"/>
          <w:color w:val="000000"/>
        </w:rPr>
        <w:t xml:space="preserve">clan leader </w:t>
      </w:r>
      <w:r w:rsidR="00842C33" w:rsidRPr="005739B5">
        <w:rPr>
          <w:rFonts w:ascii="Times New Roman" w:hAnsi="Times New Roman" w:cs="Times New Roman"/>
          <w:color w:val="000000"/>
        </w:rPr>
        <w:t xml:space="preserve">Soga </w:t>
      </w:r>
      <w:proofErr w:type="spellStart"/>
      <w:r w:rsidR="00842C33" w:rsidRPr="005739B5">
        <w:rPr>
          <w:rFonts w:ascii="Times New Roman" w:hAnsi="Times New Roman" w:cs="Times New Roman"/>
          <w:color w:val="000000"/>
        </w:rPr>
        <w:t>Umako</w:t>
      </w:r>
      <w:proofErr w:type="spellEnd"/>
      <w:r w:rsidR="00842C33" w:rsidRPr="005739B5">
        <w:rPr>
          <w:rFonts w:ascii="Times New Roman" w:hAnsi="Times New Roman" w:cs="Times New Roman"/>
          <w:color w:val="000000"/>
        </w:rPr>
        <w:t xml:space="preserve"> and </w:t>
      </w:r>
    </w:p>
    <w:p w14:paraId="4A60BA05" w14:textId="77777777" w:rsidR="00541984" w:rsidRDefault="00541984" w:rsidP="0064225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</w:t>
      </w:r>
      <w:r w:rsidR="00290E7B" w:rsidRPr="005739B5">
        <w:rPr>
          <w:rFonts w:ascii="Times New Roman" w:hAnsi="Times New Roman" w:cs="Times New Roman"/>
          <w:color w:val="000000"/>
        </w:rPr>
        <w:t xml:space="preserve">completed in the year 596. It was built by craftsmen from </w:t>
      </w:r>
      <w:proofErr w:type="spellStart"/>
      <w:r w:rsidR="00290E7B" w:rsidRPr="005739B5">
        <w:rPr>
          <w:rFonts w:ascii="Times New Roman" w:hAnsi="Times New Roman" w:cs="Times New Roman"/>
          <w:color w:val="000000"/>
        </w:rPr>
        <w:t>Paekche</w:t>
      </w:r>
      <w:proofErr w:type="spellEnd"/>
      <w:r w:rsidR="00290E7B" w:rsidRPr="005739B5">
        <w:rPr>
          <w:rFonts w:ascii="Times New Roman" w:hAnsi="Times New Roman" w:cs="Times New Roman"/>
          <w:color w:val="000000"/>
        </w:rPr>
        <w:t xml:space="preserve">, </w:t>
      </w:r>
      <w:r w:rsidR="003063FB">
        <w:rPr>
          <w:rFonts w:ascii="Times New Roman" w:hAnsi="Times New Roman" w:cs="Times New Roman"/>
          <w:color w:val="000000"/>
        </w:rPr>
        <w:t xml:space="preserve">one of four Korean states on </w:t>
      </w:r>
    </w:p>
    <w:p w14:paraId="05555143" w14:textId="09B75635" w:rsidR="001D1783" w:rsidRPr="005739B5" w:rsidRDefault="00541984" w:rsidP="0064225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</w:t>
      </w:r>
      <w:r w:rsidR="003063FB">
        <w:rPr>
          <w:rFonts w:ascii="Times New Roman" w:hAnsi="Times New Roman" w:cs="Times New Roman"/>
          <w:color w:val="000000"/>
        </w:rPr>
        <w:t xml:space="preserve">the peninsula at the </w:t>
      </w:r>
      <w:proofErr w:type="gramStart"/>
      <w:r w:rsidR="003063FB">
        <w:rPr>
          <w:rFonts w:ascii="Times New Roman" w:hAnsi="Times New Roman" w:cs="Times New Roman"/>
          <w:color w:val="000000"/>
        </w:rPr>
        <w:t xml:space="preserve">time, </w:t>
      </w:r>
      <w:r w:rsidR="00290E7B" w:rsidRPr="005739B5">
        <w:rPr>
          <w:rFonts w:ascii="Times New Roman" w:hAnsi="Times New Roman" w:cs="Times New Roman"/>
          <w:color w:val="000000"/>
        </w:rPr>
        <w:t>and</w:t>
      </w:r>
      <w:proofErr w:type="gramEnd"/>
      <w:r w:rsidR="00290E7B" w:rsidRPr="005739B5">
        <w:rPr>
          <w:rFonts w:ascii="Times New Roman" w:hAnsi="Times New Roman" w:cs="Times New Roman"/>
          <w:color w:val="000000"/>
        </w:rPr>
        <w:t xml:space="preserve"> </w:t>
      </w:r>
      <w:r w:rsidR="00000C00" w:rsidRPr="005739B5">
        <w:rPr>
          <w:rFonts w:ascii="Times New Roman" w:hAnsi="Times New Roman" w:cs="Times New Roman"/>
          <w:color w:val="000000"/>
        </w:rPr>
        <w:t xml:space="preserve">later went by the name </w:t>
      </w:r>
      <w:proofErr w:type="spellStart"/>
      <w:r w:rsidR="00000C00" w:rsidRPr="005739B5">
        <w:rPr>
          <w:rFonts w:ascii="Times New Roman" w:hAnsi="Times New Roman" w:cs="Times New Roman"/>
          <w:color w:val="000000"/>
        </w:rPr>
        <w:t>Gang</w:t>
      </w:r>
      <w:r w:rsidR="00000C00" w:rsidRPr="005739B5">
        <w:rPr>
          <w:rFonts w:ascii="Times New Roman" w:hAnsi="Times New Roman" w:cs="Times New Roman"/>
        </w:rPr>
        <w:t>ō</w:t>
      </w:r>
      <w:r w:rsidR="00B451DA" w:rsidRPr="005739B5">
        <w:rPr>
          <w:rFonts w:ascii="Times New Roman" w:hAnsi="Times New Roman" w:cs="Times New Roman"/>
          <w:color w:val="000000"/>
        </w:rPr>
        <w:t>ji</w:t>
      </w:r>
      <w:proofErr w:type="spellEnd"/>
      <w:r w:rsidR="00B451DA" w:rsidRPr="005739B5">
        <w:rPr>
          <w:rFonts w:ascii="Times New Roman" w:hAnsi="Times New Roman" w:cs="Times New Roman"/>
          <w:color w:val="000000"/>
        </w:rPr>
        <w:t xml:space="preserve">. </w:t>
      </w:r>
    </w:p>
    <w:p w14:paraId="2A3C5D48" w14:textId="6B7C4BE8" w:rsidR="001D1783" w:rsidRPr="005739B5" w:rsidRDefault="00541984" w:rsidP="001D178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F5B2A">
        <w:rPr>
          <w:rFonts w:ascii="Times New Roman" w:hAnsi="Times New Roman" w:cs="Times New Roman"/>
          <w:color w:val="000000"/>
        </w:rPr>
        <w:t>•</w:t>
      </w:r>
      <w:r>
        <w:rPr>
          <w:rFonts w:ascii="Times New Roman" w:hAnsi="Times New Roman" w:cs="Times New Roman"/>
          <w:color w:val="000000"/>
        </w:rPr>
        <w:t xml:space="preserve"> </w:t>
      </w:r>
      <w:r w:rsidR="001D1783" w:rsidRPr="005739B5">
        <w:rPr>
          <w:rFonts w:ascii="Times New Roman" w:hAnsi="Times New Roman" w:cs="Times New Roman"/>
          <w:color w:val="000000"/>
        </w:rPr>
        <w:t>Hall of Supreme Harmony, Forbidden City, Beijing, China, ca. 1406-14</w:t>
      </w:r>
      <w:r w:rsidR="00070ADD">
        <w:rPr>
          <w:rFonts w:ascii="Times New Roman" w:hAnsi="Times New Roman" w:cs="Times New Roman"/>
          <w:color w:val="000000"/>
        </w:rPr>
        <w:t>20</w:t>
      </w:r>
    </w:p>
    <w:p w14:paraId="4F432822" w14:textId="1A790642" w:rsidR="00541984" w:rsidRDefault="00541984" w:rsidP="001D178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F5B2A">
        <w:rPr>
          <w:rFonts w:ascii="Times New Roman" w:hAnsi="Times New Roman" w:cs="Times New Roman"/>
          <w:color w:val="000000"/>
        </w:rPr>
        <w:t>•</w:t>
      </w:r>
      <w:r>
        <w:rPr>
          <w:rFonts w:ascii="Times New Roman" w:hAnsi="Times New Roman" w:cs="Times New Roman"/>
          <w:color w:val="000000"/>
        </w:rPr>
        <w:t xml:space="preserve"> </w:t>
      </w:r>
      <w:r w:rsidR="001D1783" w:rsidRPr="005739B5">
        <w:rPr>
          <w:rFonts w:ascii="Times New Roman" w:hAnsi="Times New Roman" w:cs="Times New Roman"/>
          <w:color w:val="000000"/>
        </w:rPr>
        <w:t xml:space="preserve">Imperial Hotel, Tokyo, 1919-1923, designed by Frank Lloyd Wright (destroyed 1968) </w:t>
      </w:r>
    </w:p>
    <w:p w14:paraId="462E7449" w14:textId="7DBFBF46" w:rsidR="00541984" w:rsidRPr="005739B5" w:rsidRDefault="00541984" w:rsidP="001D178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F5B2A">
        <w:rPr>
          <w:rFonts w:ascii="Times New Roman" w:hAnsi="Times New Roman" w:cs="Times New Roman"/>
          <w:color w:val="000000"/>
        </w:rPr>
        <w:t>•</w:t>
      </w:r>
      <w:r>
        <w:rPr>
          <w:rFonts w:ascii="Times New Roman" w:hAnsi="Times New Roman" w:cs="Times New Roman"/>
          <w:color w:val="000000"/>
        </w:rPr>
        <w:t xml:space="preserve"> </w:t>
      </w:r>
      <w:r w:rsidRPr="005739B5">
        <w:rPr>
          <w:rFonts w:ascii="Times New Roman" w:hAnsi="Times New Roman" w:cs="Times New Roman"/>
          <w:color w:val="000000"/>
        </w:rPr>
        <w:t>Hall of 33 Bays (</w:t>
      </w:r>
      <w:proofErr w:type="spellStart"/>
      <w:r w:rsidRPr="005739B5">
        <w:rPr>
          <w:rFonts w:ascii="Times New Roman" w:hAnsi="Times New Roman" w:cs="Times New Roman"/>
          <w:color w:val="000000"/>
        </w:rPr>
        <w:t>Sanjūsangen-do</w:t>
      </w:r>
      <w:proofErr w:type="spellEnd"/>
      <w:r w:rsidRPr="005739B5">
        <w:rPr>
          <w:rFonts w:ascii="Times New Roman" w:hAnsi="Times New Roman" w:cs="Times New Roman"/>
          <w:color w:val="000000"/>
        </w:rPr>
        <w:t xml:space="preserve">̄ or </w:t>
      </w:r>
      <w:proofErr w:type="spellStart"/>
      <w:r w:rsidRPr="005739B5">
        <w:rPr>
          <w:rFonts w:ascii="Times New Roman" w:hAnsi="Times New Roman" w:cs="Times New Roman"/>
          <w:color w:val="000000"/>
        </w:rPr>
        <w:t>Rengeo</w:t>
      </w:r>
      <w:proofErr w:type="spellEnd"/>
      <w:r w:rsidRPr="005739B5">
        <w:rPr>
          <w:rFonts w:ascii="Times New Roman" w:hAnsi="Times New Roman" w:cs="Times New Roman"/>
          <w:color w:val="000000"/>
        </w:rPr>
        <w:t xml:space="preserve">̄-in), Kyoto, 1266 (original dated 1164) </w:t>
      </w:r>
    </w:p>
    <w:p w14:paraId="190A0E5F" w14:textId="77777777" w:rsidR="007414D8" w:rsidRPr="005739B5" w:rsidRDefault="007414D8" w:rsidP="0064225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</w:p>
    <w:p w14:paraId="6F265B3F" w14:textId="5924F144" w:rsidR="0064225B" w:rsidRPr="005739B5" w:rsidRDefault="0064225B" w:rsidP="0066113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739B5">
        <w:rPr>
          <w:rFonts w:ascii="Times New Roman" w:hAnsi="Times New Roman" w:cs="Times New Roman"/>
          <w:b/>
          <w:bCs/>
          <w:color w:val="000000"/>
        </w:rPr>
        <w:t>People Mentioned:</w:t>
      </w:r>
      <w:r w:rsidR="00C87357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5739B5">
        <w:rPr>
          <w:rFonts w:ascii="Times New Roman" w:hAnsi="Times New Roman" w:cs="Times New Roman"/>
          <w:b/>
          <w:bCs/>
          <w:color w:val="000000"/>
        </w:rPr>
        <w:t xml:space="preserve">Prince </w:t>
      </w:r>
      <w:proofErr w:type="spellStart"/>
      <w:r w:rsidRPr="005739B5">
        <w:rPr>
          <w:rFonts w:ascii="Times New Roman" w:hAnsi="Times New Roman" w:cs="Times New Roman"/>
          <w:b/>
          <w:bCs/>
          <w:color w:val="000000"/>
        </w:rPr>
        <w:t>Shōtoku</w:t>
      </w:r>
      <w:proofErr w:type="spellEnd"/>
      <w:r w:rsidRPr="005739B5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5739B5">
        <w:rPr>
          <w:rFonts w:ascii="Times New Roman" w:hAnsi="Times New Roman" w:cs="Times New Roman"/>
          <w:color w:val="000000"/>
        </w:rPr>
        <w:t xml:space="preserve">(574-622), member of </w:t>
      </w:r>
      <w:r w:rsidRPr="005739B5">
        <w:rPr>
          <w:rFonts w:ascii="Times New Roman" w:hAnsi="Times New Roman" w:cs="Times New Roman"/>
          <w:b/>
          <w:bCs/>
          <w:color w:val="000000"/>
        </w:rPr>
        <w:t xml:space="preserve">Soga clan </w:t>
      </w:r>
      <w:r w:rsidRPr="005739B5">
        <w:rPr>
          <w:rFonts w:ascii="Times New Roman" w:hAnsi="Times New Roman" w:cs="Times New Roman"/>
          <w:color w:val="000000"/>
        </w:rPr>
        <w:t xml:space="preserve">and imperial regent, known in his own time as Prince </w:t>
      </w:r>
      <w:proofErr w:type="spellStart"/>
      <w:r w:rsidRPr="005739B5">
        <w:rPr>
          <w:rFonts w:ascii="Times New Roman" w:hAnsi="Times New Roman" w:cs="Times New Roman"/>
          <w:color w:val="000000"/>
        </w:rPr>
        <w:t>Umayado</w:t>
      </w:r>
      <w:proofErr w:type="spellEnd"/>
      <w:r w:rsidRPr="005739B5">
        <w:rPr>
          <w:rFonts w:ascii="Times New Roman" w:hAnsi="Times New Roman" w:cs="Times New Roman"/>
          <w:color w:val="000000"/>
        </w:rPr>
        <w:t xml:space="preserve">. Founded </w:t>
      </w:r>
      <w:proofErr w:type="spellStart"/>
      <w:r w:rsidRPr="005739B5">
        <w:rPr>
          <w:rFonts w:ascii="Times New Roman" w:hAnsi="Times New Roman" w:cs="Times New Roman"/>
          <w:color w:val="000000"/>
        </w:rPr>
        <w:t>Hōryūji</w:t>
      </w:r>
      <w:proofErr w:type="spellEnd"/>
      <w:r w:rsidRPr="005739B5">
        <w:rPr>
          <w:rFonts w:ascii="Times New Roman" w:hAnsi="Times New Roman" w:cs="Times New Roman"/>
          <w:color w:val="000000"/>
        </w:rPr>
        <w:t xml:space="preserve"> </w:t>
      </w:r>
      <w:r w:rsidR="001D1783" w:rsidRPr="005739B5">
        <w:rPr>
          <w:rFonts w:ascii="Times New Roman" w:hAnsi="Times New Roman" w:cs="Times New Roman"/>
          <w:color w:val="000000"/>
        </w:rPr>
        <w:t xml:space="preserve">(originally </w:t>
      </w:r>
      <w:proofErr w:type="spellStart"/>
      <w:r w:rsidR="001D1783" w:rsidRPr="005739B5">
        <w:rPr>
          <w:rFonts w:ascii="Times New Roman" w:hAnsi="Times New Roman" w:cs="Times New Roman"/>
          <w:color w:val="000000"/>
        </w:rPr>
        <w:t>Ikarugadera</w:t>
      </w:r>
      <w:proofErr w:type="spellEnd"/>
      <w:r w:rsidR="001D1783" w:rsidRPr="005739B5">
        <w:rPr>
          <w:rFonts w:ascii="Times New Roman" w:hAnsi="Times New Roman" w:cs="Times New Roman"/>
          <w:color w:val="000000"/>
        </w:rPr>
        <w:t xml:space="preserve">) </w:t>
      </w:r>
      <w:r w:rsidRPr="005739B5">
        <w:rPr>
          <w:rFonts w:ascii="Times New Roman" w:hAnsi="Times New Roman" w:cs="Times New Roman"/>
          <w:color w:val="000000"/>
        </w:rPr>
        <w:t xml:space="preserve">close to his Ikaruga Palace in 607. </w:t>
      </w:r>
    </w:p>
    <w:p w14:paraId="2D8774B4" w14:textId="77777777" w:rsidR="0064225B" w:rsidRPr="005739B5" w:rsidRDefault="0064225B" w:rsidP="0066113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02228645" w14:textId="1AD0A6CC" w:rsidR="00661137" w:rsidRPr="005739B5" w:rsidRDefault="003D6268" w:rsidP="0066113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Four Zones</w:t>
      </w:r>
      <w:r w:rsidR="00661137" w:rsidRPr="005739B5">
        <w:rPr>
          <w:rFonts w:ascii="Times New Roman" w:hAnsi="Times New Roman" w:cs="Times New Roman"/>
          <w:b/>
          <w:bCs/>
          <w:color w:val="000000"/>
        </w:rPr>
        <w:t xml:space="preserve"> of Timber-Frame Architecture </w:t>
      </w:r>
    </w:p>
    <w:p w14:paraId="52F9E9F5" w14:textId="285CB836" w:rsidR="00576D53" w:rsidRPr="005739B5" w:rsidRDefault="00B7674F" w:rsidP="0066113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F5B2A">
        <w:rPr>
          <w:rFonts w:ascii="Times New Roman" w:hAnsi="Times New Roman" w:cs="Times New Roman"/>
          <w:color w:val="000000"/>
        </w:rPr>
        <w:t>•</w:t>
      </w:r>
      <w:r>
        <w:rPr>
          <w:rFonts w:ascii="Times New Roman" w:hAnsi="Times New Roman" w:cs="Times New Roman"/>
          <w:color w:val="000000"/>
        </w:rPr>
        <w:t xml:space="preserve"> </w:t>
      </w:r>
      <w:r w:rsidR="00661137" w:rsidRPr="005739B5">
        <w:rPr>
          <w:rFonts w:ascii="Times New Roman" w:hAnsi="Times New Roman" w:cs="Times New Roman"/>
          <w:color w:val="000000"/>
        </w:rPr>
        <w:t xml:space="preserve">FOUNDATION: rammed-earth foundations; foundation stones; granite facing </w:t>
      </w:r>
    </w:p>
    <w:p w14:paraId="5102E2B1" w14:textId="0813B48E" w:rsidR="00576D53" w:rsidRPr="005739B5" w:rsidRDefault="00B7674F" w:rsidP="0066113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F5B2A">
        <w:rPr>
          <w:rFonts w:ascii="Times New Roman" w:hAnsi="Times New Roman" w:cs="Times New Roman"/>
          <w:color w:val="000000"/>
        </w:rPr>
        <w:t>•</w:t>
      </w:r>
      <w:r>
        <w:rPr>
          <w:rFonts w:ascii="Times New Roman" w:hAnsi="Times New Roman" w:cs="Times New Roman"/>
          <w:color w:val="000000"/>
        </w:rPr>
        <w:t xml:space="preserve"> </w:t>
      </w:r>
      <w:r w:rsidR="00661137" w:rsidRPr="005739B5">
        <w:rPr>
          <w:rFonts w:ascii="Times New Roman" w:hAnsi="Times New Roman" w:cs="Times New Roman"/>
          <w:color w:val="000000"/>
        </w:rPr>
        <w:t xml:space="preserve">PILLARS: posts, pillars, columns; tie-beams or purlins; cross- or transverse beams; (rainbow, shrimp); bay; </w:t>
      </w:r>
      <w:r w:rsidR="00661137" w:rsidRPr="005739B5">
        <w:rPr>
          <w:rFonts w:ascii="Times New Roman" w:hAnsi="Times New Roman" w:cs="Times New Roman"/>
          <w:i/>
          <w:iCs/>
          <w:color w:val="000000"/>
        </w:rPr>
        <w:t xml:space="preserve">shaku </w:t>
      </w:r>
      <w:r w:rsidR="00661137" w:rsidRPr="005739B5">
        <w:rPr>
          <w:rFonts w:ascii="Times New Roman" w:hAnsi="Times New Roman" w:cs="Times New Roman"/>
          <w:color w:val="000000"/>
        </w:rPr>
        <w:t xml:space="preserve">(Japanese foot); </w:t>
      </w:r>
      <w:proofErr w:type="spellStart"/>
      <w:r w:rsidR="00661137" w:rsidRPr="00C87357">
        <w:rPr>
          <w:rFonts w:ascii="Times New Roman" w:hAnsi="Times New Roman" w:cs="Times New Roman"/>
          <w:b/>
          <w:bCs/>
          <w:i/>
          <w:iCs/>
          <w:color w:val="000000"/>
        </w:rPr>
        <w:t>moya</w:t>
      </w:r>
      <w:proofErr w:type="spellEnd"/>
      <w:r w:rsidR="00661137" w:rsidRPr="005739B5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661137" w:rsidRPr="005739B5">
        <w:rPr>
          <w:rFonts w:ascii="Times New Roman" w:hAnsi="Times New Roman" w:cs="Times New Roman"/>
          <w:color w:val="000000"/>
        </w:rPr>
        <w:t xml:space="preserve">(central or core space of a building); </w:t>
      </w:r>
      <w:proofErr w:type="spellStart"/>
      <w:r w:rsidR="00661137" w:rsidRPr="00C87357">
        <w:rPr>
          <w:rFonts w:ascii="Times New Roman" w:hAnsi="Times New Roman" w:cs="Times New Roman"/>
          <w:b/>
          <w:bCs/>
          <w:i/>
          <w:iCs/>
          <w:color w:val="000000"/>
        </w:rPr>
        <w:t>hisashi</w:t>
      </w:r>
      <w:proofErr w:type="spellEnd"/>
      <w:r w:rsidR="00661137" w:rsidRPr="00C87357"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  <w:r w:rsidR="00661137" w:rsidRPr="005739B5">
        <w:rPr>
          <w:rFonts w:ascii="Times New Roman" w:hAnsi="Times New Roman" w:cs="Times New Roman"/>
          <w:color w:val="000000"/>
        </w:rPr>
        <w:t xml:space="preserve">(one-bay wide corridor-like space surrounding </w:t>
      </w:r>
      <w:proofErr w:type="spellStart"/>
      <w:r w:rsidR="00661137" w:rsidRPr="005739B5">
        <w:rPr>
          <w:rFonts w:ascii="Times New Roman" w:hAnsi="Times New Roman" w:cs="Times New Roman"/>
          <w:i/>
          <w:iCs/>
          <w:color w:val="000000"/>
        </w:rPr>
        <w:t>moya</w:t>
      </w:r>
      <w:proofErr w:type="spellEnd"/>
      <w:r w:rsidR="00661137" w:rsidRPr="005739B5">
        <w:rPr>
          <w:rFonts w:ascii="Times New Roman" w:hAnsi="Times New Roman" w:cs="Times New Roman"/>
          <w:color w:val="000000"/>
        </w:rPr>
        <w:t xml:space="preserve">); </w:t>
      </w:r>
      <w:proofErr w:type="spellStart"/>
      <w:r w:rsidR="00661137" w:rsidRPr="00C87357">
        <w:rPr>
          <w:rFonts w:ascii="Times New Roman" w:hAnsi="Times New Roman" w:cs="Times New Roman"/>
          <w:b/>
          <w:bCs/>
          <w:i/>
          <w:iCs/>
          <w:color w:val="000000"/>
        </w:rPr>
        <w:t>mokoshi</w:t>
      </w:r>
      <w:proofErr w:type="spellEnd"/>
      <w:r w:rsidR="00661137" w:rsidRPr="005739B5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661137" w:rsidRPr="005739B5">
        <w:rPr>
          <w:rFonts w:ascii="Times New Roman" w:hAnsi="Times New Roman" w:cs="Times New Roman"/>
          <w:color w:val="000000"/>
        </w:rPr>
        <w:t>(pent-roof enclosure); vermilion (cinnabar) red</w:t>
      </w:r>
    </w:p>
    <w:p w14:paraId="6FF92AE6" w14:textId="77026341" w:rsidR="00FC168E" w:rsidRPr="005739B5" w:rsidRDefault="00B7674F" w:rsidP="00661137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F5B2A">
        <w:rPr>
          <w:rFonts w:ascii="Times New Roman" w:hAnsi="Times New Roman" w:cs="Times New Roman"/>
          <w:color w:val="000000"/>
        </w:rPr>
        <w:t>•</w:t>
      </w:r>
      <w:r>
        <w:rPr>
          <w:rFonts w:ascii="Times New Roman" w:hAnsi="Times New Roman" w:cs="Times New Roman"/>
          <w:color w:val="000000"/>
        </w:rPr>
        <w:t xml:space="preserve"> </w:t>
      </w:r>
      <w:r w:rsidR="00661137" w:rsidRPr="005739B5">
        <w:rPr>
          <w:rFonts w:ascii="Times New Roman" w:hAnsi="Times New Roman" w:cs="Times New Roman"/>
          <w:color w:val="000000"/>
        </w:rPr>
        <w:t>BRACKET SETS: bearing blocks; bracket arms (elbows); three-block complex; one-, two-, and three-step complexes; rafters (tail, hip); parallel or radial raftering</w:t>
      </w:r>
    </w:p>
    <w:p w14:paraId="5559A50D" w14:textId="150CD539" w:rsidR="00C10E39" w:rsidRDefault="00B7674F" w:rsidP="0069569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F5B2A">
        <w:rPr>
          <w:rFonts w:ascii="Times New Roman" w:hAnsi="Times New Roman" w:cs="Times New Roman"/>
          <w:color w:val="000000"/>
        </w:rPr>
        <w:t>•</w:t>
      </w:r>
      <w:r>
        <w:rPr>
          <w:rFonts w:ascii="Times New Roman" w:hAnsi="Times New Roman" w:cs="Times New Roman"/>
          <w:color w:val="000000"/>
        </w:rPr>
        <w:t xml:space="preserve"> </w:t>
      </w:r>
      <w:r w:rsidR="00661137" w:rsidRPr="005739B5">
        <w:rPr>
          <w:rFonts w:ascii="Times New Roman" w:hAnsi="Times New Roman" w:cs="Times New Roman"/>
          <w:color w:val="000000"/>
        </w:rPr>
        <w:t xml:space="preserve">ROOF: ridge pole; gable fish ornaments; pantiles; semicircular tiles; eaves-end tiles; demon tiles </w:t>
      </w:r>
    </w:p>
    <w:p w14:paraId="5BE5BD69" w14:textId="77777777" w:rsidR="00B24B9B" w:rsidRDefault="00B24B9B" w:rsidP="0069569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7C7CFA1C" w14:textId="4450662B" w:rsidR="00B24B9B" w:rsidRPr="002D66FC" w:rsidRDefault="00B24B9B" w:rsidP="0069569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  <w:r w:rsidRPr="002D66FC">
        <w:rPr>
          <w:rFonts w:ascii="Times New Roman" w:hAnsi="Times New Roman" w:cs="Times New Roman"/>
          <w:b/>
          <w:bCs/>
          <w:color w:val="000000"/>
        </w:rPr>
        <w:t>Major Characteristics of Timber-Frame Architecture</w:t>
      </w:r>
    </w:p>
    <w:p w14:paraId="68040647" w14:textId="7F3A6B06" w:rsidR="00B24B9B" w:rsidRDefault="00B35FF5" w:rsidP="0069569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F5B2A">
        <w:rPr>
          <w:rFonts w:ascii="Times New Roman" w:hAnsi="Times New Roman" w:cs="Times New Roman"/>
          <w:color w:val="000000"/>
        </w:rPr>
        <w:t>•</w:t>
      </w:r>
      <w:r w:rsidR="00A73D55">
        <w:rPr>
          <w:rFonts w:ascii="Times New Roman" w:hAnsi="Times New Roman" w:cs="Times New Roman"/>
          <w:color w:val="000000"/>
        </w:rPr>
        <w:t xml:space="preserve"> Grand appearance</w:t>
      </w:r>
      <w:r w:rsidR="002D66FC">
        <w:rPr>
          <w:rFonts w:ascii="Times New Roman" w:hAnsi="Times New Roman" w:cs="Times New Roman"/>
          <w:color w:val="000000"/>
        </w:rPr>
        <w:t xml:space="preserve"> (sweeping curves, eaves beyond wall plane)</w:t>
      </w:r>
    </w:p>
    <w:p w14:paraId="015D1ED9" w14:textId="77FA3107" w:rsidR="00B35FF5" w:rsidRDefault="00B35FF5" w:rsidP="0069569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F5B2A">
        <w:rPr>
          <w:rFonts w:ascii="Times New Roman" w:hAnsi="Times New Roman" w:cs="Times New Roman"/>
          <w:color w:val="000000"/>
        </w:rPr>
        <w:t>•</w:t>
      </w:r>
      <w:r w:rsidR="00A73D55">
        <w:rPr>
          <w:rFonts w:ascii="Times New Roman" w:hAnsi="Times New Roman" w:cs="Times New Roman"/>
          <w:color w:val="000000"/>
        </w:rPr>
        <w:t xml:space="preserve"> Protection</w:t>
      </w:r>
      <w:r w:rsidR="002D66FC">
        <w:rPr>
          <w:rFonts w:ascii="Times New Roman" w:hAnsi="Times New Roman" w:cs="Times New Roman"/>
          <w:color w:val="000000"/>
        </w:rPr>
        <w:t xml:space="preserve"> (protects wooden frame)</w:t>
      </w:r>
    </w:p>
    <w:p w14:paraId="1F3FD5B8" w14:textId="4C9AB691" w:rsidR="00B35FF5" w:rsidRDefault="00B35FF5" w:rsidP="0069569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F5B2A">
        <w:rPr>
          <w:rFonts w:ascii="Times New Roman" w:hAnsi="Times New Roman" w:cs="Times New Roman"/>
          <w:color w:val="000000"/>
        </w:rPr>
        <w:t>•</w:t>
      </w:r>
      <w:r w:rsidR="00A73D55">
        <w:rPr>
          <w:rFonts w:ascii="Times New Roman" w:hAnsi="Times New Roman" w:cs="Times New Roman"/>
          <w:color w:val="000000"/>
        </w:rPr>
        <w:t xml:space="preserve"> Lack of walls</w:t>
      </w:r>
      <w:r w:rsidR="002D66FC">
        <w:rPr>
          <w:rFonts w:ascii="Times New Roman" w:hAnsi="Times New Roman" w:cs="Times New Roman"/>
          <w:color w:val="000000"/>
        </w:rPr>
        <w:t xml:space="preserve"> (load-bearing pillars)</w:t>
      </w:r>
    </w:p>
    <w:p w14:paraId="5718B63C" w14:textId="4F7AACA5" w:rsidR="00B35FF5" w:rsidRDefault="00B35FF5" w:rsidP="0069569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F5B2A">
        <w:rPr>
          <w:rFonts w:ascii="Times New Roman" w:hAnsi="Times New Roman" w:cs="Times New Roman"/>
          <w:color w:val="000000"/>
        </w:rPr>
        <w:t>•</w:t>
      </w:r>
      <w:r w:rsidR="00A73D55">
        <w:rPr>
          <w:rFonts w:ascii="Times New Roman" w:hAnsi="Times New Roman" w:cs="Times New Roman"/>
          <w:color w:val="000000"/>
        </w:rPr>
        <w:t xml:space="preserve"> Spanning</w:t>
      </w:r>
      <w:r w:rsidR="002D66FC">
        <w:rPr>
          <w:rFonts w:ascii="Times New Roman" w:hAnsi="Times New Roman" w:cs="Times New Roman"/>
          <w:color w:val="000000"/>
        </w:rPr>
        <w:t xml:space="preserve"> (open plan)</w:t>
      </w:r>
    </w:p>
    <w:p w14:paraId="2B68031A" w14:textId="405C5176" w:rsidR="00B35FF5" w:rsidRDefault="00B35FF5" w:rsidP="0069569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F5B2A">
        <w:rPr>
          <w:rFonts w:ascii="Times New Roman" w:hAnsi="Times New Roman" w:cs="Times New Roman"/>
          <w:color w:val="000000"/>
        </w:rPr>
        <w:t>•</w:t>
      </w:r>
      <w:r w:rsidR="00A73D55">
        <w:rPr>
          <w:rFonts w:ascii="Times New Roman" w:hAnsi="Times New Roman" w:cs="Times New Roman"/>
          <w:color w:val="000000"/>
        </w:rPr>
        <w:t xml:space="preserve"> Interregional</w:t>
      </w:r>
      <w:r w:rsidR="002D66FC">
        <w:rPr>
          <w:rFonts w:ascii="Times New Roman" w:hAnsi="Times New Roman" w:cs="Times New Roman"/>
          <w:color w:val="000000"/>
        </w:rPr>
        <w:t xml:space="preserve"> (found throughout East Asia)</w:t>
      </w:r>
    </w:p>
    <w:p w14:paraId="3D2E4FE7" w14:textId="109E2C69" w:rsidR="00B35FF5" w:rsidRPr="00695692" w:rsidRDefault="00B35FF5" w:rsidP="0069569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F5B2A">
        <w:rPr>
          <w:rFonts w:ascii="Times New Roman" w:hAnsi="Times New Roman" w:cs="Times New Roman"/>
          <w:color w:val="000000"/>
        </w:rPr>
        <w:t>•</w:t>
      </w:r>
      <w:r w:rsidR="00A73D55">
        <w:rPr>
          <w:rFonts w:ascii="Times New Roman" w:hAnsi="Times New Roman" w:cs="Times New Roman"/>
          <w:color w:val="000000"/>
        </w:rPr>
        <w:t xml:space="preserve"> Flexible program</w:t>
      </w:r>
      <w:r w:rsidR="002D66FC">
        <w:rPr>
          <w:rFonts w:ascii="Times New Roman" w:hAnsi="Times New Roman" w:cs="Times New Roman"/>
          <w:color w:val="000000"/>
        </w:rPr>
        <w:t xml:space="preserve"> (palaces, temples)</w:t>
      </w:r>
    </w:p>
    <w:sectPr w:rsidR="00B35FF5" w:rsidRPr="00695692" w:rsidSect="00E112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137"/>
    <w:rsid w:val="00000C00"/>
    <w:rsid w:val="00070ADD"/>
    <w:rsid w:val="00162A73"/>
    <w:rsid w:val="00182C15"/>
    <w:rsid w:val="001D1783"/>
    <w:rsid w:val="00290E7B"/>
    <w:rsid w:val="002D66FC"/>
    <w:rsid w:val="003063FB"/>
    <w:rsid w:val="003A6050"/>
    <w:rsid w:val="003D6268"/>
    <w:rsid w:val="00432937"/>
    <w:rsid w:val="004B0632"/>
    <w:rsid w:val="004D12B0"/>
    <w:rsid w:val="00506D3C"/>
    <w:rsid w:val="00541984"/>
    <w:rsid w:val="005739B5"/>
    <w:rsid w:val="00576D53"/>
    <w:rsid w:val="005F5B2A"/>
    <w:rsid w:val="006124E2"/>
    <w:rsid w:val="0064225B"/>
    <w:rsid w:val="00661137"/>
    <w:rsid w:val="00695692"/>
    <w:rsid w:val="007414D8"/>
    <w:rsid w:val="00743237"/>
    <w:rsid w:val="007A0E97"/>
    <w:rsid w:val="008174A8"/>
    <w:rsid w:val="00842C33"/>
    <w:rsid w:val="008737FE"/>
    <w:rsid w:val="009059D0"/>
    <w:rsid w:val="00910AFA"/>
    <w:rsid w:val="009F7EFB"/>
    <w:rsid w:val="00A73D55"/>
    <w:rsid w:val="00AB6104"/>
    <w:rsid w:val="00B24B9B"/>
    <w:rsid w:val="00B35FF5"/>
    <w:rsid w:val="00B451DA"/>
    <w:rsid w:val="00B64D32"/>
    <w:rsid w:val="00B7674F"/>
    <w:rsid w:val="00BD3FEC"/>
    <w:rsid w:val="00C10E39"/>
    <w:rsid w:val="00C87357"/>
    <w:rsid w:val="00D34EB0"/>
    <w:rsid w:val="00DF3AAA"/>
    <w:rsid w:val="00E467D9"/>
    <w:rsid w:val="00F91653"/>
    <w:rsid w:val="00F91FEF"/>
    <w:rsid w:val="00FC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5CE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Lippit, Yukio</dc:creator>
  <cp:keywords/>
  <dc:description/>
  <cp:lastModifiedBy>Lippit, Yukio</cp:lastModifiedBy>
  <cp:revision>43</cp:revision>
  <dcterms:created xsi:type="dcterms:W3CDTF">2018-09-12T19:54:00Z</dcterms:created>
  <dcterms:modified xsi:type="dcterms:W3CDTF">2025-02-03T03:06:00Z</dcterms:modified>
</cp:coreProperties>
</file>