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1</w:t>
        <w:br/>
      </w:r>
      <w:r>
        <w:rPr>
          <w:b/>
          <w:sz w:val="36"/>
          <w:szCs w:val="36"/>
          <w:lang w:val="ru-RU"/>
        </w:rPr>
        <w:t>Вариант 8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Простые классы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0700" cy="17481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7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0.9pt;height:13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3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Файл </w:t>
      </w:r>
      <w:r>
        <w:rPr>
          <w:b/>
          <w:bCs/>
          <w:lang w:val="en-US"/>
        </w:rPr>
        <w:t>money.h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Style31"/>
        <w:widowControl/>
        <w:ind w:left="0" w:right="0" w:hanging="0"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557799"/>
          <w:spacing w:val="0"/>
          <w:lang w:val="en-US"/>
        </w:rPr>
        <w:t>#ifndef D_MONEY_H_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D_MONEY_H_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&lt;iostream&gt;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class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BB0066"/>
          <w:spacing w:val="0"/>
        </w:rPr>
        <w:t>Money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997700"/>
          <w:spacing w:val="0"/>
        </w:rPr>
        <w:t>private: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unsigned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roub;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количество рублей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uint16_t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cop;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количество копеек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997700"/>
          <w:spacing w:val="0"/>
        </w:rPr>
        <w:t>public: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Money()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roub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cop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unsigned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roub_get(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uint16_t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cop_get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(std::istream&amp; is);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Получить сумму std::istream&amp;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show(std::ostream&amp;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Вывести сумму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Money </w:t>
      </w:r>
      <w:r>
        <w:rPr>
          <w:b/>
          <w:i w:val="false"/>
          <w:caps w:val="false"/>
          <w:smallCaps w:val="false"/>
          <w:color w:val="0066BB"/>
          <w:spacing w:val="0"/>
        </w:rPr>
        <w:t>Plus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сложение сумм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Money </w:t>
      </w:r>
      <w:r>
        <w:rPr>
          <w:b/>
          <w:i w:val="false"/>
          <w:caps w:val="false"/>
          <w:smallCaps w:val="false"/>
          <w:color w:val="0066BB"/>
          <w:spacing w:val="0"/>
        </w:rPr>
        <w:t>Minus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вычитание сумм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Div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Деление 2х сумм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Money </w:t>
      </w:r>
      <w:r>
        <w:rPr>
          <w:b/>
          <w:i w:val="false"/>
          <w:caps w:val="false"/>
          <w:smallCaps w:val="false"/>
          <w:color w:val="0066BB"/>
          <w:spacing w:val="0"/>
        </w:rPr>
        <w:t>DivN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Деление суммы на число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Money </w:t>
      </w:r>
      <w:r>
        <w:rPr>
          <w:b/>
          <w:i w:val="false"/>
          <w:caps w:val="false"/>
          <w:smallCaps w:val="false"/>
          <w:color w:val="0066BB"/>
          <w:spacing w:val="0"/>
        </w:rPr>
        <w:t>Mult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Умножение суммы на число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opLess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&lt;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opMore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&gt;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opLessEqual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&lt;=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opMoreEqual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&gt;=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opEqual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==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opNotEqual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a2);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// !=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#endif</w:t>
      </w:r>
    </w:p>
    <w:p>
      <w:pPr>
        <w:pStyle w:val="Style31"/>
        <w:rPr>
          <w:b w:val="false"/>
          <w:b w:val="false"/>
          <w:bCs w:val="false"/>
          <w:i w:val="false"/>
          <w:i w:val="false"/>
          <w:caps w:val="false"/>
          <w:smallCaps w:val="false"/>
          <w:color w:val="557799"/>
          <w:spacing w:val="0"/>
          <w:lang w:val="en-US"/>
        </w:rPr>
      </w:pPr>
      <w:r>
        <w:rPr/>
      </w:r>
    </w:p>
    <w:p>
      <w:pPr>
        <w:pStyle w:val="Normal"/>
        <w:rPr/>
      </w:pPr>
      <w:r>
        <w:rPr>
          <w:b/>
          <w:bCs/>
          <w:lang w:val="ru-RU"/>
        </w:rPr>
        <w:t xml:space="preserve">2. Файл </w:t>
      </w:r>
      <w:r>
        <w:rPr>
          <w:b/>
          <w:bCs/>
          <w:lang w:val="en-US"/>
        </w:rPr>
        <w:t>money.cpp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31"/>
        <w:widowControl/>
        <w:ind w:left="0" w:right="0" w:hanging="0"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lang w:val="ru-RU"/>
        </w:rPr>
        <w:t>#include "money.h"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unsigned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Money::roub_get(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a.roub;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uint16_t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Money::cop_get(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a.cop;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Money::get(std::istream&amp; is)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unsigned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333399"/>
          <w:spacing w:val="0"/>
        </w:rPr>
        <w:t>long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temp_roub;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uint16_t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temp_cop;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333399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is &gt;&gt; temp_roub &gt;&gt; temp &gt;&gt; temp_cop;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= temp_roub;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= temp_cop;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} 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Money::show(std::ostream&amp; os) 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roub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","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(cop &lt;=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os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"00"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os &lt;&lt; cop &lt;&lt; std::endl;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Money Money::Plus(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temp.roub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+ a2.roub;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temp.cop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+ a2.cop;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(temp.cop &gt;=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temp.roub++;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temp.cop -=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Money Money::Minus(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temp.roub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- a2.roub;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&lt; a2.cop)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temp.roub--;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-&gt;cop +=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temp.cop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- a2.cop;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-&gt;cop -=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temp.cop =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- a2.cop;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Money::Div(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temp, a, 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 = ((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+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b = ((a2.roub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+ a2.cop);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 = a / b;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Money Money::DivN(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tempN;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tempN = (((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+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-&gt;cop) / arg) /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temp.roub =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)tempN;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temp.cop = (tempN -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)tempN)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Money Money::Mult(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temp;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tempN;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tempN = (((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+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-&gt;cop) * arg) /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temp.roub =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)tempN;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temp.cop = (tempN - 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)tempN) * </w:t>
      </w:r>
      <w:r>
        <w:rPr>
          <w:b/>
          <w:i w:val="false"/>
          <w:caps w:val="false"/>
          <w:smallCaps w:val="false"/>
          <w:color w:val="0000DD"/>
          <w:spacing w:val="0"/>
        </w:rPr>
        <w:t>100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temp;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Money::opLess(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&lt; a2.roub ||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==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&lt; a2.cop));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Money::opMore(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&gt; a2.roub ||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==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&gt; a2.cop));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Money::opLessEqual(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&lt;= a2.roub ||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==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&lt;= a2.cop));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Money::opMoreEqual(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-&gt;roub &gt;= a2.roub ||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==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&gt;= a2.cop));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Money::opEqual(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-&gt;roub == a2.roub &amp;&amp;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== a2.cop);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bool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Money::opNotEqual(</w:t>
      </w:r>
      <w:r>
        <w:rPr>
          <w:b/>
          <w:i w:val="false"/>
          <w:caps w:val="false"/>
          <w:smallCaps w:val="false"/>
          <w:color w:val="008800"/>
          <w:spacing w:val="0"/>
        </w:rPr>
        <w:t>const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Money&amp; a2)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-&gt; roub != a2.roub || </w:t>
      </w:r>
      <w:r>
        <w:rPr>
          <w:b/>
          <w:i w:val="false"/>
          <w:caps w:val="false"/>
          <w:smallCaps w:val="false"/>
          <w:color w:val="008800"/>
          <w:spacing w:val="0"/>
        </w:rPr>
        <w:t>this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-&gt;cop !=a2.cop);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rPr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lang w:val="ru-RU"/>
        </w:rPr>
      </w:pPr>
      <w:r>
        <w:rPr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main.cpp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Style31"/>
        <w:rPr>
          <w:b w:val="false"/>
          <w:i w:val="false"/>
          <w:caps w:val="false"/>
          <w:smallCaps w:val="false"/>
          <w:color w:val="557799"/>
          <w:spacing w:val="0"/>
          <w:lang w:val="en-US"/>
        </w:rPr>
      </w:pPr>
      <w:r>
        <w:rPr>
          <w:b w:val="false"/>
          <w:bCs w:val="false"/>
          <w:i w:val="false"/>
          <w:caps w:val="false"/>
          <w:smallCaps w:val="false"/>
          <w:color w:val="557799"/>
          <w:spacing w:val="0"/>
          <w:lang w:val="en-US"/>
        </w:rPr>
        <w:t>#include &lt;iostream&gt;</w:t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#include "money.h"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557799"/>
          <w:spacing w:val="0"/>
        </w:rPr>
      </w:pPr>
      <w:r>
        <w:rPr>
          <w:b w:val="false"/>
          <w:i w:val="false"/>
          <w:caps w:val="false"/>
          <w:smallCaps w:val="false"/>
          <w:color w:val="557799"/>
          <w:spacing w:val="0"/>
        </w:rPr>
        <w:t>#define UNUSED(variable) (void)variable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333399"/>
          <w:spacing w:val="0"/>
        </w:rPr>
        <w:t>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argc, </w:t>
      </w:r>
      <w:r>
        <w:rPr>
          <w:b/>
          <w:i w:val="false"/>
          <w:caps w:val="false"/>
          <w:smallCaps w:val="false"/>
          <w:color w:val="333399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** argv)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a1;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Money a2;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333399"/>
          <w:spacing w:val="0"/>
        </w:rPr>
        <w:t>double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arg;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"First summ:"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a1.get(std::cin);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"Second summ:"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a2.get(std::cin);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"Number to div and multiply"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std::cin &gt;&gt; arg;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(arg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"cannot be divided by zero"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(a1.roub_get(a1) &lt; a2.roub_get(a2) || (a1.roub_get(a1) == a2.roub_get(a2) &amp;&amp; a1.cop_get(a1) &lt; a2.cop_get(a2))) {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"First summ less than second summ"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a1.show(std::cout);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a2.show(std::cout);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a1.Plus(a2).show(std::cout);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a1.Minus(a2).show(std::cout);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std::cout &lt;&lt; a1.Div(a2)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a1.DivN(arg).show(std::cout);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a1.Mult(arg).show(std::cout);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(a1.opLess(a2))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"&lt;:"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"&lt;: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(a1.opMore(a2))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"&gt;: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"&gt;: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(a1.opLessEqual(a2))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"&lt;=: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"&lt;=: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(a1.opMoreEqual(a2))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"&gt;=: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"&gt;=: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(a1.opEqual(a2))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"==: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"==: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(a1.opNotEqual(a2))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"!=: true"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std::cout &lt;&lt;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"!=: false"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&lt;&lt; std::endl;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UNUSED(argc);</w:t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UNUSED(argv);</w:t>
      </w:r>
    </w:p>
    <w:p>
      <w:pPr>
        <w:pStyle w:val="Style31"/>
        <w:widowControl/>
        <w:rPr/>
      </w:pPr>
      <w:r>
        <w:rPr/>
      </w:r>
    </w:p>
    <w:p>
      <w:pPr>
        <w:pStyle w:val="Style31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;</w:t>
      </w:r>
    </w:p>
    <w:p>
      <w:pPr>
        <w:pStyle w:val="Style31"/>
        <w:widowControl/>
        <w:spacing w:before="0" w:after="283"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31"/>
        <w:rPr>
          <w:b w:val="false"/>
          <w:b w:val="false"/>
          <w:bCs w:val="false"/>
          <w:i w:val="false"/>
          <w:i w:val="false"/>
          <w:caps w:val="false"/>
          <w:smallCaps w:val="false"/>
          <w:color w:val="557799"/>
          <w:spacing w:val="0"/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color w:val="D4D4D4"/>
          <w:sz w:val="21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hyperlink r:id="rId2">
        <w:r>
          <w:rPr>
            <w:rStyle w:val="Style14"/>
            <w:b w:val="false"/>
            <w:bCs w:val="false"/>
            <w:color w:val="000000"/>
            <w:sz w:val="24"/>
            <w:szCs w:val="24"/>
            <w:u w:val="none"/>
            <w:lang w:val="en-US"/>
          </w:rPr>
          <w:t>https://github.com/mmaxim2710/oop_exercise_01</w:t>
        </w:r>
      </w:hyperlink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1. 1000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2. 1000.25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50.64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3. 500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4. 1234.5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123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1. 1000,00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2000,00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&lt;=: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!=: true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2. cannot be divided by zero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3. 500,00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1000,00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166,66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1500,00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!=: false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 w:val="false"/>
          <w:bCs w:val="false"/>
          <w:color w:val="000000"/>
          <w:sz w:val="24"/>
          <w:szCs w:val="24"/>
          <w:u w:val="none"/>
          <w:lang w:val="en-US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4. 1234,50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123,00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1357,50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1111,50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10,68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308,50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4936,00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&lt;=: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&gt;=: true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==: false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!=: true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5.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ab/>
        <w:t xml:space="preserve">Данная программа создает класс Money для работы с денежными суммами. Сумма денег представлена двумя полями: типа unsigned long long для рублей и типа unsigned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short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int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– для копеек. Дробная часть (копейки) при выводе на экран отделена от целой части запятой. Реализовано сложение сумм, вычитание, деление сумм, деление суммы на дробное число, умножение на дробное число и операции сравнения.</w:t>
        <w:br/>
        <w:br/>
        <w:tab/>
        <w:t>В программе реализованы следующие функции:</w:t>
        <w:b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1. Вывести количетсво рублей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2. Сложить 2 суммы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3. Вычесть из первой суммы вторую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4. Разделить первую сумму на вторую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5. Разделить первую сумму на дробное число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6. Умножить первую сумму на дробное число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7. Оператор &lt;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8. Оператор &gt;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9. Оператор &lt;=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10. Оператор &gt;=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11. Оператор ==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12. Оператор !=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При выполении первой функции программа выводит количество денег в формате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&lt;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рубли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&gt;,&lt;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копейки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&gt;.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Рубли и копейки разделяются в разные переменные класса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Money 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с помощью функции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shiftUp().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При выполнении второй функции программа просит ввести вторую сумму, затем складывает с первой, записывает в класс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a2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для последующего использования функции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shiftUp()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и вывода.</w:t>
        <w:br/>
        <w:t>Третья и четвертая функции работают аналогично второй.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Пятая и шестая функции берут на вход дробное число типа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float,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проводят соответствующие операции и выводят сумму аналогично пунктам 2-4.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Функции 7-12 — функции сравнения. Они берут на вход вторую сумму, которая будет сравниваться с первоначальной, затем выводится результат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true/false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(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true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 случае верного сравнения,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false –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в противном случае).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>
          <w:b w:val="false"/>
          <w:bCs w:val="false"/>
          <w:color w:val="000000"/>
          <w:sz w:val="28"/>
          <w:szCs w:val="28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Вывод: Проделав данную работу я изучил классы и научился их применять. Сделал вывод, что класс — очень удобная структура, позволяющая представлять свойства объекта и предоставляющая удобную работу с ними.</w:t>
        <w:br/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30147360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maxim2710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Application>LibreOffice/6.1.1.2$Windows_x86 LibreOffice_project/5d19a1bfa650b796764388cd8b33a5af1f5baa1b</Application>
  <Pages>7</Pages>
  <Words>1088</Words>
  <Characters>5971</Characters>
  <CharactersWithSpaces>8112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2019-11-25T13:21:11Z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