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Hello TrueCar Data Team,</w:t>
      </w:r>
    </w:p>
    <w:p w:rsidR="00000000" w:rsidDel="00000000" w:rsidP="00000000" w:rsidRDefault="00000000" w:rsidRPr="00000000" w14:paraId="00000001">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2">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My name is Mudassir Mayet, and I love applying my data science and machine learning knowledge along with my software and web development skills to solve complex technical and business problems with simple, efficient solutions. I am a strong thinker and decision maker. I take ownership, and I am obsessed with the customer. I love using data to deliver meaningful results that can move businesses forward with insights into future endeavors.</w:t>
      </w:r>
    </w:p>
    <w:p w:rsidR="00000000" w:rsidDel="00000000" w:rsidP="00000000" w:rsidRDefault="00000000" w:rsidRPr="00000000" w14:paraId="00000003">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4">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There’s a serious joy in using data and computer science to deliver beautiful products. And how much more magical is it when data is funed tuned to directly benefit the user and the company? The company provides a useful service to the customer who benefits in real world scenarios.</w:t>
      </w:r>
    </w:p>
    <w:p w:rsidR="00000000" w:rsidDel="00000000" w:rsidP="00000000" w:rsidRDefault="00000000" w:rsidRPr="00000000" w14:paraId="00000005">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6">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 can clean data (whether that in Pandas, Spark, SQL, or raw text, csvs, JSONs), and I can quickly create meaningful visualizations to derive insight from. I do EDA, and I do it well, and aim at finding trends and outliers. I can model the data, whether that’s through SKLearn, Keras, or even raw TensorFlow. And most of all, I can interpret that data, and provide meaningful summaries to customers and stakeholder. I have exceptional presentation skills and can drive a point home. I can convey results (good or bad) to the end-user, or the CEO, and have them pleased with the work done.</w:t>
      </w:r>
    </w:p>
    <w:p w:rsidR="00000000" w:rsidDel="00000000" w:rsidP="00000000" w:rsidRDefault="00000000" w:rsidRPr="00000000" w14:paraId="00000007">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8">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New projects or refining old ones, it’s about using proper statistical methods, efficient yet conclusive models to be able to do the next big thing. Whether it’s using all sorts of NLP libraries to breakdown users commenting on cars and rating them, or figuring out how to create new dealership partnerships, or keeping track of internal workflows, I want to produce something of worth. There are so many opportunities, so many challenges, and so much fun to be had! I want to gather more data, and create even better models to help TrueCar be an even bigger success. To provide the user with even more valuable data and experiences. To show stakeholders that we deliver results and satisfaction.</w:t>
      </w:r>
    </w:p>
    <w:p w:rsidR="00000000" w:rsidDel="00000000" w:rsidP="00000000" w:rsidRDefault="00000000" w:rsidRPr="00000000" w14:paraId="00000009">
      <w:pPr>
        <w:contextualSpacing w:val="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I want to be another strong and meaningful asset to TrueCar, and continue the amazing service they do.</w:t>
      </w:r>
    </w:p>
    <w:p w:rsidR="00000000" w:rsidDel="00000000" w:rsidP="00000000" w:rsidRDefault="00000000" w:rsidRPr="00000000" w14:paraId="0000000B">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Thanks,</w:t>
      </w:r>
    </w:p>
    <w:p w:rsidR="00000000" w:rsidDel="00000000" w:rsidP="00000000" w:rsidRDefault="00000000" w:rsidRPr="00000000" w14:paraId="0000000C">
      <w:pPr>
        <w:contextualSpacing w:val="0"/>
        <w:rPr>
          <w:rFonts w:ascii="Merriweather" w:cs="Merriweather" w:eastAsia="Merriweather" w:hAnsi="Merriweather"/>
        </w:rPr>
      </w:pPr>
      <w:r w:rsidDel="00000000" w:rsidR="00000000" w:rsidRPr="00000000">
        <w:rPr>
          <w:rFonts w:ascii="Merriweather" w:cs="Merriweather" w:eastAsia="Merriweather" w:hAnsi="Merriweather"/>
          <w:rtl w:val="0"/>
        </w:rPr>
        <w:t xml:space="preserve">Mudassir Mayet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