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</w:t>
      </w:r>
      <w:r w:rsidR="007A44C3">
        <w:t>3</w:t>
      </w:r>
      <w:r>
        <w:t xml:space="preserve"> </w:t>
      </w:r>
      <w:r w:rsidR="007A44C3">
        <w:t>User Interface</w:t>
      </w:r>
    </w:p>
    <w:p w:rsidR="007A44C3" w:rsidRDefault="000934A3" w:rsidP="00E01BCC">
      <w:pPr>
        <w:pStyle w:val="Heading2"/>
      </w:pPr>
      <w:r>
        <w:t>Keyboard/</w:t>
      </w:r>
      <w:r w:rsidR="007A44C3">
        <w:t>Mouse Input</w:t>
      </w:r>
    </w:p>
    <w:p w:rsidR="000934A3" w:rsidRDefault="007A44C3" w:rsidP="000934A3">
      <w:r w:rsidRPr="007A44C3">
        <w:rPr>
          <w:b/>
        </w:rPr>
        <w:t xml:space="preserve">Mouse </w:t>
      </w:r>
      <w:r>
        <w:rPr>
          <w:b/>
        </w:rPr>
        <w:t>variables</w:t>
      </w:r>
      <w:r w:rsidRPr="007A44C3">
        <w:rPr>
          <w:b/>
        </w:rPr>
        <w:t xml:space="preserve"> </w:t>
      </w:r>
      <w:r>
        <w:t xml:space="preserve">– Processing maintains the </w:t>
      </w:r>
      <w:r w:rsidR="000934A3">
        <w:t>several</w:t>
      </w:r>
      <w:r>
        <w:t xml:space="preserve"> useful global variables for tracking mouse position and the state of the mouse’s buttons: </w:t>
      </w:r>
      <w:proofErr w:type="spellStart"/>
      <w:r w:rsidRPr="000934A3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0934A3">
        <w:rPr>
          <w:rStyle w:val="Code"/>
        </w:rPr>
        <w:t>mouseY</w:t>
      </w:r>
      <w:proofErr w:type="spellEnd"/>
      <w:r w:rsidR="00CE1764">
        <w:t xml:space="preserve">, </w:t>
      </w:r>
      <w:proofErr w:type="spellStart"/>
      <w:r w:rsidR="000934A3" w:rsidRPr="000934A3">
        <w:rPr>
          <w:rStyle w:val="Code"/>
        </w:rPr>
        <w:t>mousePressed</w:t>
      </w:r>
      <w:proofErr w:type="spellEnd"/>
      <w:r w:rsidR="000934A3">
        <w:t xml:space="preserve">, </w:t>
      </w:r>
      <w:proofErr w:type="spellStart"/>
      <w:r w:rsidR="000934A3" w:rsidRPr="000934A3">
        <w:rPr>
          <w:rStyle w:val="Code"/>
        </w:rPr>
        <w:t>pmouseX</w:t>
      </w:r>
      <w:proofErr w:type="spellEnd"/>
      <w:r w:rsidR="000934A3">
        <w:t xml:space="preserve">, </w:t>
      </w:r>
      <w:proofErr w:type="spellStart"/>
      <w:r w:rsidR="000934A3" w:rsidRPr="000934A3">
        <w:rPr>
          <w:rStyle w:val="Code"/>
        </w:rPr>
        <w:t>pmouseY</w:t>
      </w:r>
      <w:proofErr w:type="spellEnd"/>
      <w:r w:rsidR="000934A3">
        <w:t>, etc.  This allows several useful constructs, e.g.</w:t>
      </w:r>
      <w:r w:rsidR="000934A3" w:rsidRPr="000934A3">
        <w:t xml:space="preserve"> 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>// Draw a line if the left mouse button is pressed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934A3">
        <w:rPr>
          <w:rStyle w:val="Code"/>
        </w:rPr>
        <w:t>if</w:t>
      </w:r>
      <w:proofErr w:type="gramEnd"/>
      <w:r w:rsidRPr="000934A3">
        <w:rPr>
          <w:rStyle w:val="Code"/>
        </w:rPr>
        <w:t xml:space="preserve"> (</w:t>
      </w:r>
      <w:proofErr w:type="spellStart"/>
      <w:r w:rsidRPr="000934A3">
        <w:rPr>
          <w:rStyle w:val="Code"/>
        </w:rPr>
        <w:t>mousePressed</w:t>
      </w:r>
      <w:proofErr w:type="spellEnd"/>
      <w:r w:rsidRPr="000934A3">
        <w:rPr>
          <w:rStyle w:val="Code"/>
        </w:rPr>
        <w:t xml:space="preserve"> &amp;&amp; (</w:t>
      </w:r>
      <w:proofErr w:type="spellStart"/>
      <w:r w:rsidRPr="000934A3">
        <w:rPr>
          <w:rStyle w:val="Code"/>
        </w:rPr>
        <w:t>mouseButton</w:t>
      </w:r>
      <w:proofErr w:type="spellEnd"/>
      <w:r w:rsidRPr="000934A3">
        <w:rPr>
          <w:rStyle w:val="Code"/>
        </w:rPr>
        <w:t xml:space="preserve"> == LEFT))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 xml:space="preserve">    </w:t>
      </w:r>
      <w:proofErr w:type="gramStart"/>
      <w:r w:rsidRPr="000934A3">
        <w:rPr>
          <w:rStyle w:val="Code"/>
        </w:rPr>
        <w:t>line</w:t>
      </w:r>
      <w:proofErr w:type="gramEnd"/>
      <w:r w:rsidRPr="000934A3">
        <w:rPr>
          <w:rStyle w:val="Code"/>
        </w:rPr>
        <w:t>(</w:t>
      </w:r>
      <w:proofErr w:type="spellStart"/>
      <w:r w:rsidRPr="000934A3">
        <w:rPr>
          <w:rStyle w:val="Code"/>
        </w:rPr>
        <w:t>pmouseX</w:t>
      </w:r>
      <w:proofErr w:type="spellEnd"/>
      <w:r w:rsidRPr="000934A3">
        <w:rPr>
          <w:rStyle w:val="Code"/>
        </w:rPr>
        <w:t xml:space="preserve">, </w:t>
      </w:r>
      <w:proofErr w:type="spellStart"/>
      <w:r w:rsidRPr="000934A3">
        <w:rPr>
          <w:rStyle w:val="Code"/>
        </w:rPr>
        <w:t>pmouseY</w:t>
      </w:r>
      <w:proofErr w:type="spellEnd"/>
      <w:r w:rsidRPr="000934A3">
        <w:rPr>
          <w:rStyle w:val="Code"/>
        </w:rPr>
        <w:t xml:space="preserve">, </w:t>
      </w:r>
      <w:proofErr w:type="spellStart"/>
      <w:r w:rsidRPr="000934A3">
        <w:rPr>
          <w:rStyle w:val="Code"/>
        </w:rPr>
        <w:t>mouseX</w:t>
      </w:r>
      <w:proofErr w:type="spellEnd"/>
      <w:r w:rsidRPr="000934A3">
        <w:rPr>
          <w:rStyle w:val="Code"/>
        </w:rPr>
        <w:t xml:space="preserve">, </w:t>
      </w:r>
      <w:proofErr w:type="spellStart"/>
      <w:r w:rsidRPr="000934A3">
        <w:rPr>
          <w:rStyle w:val="Code"/>
        </w:rPr>
        <w:t>mouseY</w:t>
      </w:r>
      <w:proofErr w:type="spellEnd"/>
      <w:r w:rsidRPr="000934A3">
        <w:rPr>
          <w:rStyle w:val="Code"/>
        </w:rPr>
        <w:t>);</w:t>
      </w:r>
    </w:p>
    <w:p w:rsidR="000934A3" w:rsidRDefault="000934A3" w:rsidP="000934A3"/>
    <w:p w:rsidR="000934A3" w:rsidRDefault="000934A3" w:rsidP="000934A3">
      <w:r w:rsidRPr="000934A3">
        <w:rPr>
          <w:b/>
        </w:rPr>
        <w:t>Mouse events</w:t>
      </w:r>
      <w:r>
        <w:t xml:space="preserve"> – Processing defines special functions can be called if the mouse is clicked, moved </w:t>
      </w:r>
      <w:proofErr w:type="gramStart"/>
      <w:r>
        <w:t>or  dragged</w:t>
      </w:r>
      <w:proofErr w:type="gramEnd"/>
      <w:r>
        <w:t>, e.g.: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934A3">
        <w:rPr>
          <w:rStyle w:val="Code"/>
        </w:rPr>
        <w:t>void</w:t>
      </w:r>
      <w:proofErr w:type="gramEnd"/>
      <w:r w:rsidRPr="000934A3">
        <w:rPr>
          <w:rStyle w:val="Code"/>
        </w:rPr>
        <w:t xml:space="preserve"> </w:t>
      </w:r>
      <w:proofErr w:type="spellStart"/>
      <w:r w:rsidRPr="000934A3">
        <w:rPr>
          <w:rStyle w:val="Code"/>
        </w:rPr>
        <w:t>mousePressed</w:t>
      </w:r>
      <w:proofErr w:type="spellEnd"/>
      <w:r w:rsidRPr="000934A3">
        <w:rPr>
          <w:rStyle w:val="Code"/>
        </w:rPr>
        <w:t>() {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 xml:space="preserve">   </w:t>
      </w:r>
      <w:proofErr w:type="spellStart"/>
      <w:proofErr w:type="gramStart"/>
      <w:r w:rsidRPr="000934A3">
        <w:rPr>
          <w:rStyle w:val="Code"/>
        </w:rPr>
        <w:t>println</w:t>
      </w:r>
      <w:proofErr w:type="spellEnd"/>
      <w:proofErr w:type="gramEnd"/>
      <w:r w:rsidRPr="000934A3">
        <w:rPr>
          <w:rStyle w:val="Code"/>
        </w:rPr>
        <w:t xml:space="preserve">("mouse pressed"); 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>}</w:t>
      </w:r>
    </w:p>
    <w:p w:rsidR="000934A3" w:rsidRDefault="000934A3" w:rsidP="000934A3"/>
    <w:p w:rsidR="000934A3" w:rsidRDefault="000934A3" w:rsidP="000934A3">
      <w:r w:rsidRPr="000934A3">
        <w:rPr>
          <w:b/>
        </w:rPr>
        <w:t xml:space="preserve">Keyboard </w:t>
      </w:r>
      <w:r>
        <w:rPr>
          <w:b/>
        </w:rPr>
        <w:t>variables/</w:t>
      </w:r>
      <w:r w:rsidRPr="000934A3">
        <w:rPr>
          <w:b/>
        </w:rPr>
        <w:t>events</w:t>
      </w:r>
      <w:r>
        <w:t xml:space="preserve"> – similarly, global variables and functions such as </w:t>
      </w:r>
      <w:proofErr w:type="spellStart"/>
      <w:r w:rsidRPr="000934A3">
        <w:rPr>
          <w:rStyle w:val="Code"/>
        </w:rPr>
        <w:t>keyDown</w:t>
      </w:r>
      <w:proofErr w:type="spellEnd"/>
      <w:r>
        <w:t xml:space="preserve"> and </w:t>
      </w:r>
      <w:proofErr w:type="spellStart"/>
      <w:proofErr w:type="gramStart"/>
      <w:r w:rsidRPr="000934A3">
        <w:rPr>
          <w:rStyle w:val="Code"/>
        </w:rPr>
        <w:t>keyPressed</w:t>
      </w:r>
      <w:proofErr w:type="spellEnd"/>
      <w:r w:rsidRPr="000934A3">
        <w:rPr>
          <w:rStyle w:val="Code"/>
        </w:rPr>
        <w:t>(</w:t>
      </w:r>
      <w:proofErr w:type="gramEnd"/>
      <w:r w:rsidRPr="000934A3">
        <w:rPr>
          <w:rStyle w:val="Code"/>
        </w:rPr>
        <w:t>)</w:t>
      </w:r>
      <w:r>
        <w:t xml:space="preserve"> can allow keyboard input to be managed: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934A3">
        <w:rPr>
          <w:rStyle w:val="Code"/>
        </w:rPr>
        <w:t>void</w:t>
      </w:r>
      <w:proofErr w:type="gramEnd"/>
      <w:r w:rsidRPr="000934A3">
        <w:rPr>
          <w:rStyle w:val="Code"/>
        </w:rPr>
        <w:t xml:space="preserve"> </w:t>
      </w:r>
      <w:proofErr w:type="spellStart"/>
      <w:r w:rsidRPr="000934A3">
        <w:rPr>
          <w:rStyle w:val="Code"/>
        </w:rPr>
        <w:t>keyPressed</w:t>
      </w:r>
      <w:proofErr w:type="spellEnd"/>
      <w:r w:rsidRPr="000934A3">
        <w:rPr>
          <w:rStyle w:val="Code"/>
        </w:rPr>
        <w:t>() {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 xml:space="preserve">   </w:t>
      </w:r>
      <w:proofErr w:type="spellStart"/>
      <w:proofErr w:type="gramStart"/>
      <w:r w:rsidRPr="000934A3">
        <w:rPr>
          <w:rStyle w:val="Code"/>
        </w:rPr>
        <w:t>println</w:t>
      </w:r>
      <w:proofErr w:type="spellEnd"/>
      <w:proofErr w:type="gramEnd"/>
      <w:r w:rsidRPr="000934A3">
        <w:rPr>
          <w:rStyle w:val="Code"/>
        </w:rPr>
        <w:t>("a key was pressed, code "+</w:t>
      </w:r>
      <w:proofErr w:type="spellStart"/>
      <w:r w:rsidRPr="000934A3">
        <w:rPr>
          <w:rStyle w:val="Code"/>
        </w:rPr>
        <w:t>keyCode</w:t>
      </w:r>
      <w:proofErr w:type="spellEnd"/>
      <w:r w:rsidRPr="000934A3">
        <w:rPr>
          <w:rStyle w:val="Code"/>
        </w:rPr>
        <w:t xml:space="preserve">); </w:t>
      </w:r>
    </w:p>
    <w:p w:rsidR="000934A3" w:rsidRPr="000934A3" w:rsidRDefault="000934A3" w:rsidP="0009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0934A3">
        <w:rPr>
          <w:rStyle w:val="Code"/>
        </w:rPr>
        <w:t>}</w:t>
      </w:r>
    </w:p>
    <w:p w:rsidR="000934A3" w:rsidRDefault="000934A3" w:rsidP="000934A3"/>
    <w:p w:rsidR="00BC40EF" w:rsidRDefault="00BC40EF" w:rsidP="00BC40EF">
      <w:pPr>
        <w:pStyle w:val="Heading2"/>
      </w:pPr>
      <w:r>
        <w:t>Designing UI Controls</w:t>
      </w:r>
    </w:p>
    <w:p w:rsidR="00BC40EF" w:rsidRDefault="00BC40EF" w:rsidP="000934A3">
      <w:r w:rsidRPr="00BC40EF">
        <w:rPr>
          <w:b/>
        </w:rPr>
        <w:t>Control design</w:t>
      </w:r>
      <w:r>
        <w:t xml:space="preserve"> – controls such as buttons, lists and textboxes are perfect examples of objects. They have fields – e.g. state of the button (pressed/not pressed), contents of the textbox – and methods – e.g. click, type a character.</w:t>
      </w:r>
    </w:p>
    <w:p w:rsidR="00BC40EF" w:rsidRDefault="00BC40EF" w:rsidP="000934A3"/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BC40EF">
        <w:tc>
          <w:tcPr>
            <w:tcW w:w="2838" w:type="dxa"/>
          </w:tcPr>
          <w:p w:rsidR="00BC40EF" w:rsidRDefault="00BC40EF" w:rsidP="000934A3"/>
        </w:tc>
        <w:tc>
          <w:tcPr>
            <w:tcW w:w="2839" w:type="dxa"/>
          </w:tcPr>
          <w:p w:rsidR="00BC40EF" w:rsidRDefault="00B33CF4" w:rsidP="000934A3">
            <w:proofErr w:type="spellStart"/>
            <w:r>
              <w:t>Image</w:t>
            </w:r>
            <w:r w:rsidR="00BC40EF">
              <w:t>Button</w:t>
            </w:r>
            <w:proofErr w:type="spellEnd"/>
          </w:p>
        </w:tc>
        <w:tc>
          <w:tcPr>
            <w:tcW w:w="2839" w:type="dxa"/>
          </w:tcPr>
          <w:p w:rsidR="00BC40EF" w:rsidRDefault="00BC40EF" w:rsidP="000934A3">
            <w:r>
              <w:t>Textbox</w:t>
            </w:r>
          </w:p>
        </w:tc>
      </w:tr>
      <w:tr w:rsidR="00BC40EF">
        <w:tc>
          <w:tcPr>
            <w:tcW w:w="2838" w:type="dxa"/>
          </w:tcPr>
          <w:p w:rsidR="00BC40EF" w:rsidRDefault="00BC40EF" w:rsidP="000934A3">
            <w:r>
              <w:t>Fields</w:t>
            </w:r>
          </w:p>
        </w:tc>
        <w:tc>
          <w:tcPr>
            <w:tcW w:w="2839" w:type="dxa"/>
          </w:tcPr>
          <w:p w:rsidR="00BC40EF" w:rsidRDefault="00BC40EF" w:rsidP="000934A3">
            <w:proofErr w:type="gramStart"/>
            <w:r>
              <w:t>text</w:t>
            </w:r>
            <w:proofErr w:type="gramEnd"/>
          </w:p>
          <w:p w:rsidR="00BC40EF" w:rsidRDefault="00BC40EF" w:rsidP="000934A3">
            <w:proofErr w:type="gramStart"/>
            <w:r>
              <w:t>position</w:t>
            </w:r>
            <w:proofErr w:type="gramEnd"/>
          </w:p>
          <w:p w:rsidR="00B33CF4" w:rsidRDefault="00BC40EF" w:rsidP="000934A3">
            <w:proofErr w:type="gramStart"/>
            <w:r>
              <w:t>size</w:t>
            </w:r>
            <w:proofErr w:type="gramEnd"/>
          </w:p>
          <w:p w:rsidR="00BC40EF" w:rsidRDefault="00B33CF4" w:rsidP="000934A3">
            <w:proofErr w:type="spellStart"/>
            <w:proofErr w:type="gramStart"/>
            <w:r>
              <w:t>textColor</w:t>
            </w:r>
            <w:proofErr w:type="spellEnd"/>
            <w:proofErr w:type="gramEnd"/>
          </w:p>
        </w:tc>
        <w:tc>
          <w:tcPr>
            <w:tcW w:w="2839" w:type="dxa"/>
          </w:tcPr>
          <w:p w:rsidR="00BC40EF" w:rsidRDefault="00BC40EF" w:rsidP="00BC40EF">
            <w:proofErr w:type="gramStart"/>
            <w:r>
              <w:t>text</w:t>
            </w:r>
            <w:proofErr w:type="gramEnd"/>
          </w:p>
          <w:p w:rsidR="00BC40EF" w:rsidRDefault="00BC40EF" w:rsidP="00BC40EF">
            <w:proofErr w:type="gramStart"/>
            <w:r>
              <w:t>position</w:t>
            </w:r>
            <w:proofErr w:type="gramEnd"/>
          </w:p>
          <w:p w:rsidR="00BC40EF" w:rsidRDefault="00BC40EF" w:rsidP="00BC40EF">
            <w:proofErr w:type="gramStart"/>
            <w:r>
              <w:t>size</w:t>
            </w:r>
            <w:proofErr w:type="gramEnd"/>
          </w:p>
          <w:p w:rsidR="00B33CF4" w:rsidRDefault="00B33CF4" w:rsidP="00BC40EF">
            <w:proofErr w:type="gramStart"/>
            <w:r>
              <w:t>focused</w:t>
            </w:r>
            <w:proofErr w:type="gramEnd"/>
          </w:p>
          <w:p w:rsidR="00B33CF4" w:rsidRDefault="00B33CF4" w:rsidP="00BC40EF">
            <w:proofErr w:type="spellStart"/>
            <w:proofErr w:type="gramStart"/>
            <w:r>
              <w:t>textColor</w:t>
            </w:r>
            <w:proofErr w:type="spellEnd"/>
            <w:proofErr w:type="gramEnd"/>
          </w:p>
          <w:p w:rsidR="00BC40EF" w:rsidRDefault="00B33CF4" w:rsidP="00BC40EF">
            <w:proofErr w:type="gramStart"/>
            <w:r>
              <w:t>selected</w:t>
            </w:r>
            <w:proofErr w:type="gramEnd"/>
          </w:p>
        </w:tc>
      </w:tr>
      <w:tr w:rsidR="00BC40EF">
        <w:tc>
          <w:tcPr>
            <w:tcW w:w="2838" w:type="dxa"/>
          </w:tcPr>
          <w:p w:rsidR="00BC40EF" w:rsidRDefault="00BC40EF" w:rsidP="000934A3">
            <w:r>
              <w:t>Methods</w:t>
            </w:r>
          </w:p>
        </w:tc>
        <w:tc>
          <w:tcPr>
            <w:tcW w:w="2839" w:type="dxa"/>
          </w:tcPr>
          <w:p w:rsidR="00BC40EF" w:rsidRDefault="00BC40EF" w:rsidP="000934A3">
            <w:proofErr w:type="gramStart"/>
            <w:r>
              <w:t>draw</w:t>
            </w:r>
            <w:proofErr w:type="gramEnd"/>
          </w:p>
          <w:p w:rsidR="001C1CD2" w:rsidRDefault="001C1CD2" w:rsidP="000934A3">
            <w:proofErr w:type="spellStart"/>
            <w:proofErr w:type="gramStart"/>
            <w:r>
              <w:t>clickStart</w:t>
            </w:r>
            <w:proofErr w:type="spellEnd"/>
            <w:proofErr w:type="gramEnd"/>
          </w:p>
          <w:p w:rsidR="00BC40EF" w:rsidRDefault="001C1CD2" w:rsidP="000934A3">
            <w:proofErr w:type="spellStart"/>
            <w:proofErr w:type="gramStart"/>
            <w:r>
              <w:t>clickEnd</w:t>
            </w:r>
            <w:proofErr w:type="spellEnd"/>
            <w:proofErr w:type="gramEnd"/>
          </w:p>
        </w:tc>
        <w:tc>
          <w:tcPr>
            <w:tcW w:w="2839" w:type="dxa"/>
          </w:tcPr>
          <w:p w:rsidR="00BC40EF" w:rsidRDefault="00BC40EF" w:rsidP="000934A3">
            <w:proofErr w:type="gramStart"/>
            <w:r>
              <w:t>draw</w:t>
            </w:r>
            <w:proofErr w:type="gramEnd"/>
          </w:p>
          <w:p w:rsidR="00BC40EF" w:rsidRDefault="00BC40EF" w:rsidP="000934A3">
            <w:proofErr w:type="spellStart"/>
            <w:proofErr w:type="gramStart"/>
            <w:r>
              <w:t>keyTyped</w:t>
            </w:r>
            <w:proofErr w:type="spellEnd"/>
            <w:proofErr w:type="gramEnd"/>
          </w:p>
        </w:tc>
      </w:tr>
    </w:tbl>
    <w:p w:rsidR="000934A3" w:rsidRDefault="000934A3" w:rsidP="000934A3"/>
    <w:p w:rsidR="000934A3" w:rsidRDefault="000934A3" w:rsidP="000934A3"/>
    <w:p w:rsidR="000934A3" w:rsidRDefault="000934A3" w:rsidP="000934A3"/>
    <w:p w:rsidR="000934A3" w:rsidRDefault="000934A3" w:rsidP="000934A3"/>
    <w:p w:rsidR="000934A3" w:rsidRDefault="000934A3" w:rsidP="000934A3"/>
    <w:p w:rsidR="000934A3" w:rsidRDefault="000934A3" w:rsidP="000934A3"/>
    <w:p w:rsidR="000934A3" w:rsidRDefault="000934A3" w:rsidP="007A44C3"/>
    <w:p w:rsidR="00E01BCC" w:rsidRPr="007A44C3" w:rsidRDefault="00E01BCC" w:rsidP="007A44C3"/>
    <w:sectPr w:rsidR="00E01BCC" w:rsidRPr="007A44C3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934A3"/>
    <w:rsid w:val="0011376B"/>
    <w:rsid w:val="001156DD"/>
    <w:rsid w:val="001C1CD2"/>
    <w:rsid w:val="00271F3B"/>
    <w:rsid w:val="00354413"/>
    <w:rsid w:val="00376324"/>
    <w:rsid w:val="00385AA7"/>
    <w:rsid w:val="004C6E6E"/>
    <w:rsid w:val="005018C0"/>
    <w:rsid w:val="005506B5"/>
    <w:rsid w:val="00560E3B"/>
    <w:rsid w:val="007A44C3"/>
    <w:rsid w:val="00926194"/>
    <w:rsid w:val="00941FD2"/>
    <w:rsid w:val="009C27C5"/>
    <w:rsid w:val="00B33CF4"/>
    <w:rsid w:val="00B4344B"/>
    <w:rsid w:val="00BC40EF"/>
    <w:rsid w:val="00CE1764"/>
    <w:rsid w:val="00E01BCC"/>
    <w:rsid w:val="00E8188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BC40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364</Words>
  <Characters>2075</Characters>
  <Application>Microsoft Macintosh Word</Application>
  <DocSecurity>0</DocSecurity>
  <Lines>17</Lines>
  <Paragraphs>4</Paragraphs>
  <ScaleCrop>false</ScaleCrop>
  <Company>University of Waikato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8</cp:revision>
  <dcterms:created xsi:type="dcterms:W3CDTF">2014-02-16T19:19:00Z</dcterms:created>
  <dcterms:modified xsi:type="dcterms:W3CDTF">2014-02-17T01:59:00Z</dcterms:modified>
</cp:coreProperties>
</file>