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1A4F4" w14:textId="77777777" w:rsidR="001E6768" w:rsidRDefault="001E6768" w:rsidP="0072764B">
      <w:pPr>
        <w:pStyle w:val="Title"/>
        <w:spacing w:after="0"/>
        <w:rPr>
          <w:sz w:val="48"/>
          <w:szCs w:val="48"/>
        </w:rPr>
      </w:pPr>
      <w:r>
        <w:rPr>
          <w:sz w:val="48"/>
          <w:szCs w:val="48"/>
        </w:rPr>
        <w:t>CST8333 Programming Language Research Project</w:t>
      </w:r>
    </w:p>
    <w:p w14:paraId="3A5B0D6B" w14:textId="4FE0B30C" w:rsidR="00027C5C" w:rsidRPr="00702549" w:rsidRDefault="00DD1B2D" w:rsidP="0072764B">
      <w:pPr>
        <w:pStyle w:val="Heading1"/>
        <w:spacing w:before="0"/>
      </w:pPr>
      <w:r>
        <w:t>Reflective</w:t>
      </w:r>
      <w:r w:rsidR="00EA73B4">
        <w:t xml:space="preserve"> Report</w:t>
      </w:r>
      <w:r w:rsidR="005C70AE">
        <w:t xml:space="preserve"> </w:t>
      </w:r>
      <w:r>
        <w:t xml:space="preserve">1 </w:t>
      </w:r>
      <w:r w:rsidR="005C70AE">
        <w:t xml:space="preserve">- </w:t>
      </w:r>
      <w:r w:rsidR="00C97A4E" w:rsidRPr="00702549">
        <w:t xml:space="preserve">See </w:t>
      </w:r>
      <w:r w:rsidR="00D07A48">
        <w:t>Brightspace</w:t>
      </w:r>
      <w:r w:rsidR="00F45F01">
        <w:t xml:space="preserve"> for due date</w:t>
      </w:r>
    </w:p>
    <w:p w14:paraId="62882D87" w14:textId="254B5F45" w:rsidR="00F45F01" w:rsidRPr="0057707E" w:rsidRDefault="00F45F01" w:rsidP="00F45F01">
      <w:pPr>
        <w:pStyle w:val="ListParagraph"/>
        <w:numPr>
          <w:ilvl w:val="0"/>
          <w:numId w:val="20"/>
        </w:numPr>
      </w:pPr>
      <w:r w:rsidRPr="0057707E">
        <w:t xml:space="preserve">Refer to the Course Section Information (CSI) document posted in Blackboard under Course Information for additional requirements common to all </w:t>
      </w:r>
      <w:r w:rsidR="00F54BBC">
        <w:t>assessments.</w:t>
      </w:r>
    </w:p>
    <w:p w14:paraId="42F15E59" w14:textId="348E34BA" w:rsidR="00F45F01" w:rsidRDefault="00DA1950" w:rsidP="00DA1950">
      <w:pPr>
        <w:pStyle w:val="ListParagraph"/>
        <w:numPr>
          <w:ilvl w:val="0"/>
          <w:numId w:val="20"/>
        </w:numPr>
      </w:pPr>
      <w:r>
        <w:rPr>
          <w:b/>
        </w:rPr>
        <w:t>This is one of the easiest assessments in the course; it is also, from an educational perspective, the most important assessment in the course. Pay close attention to the rubric and address</w:t>
      </w:r>
      <w:r w:rsidR="00B46B13">
        <w:rPr>
          <w:b/>
        </w:rPr>
        <w:t xml:space="preserve"> all items in all criteria rows with point values 1, 2 and 3.</w:t>
      </w:r>
    </w:p>
    <w:p w14:paraId="77B92FC8" w14:textId="42E0BE4D" w:rsidR="00027C5C" w:rsidRDefault="005C70AE" w:rsidP="0072764B">
      <w:pPr>
        <w:pStyle w:val="Heading2"/>
        <w:spacing w:before="0"/>
      </w:pPr>
      <w:r>
        <w:t>Tasks</w:t>
      </w:r>
    </w:p>
    <w:p w14:paraId="0A1BF1C6" w14:textId="380F3B18" w:rsidR="00127BFC" w:rsidRDefault="00127BFC" w:rsidP="00127BFC">
      <w:pPr>
        <w:pStyle w:val="ListParagraph"/>
        <w:numPr>
          <w:ilvl w:val="0"/>
          <w:numId w:val="16"/>
        </w:numPr>
      </w:pPr>
      <w:r>
        <w:t>Review your</w:t>
      </w:r>
      <w:r w:rsidR="00841ABB">
        <w:t xml:space="preserve"> discussion board posts</w:t>
      </w:r>
      <w:r>
        <w:t xml:space="preserve">, then reflect </w:t>
      </w:r>
      <w:r w:rsidR="00841ABB">
        <w:t xml:space="preserve">on your learning and time management </w:t>
      </w:r>
      <w:r>
        <w:t>and write an essay using a single MS Word document.</w:t>
      </w:r>
    </w:p>
    <w:p w14:paraId="150DCBB5" w14:textId="18A3381C" w:rsidR="00127BFC" w:rsidRDefault="00127BFC" w:rsidP="00127BFC"/>
    <w:p w14:paraId="1D1D7142" w14:textId="77777777" w:rsidR="00127BFC" w:rsidRDefault="00127BFC" w:rsidP="00127BFC">
      <w:pPr>
        <w:pStyle w:val="Heading2"/>
      </w:pPr>
      <w:r>
        <w:t>Your single MS Word document should have this general format</w:t>
      </w:r>
    </w:p>
    <w:p w14:paraId="0D8EA727" w14:textId="67CEEDE4" w:rsidR="00127BFC" w:rsidRDefault="00127BFC" w:rsidP="00127BFC">
      <w:pPr>
        <w:pStyle w:val="ListParagraph"/>
        <w:numPr>
          <w:ilvl w:val="0"/>
          <w:numId w:val="18"/>
        </w:numPr>
      </w:pPr>
      <w:r>
        <w:t>Cover page with your full name within i</w:t>
      </w:r>
      <w:r w:rsidR="00DD214E">
        <w:t>t.</w:t>
      </w:r>
    </w:p>
    <w:p w14:paraId="34AF4328" w14:textId="35F8CA73" w:rsidR="00127BFC" w:rsidRDefault="00F45F01" w:rsidP="00127BFC">
      <w:pPr>
        <w:pStyle w:val="ListParagraph"/>
        <w:numPr>
          <w:ilvl w:val="0"/>
          <w:numId w:val="18"/>
        </w:numPr>
      </w:pPr>
      <w:r>
        <w:t>Heading with name “</w:t>
      </w:r>
      <w:r w:rsidR="00CD5D01">
        <w:t>What was learned about my programming language</w:t>
      </w:r>
      <w:r w:rsidR="00127BFC">
        <w:t>”</w:t>
      </w:r>
    </w:p>
    <w:p w14:paraId="01B261F4" w14:textId="0FBB2972" w:rsidR="00FB626B" w:rsidRDefault="00FB626B" w:rsidP="00C56514">
      <w:pPr>
        <w:pStyle w:val="ListParagraph"/>
        <w:numPr>
          <w:ilvl w:val="1"/>
          <w:numId w:val="18"/>
        </w:numPr>
      </w:pPr>
      <w:r>
        <w:t xml:space="preserve">State the programming language you learned this semester in </w:t>
      </w:r>
      <w:r w:rsidR="00DD1B2D">
        <w:t>the first half of this</w:t>
      </w:r>
      <w:r>
        <w:t xml:space="preserve"> course</w:t>
      </w:r>
      <w:r w:rsidR="00CB73D6">
        <w:t>.</w:t>
      </w:r>
    </w:p>
    <w:p w14:paraId="1045CA0A" w14:textId="09D50C14" w:rsidR="00C56514" w:rsidRDefault="00C56514" w:rsidP="00C56514">
      <w:pPr>
        <w:pStyle w:val="ListParagraph"/>
        <w:numPr>
          <w:ilvl w:val="1"/>
          <w:numId w:val="18"/>
        </w:numPr>
      </w:pPr>
      <w:r>
        <w:t>List the topics you learned and / or implemented in your selected programming language</w:t>
      </w:r>
      <w:r w:rsidR="00FB626B">
        <w:t>.</w:t>
      </w:r>
    </w:p>
    <w:p w14:paraId="2CED81AA" w14:textId="24D397E1" w:rsidR="00FB626B" w:rsidRDefault="00FB626B" w:rsidP="00C56514">
      <w:pPr>
        <w:pStyle w:val="ListParagraph"/>
        <w:numPr>
          <w:ilvl w:val="1"/>
          <w:numId w:val="18"/>
        </w:numPr>
      </w:pPr>
      <w:r>
        <w:t xml:space="preserve">What are the strengths </w:t>
      </w:r>
      <w:r w:rsidRPr="00FB626B">
        <w:rPr>
          <w:b/>
        </w:rPr>
        <w:t>and</w:t>
      </w:r>
      <w:r>
        <w:t xml:space="preserve"> weaknesses of the lan</w:t>
      </w:r>
      <w:r w:rsidR="00DD1B2D">
        <w:t>guage you have discovered so far?</w:t>
      </w:r>
    </w:p>
    <w:p w14:paraId="164E6B20" w14:textId="34949E46" w:rsidR="00FB626B" w:rsidRDefault="00FB626B" w:rsidP="00FB626B">
      <w:pPr>
        <w:pStyle w:val="ListParagraph"/>
        <w:numPr>
          <w:ilvl w:val="2"/>
          <w:numId w:val="18"/>
        </w:numPr>
      </w:pPr>
      <w:r>
        <w:t>If you use web resource</w:t>
      </w:r>
      <w:r w:rsidR="00CB73D6">
        <w:t>(s)</w:t>
      </w:r>
      <w:r>
        <w:t xml:space="preserve"> to answer this cite and reference sources using IEEE reference format.</w:t>
      </w:r>
    </w:p>
    <w:p w14:paraId="1468CD1B" w14:textId="1085675A" w:rsidR="00127BFC" w:rsidRDefault="00F45F01" w:rsidP="00127BFC">
      <w:pPr>
        <w:pStyle w:val="ListParagraph"/>
        <w:numPr>
          <w:ilvl w:val="0"/>
          <w:numId w:val="18"/>
        </w:numPr>
      </w:pPr>
      <w:r>
        <w:t>Heading with name “</w:t>
      </w:r>
      <w:r w:rsidR="00127BFC">
        <w:t xml:space="preserve">The Best Resources for Me to Learn </w:t>
      </w:r>
      <w:r w:rsidR="00CD5D01">
        <w:t>Are</w:t>
      </w:r>
      <w:r w:rsidR="00127BFC">
        <w:t>”</w:t>
      </w:r>
    </w:p>
    <w:p w14:paraId="0EAAD009" w14:textId="4BC6B9D1" w:rsidR="00FB626B" w:rsidRDefault="00FB626B" w:rsidP="00FB626B">
      <w:pPr>
        <w:pStyle w:val="ListParagraph"/>
        <w:numPr>
          <w:ilvl w:val="1"/>
          <w:numId w:val="18"/>
        </w:numPr>
      </w:pPr>
      <w:r>
        <w:t>Examples are books, websites, API documentation, other programmers, tutorial videos, online training courses, etc.</w:t>
      </w:r>
      <w:r w:rsidR="00D92A0E">
        <w:t xml:space="preserve"> </w:t>
      </w:r>
      <w:r w:rsidR="00D92A0E" w:rsidRPr="00F0098B">
        <w:rPr>
          <w:b/>
          <w:u w:val="single"/>
        </w:rPr>
        <w:t>Use categories of learning materials</w:t>
      </w:r>
      <w:r w:rsidR="00D92A0E">
        <w:t>, websites, books, etc. not specific websites or specific resources.</w:t>
      </w:r>
    </w:p>
    <w:p w14:paraId="12CD18C3" w14:textId="2AF24128" w:rsidR="00FB626B" w:rsidRDefault="00FB626B" w:rsidP="00FB626B">
      <w:pPr>
        <w:pStyle w:val="ListParagraph"/>
        <w:numPr>
          <w:ilvl w:val="1"/>
          <w:numId w:val="18"/>
        </w:numPr>
      </w:pPr>
      <w:r>
        <w:t xml:space="preserve">Make a table with columns titled “Resource”, “Time Consumption”, “Usefulness” and rank each resource used as either “low”, “medium”, “high”. For </w:t>
      </w:r>
      <w:r w:rsidR="00162DBC">
        <w:t>example,</w:t>
      </w:r>
      <w:r>
        <w:t xml:space="preserve"> using </w:t>
      </w:r>
      <w:r w:rsidR="00D92A0E">
        <w:t>training</w:t>
      </w:r>
      <w:r>
        <w:t xml:space="preserve"> videos might be Low Time Consumption, but </w:t>
      </w:r>
      <w:r w:rsidR="00162DBC">
        <w:t>also Low Usefulness.</w:t>
      </w:r>
    </w:p>
    <w:p w14:paraId="1BF8BD57" w14:textId="0CA9312A" w:rsidR="00FB626B" w:rsidRDefault="00FB626B" w:rsidP="00FB626B">
      <w:pPr>
        <w:pStyle w:val="ListParagraph"/>
        <w:numPr>
          <w:ilvl w:val="1"/>
          <w:numId w:val="18"/>
        </w:numPr>
      </w:pPr>
      <w:r>
        <w:t xml:space="preserve">Identify the most effective resources for you, e.g. things with low </w:t>
      </w:r>
      <w:r w:rsidR="00162DBC">
        <w:t xml:space="preserve">to medium </w:t>
      </w:r>
      <w:r>
        <w:t xml:space="preserve">time consumption yet </w:t>
      </w:r>
      <w:r w:rsidR="00162DBC">
        <w:t xml:space="preserve">medium to </w:t>
      </w:r>
      <w:r>
        <w:t xml:space="preserve">high usefulness. Briefly state why you found the resource effective. For </w:t>
      </w:r>
      <w:r w:rsidR="00162DBC">
        <w:t>example,</w:t>
      </w:r>
      <w:r>
        <w:t xml:space="preserve"> “I love using books because I am a very fast reader”, or if you don’t like books: “I found video training to be the most effective, I can follow along in my IDE and / or can rewind if I miss something”. Note: </w:t>
      </w:r>
      <w:r w:rsidR="00F54BBC">
        <w:t>Your professor</w:t>
      </w:r>
      <w:r>
        <w:t xml:space="preserve"> </w:t>
      </w:r>
      <w:r w:rsidR="00F54BBC">
        <w:t xml:space="preserve">is </w:t>
      </w:r>
      <w:r>
        <w:t xml:space="preserve">not judging you on your </w:t>
      </w:r>
      <w:r w:rsidR="00162DBC">
        <w:t xml:space="preserve">choice, these are just examples, </w:t>
      </w:r>
      <w:r w:rsidR="00F54BBC">
        <w:t>your professor</w:t>
      </w:r>
      <w:r w:rsidR="00162DBC">
        <w:t xml:space="preserve"> do</w:t>
      </w:r>
      <w:r w:rsidR="00F54BBC">
        <w:t>es</w:t>
      </w:r>
      <w:r>
        <w:t xml:space="preserve"> want to see a choice and rational defense of that choice.</w:t>
      </w:r>
    </w:p>
    <w:p w14:paraId="4BEF19CD" w14:textId="6245964B" w:rsidR="00127BFC" w:rsidRDefault="00F45F01" w:rsidP="00127BFC">
      <w:pPr>
        <w:pStyle w:val="ListParagraph"/>
        <w:numPr>
          <w:ilvl w:val="0"/>
          <w:numId w:val="17"/>
        </w:numPr>
      </w:pPr>
      <w:r>
        <w:t>Heading with name “</w:t>
      </w:r>
      <w:r w:rsidR="00127BFC">
        <w:t>WBS, Project Management Software, Reflection on Time Estimation”</w:t>
      </w:r>
    </w:p>
    <w:p w14:paraId="59756BED" w14:textId="21A8D393" w:rsidR="00841ABB" w:rsidRDefault="00162DBC" w:rsidP="00841ABB">
      <w:pPr>
        <w:pStyle w:val="ListParagraph"/>
        <w:numPr>
          <w:ilvl w:val="1"/>
          <w:numId w:val="17"/>
        </w:numPr>
      </w:pPr>
      <w:r>
        <w:t xml:space="preserve">How </w:t>
      </w:r>
      <w:r w:rsidR="00CD5D01">
        <w:t xml:space="preserve">accurate </w:t>
      </w:r>
      <w:r>
        <w:t xml:space="preserve">was your time estimation </w:t>
      </w:r>
      <w:r w:rsidR="00DD1B2D">
        <w:t>in the first half of</w:t>
      </w:r>
      <w:r>
        <w:t xml:space="preserve"> the course, </w:t>
      </w:r>
      <w:r w:rsidR="00841ABB">
        <w:t>Work Breakdown Structures and Gantt c</w:t>
      </w:r>
      <w:r>
        <w:t>hart</w:t>
      </w:r>
      <w:r w:rsidR="00841ABB">
        <w:t>s from each Research Assignment</w:t>
      </w:r>
      <w:r>
        <w:t>? Where you under-estimating or over-esti</w:t>
      </w:r>
      <w:r w:rsidR="00841ABB">
        <w:t>mating your time? What have you</w:t>
      </w:r>
      <w:r>
        <w:t xml:space="preserve"> learned that will help with time estimation</w:t>
      </w:r>
      <w:r w:rsidR="00841ABB">
        <w:t xml:space="preserve"> </w:t>
      </w:r>
      <w:r w:rsidR="00DD1B2D">
        <w:t>in the second half of this course</w:t>
      </w:r>
      <w:r>
        <w:t>?</w:t>
      </w:r>
    </w:p>
    <w:p w14:paraId="5ADFBB9B" w14:textId="0943C8E6" w:rsidR="00162DBC" w:rsidRDefault="00841ABB" w:rsidP="00841ABB">
      <w:pPr>
        <w:pStyle w:val="ListParagraph"/>
        <w:numPr>
          <w:ilvl w:val="2"/>
          <w:numId w:val="17"/>
        </w:numPr>
      </w:pPr>
      <w:r>
        <w:t>You are not being judged on whether</w:t>
      </w:r>
      <w:r w:rsidR="003D02F6">
        <w:t xml:space="preserve"> you were correct </w:t>
      </w:r>
      <w:r w:rsidR="00322156">
        <w:t xml:space="preserve">or not </w:t>
      </w:r>
      <w:r w:rsidR="003D02F6">
        <w:t xml:space="preserve">in your time estimation, but </w:t>
      </w:r>
      <w:r>
        <w:t xml:space="preserve">you need to discuss what you </w:t>
      </w:r>
      <w:r w:rsidR="003D02F6">
        <w:t xml:space="preserve">learned about </w:t>
      </w:r>
      <w:r>
        <w:t xml:space="preserve">time estimation and how you can take lessons learned </w:t>
      </w:r>
      <w:r w:rsidR="00DD1B2D">
        <w:t>into the second half of the course</w:t>
      </w:r>
      <w:r>
        <w:t>.</w:t>
      </w:r>
    </w:p>
    <w:p w14:paraId="73D2BD2D" w14:textId="685B641A" w:rsidR="00127BFC" w:rsidRDefault="00F45F01" w:rsidP="00127BFC">
      <w:pPr>
        <w:pStyle w:val="ListParagraph"/>
        <w:numPr>
          <w:ilvl w:val="0"/>
          <w:numId w:val="17"/>
        </w:numPr>
      </w:pPr>
      <w:r>
        <w:t>Heading with name “</w:t>
      </w:r>
      <w:r w:rsidR="00C56514">
        <w:t>Discussion Board Post Archive</w:t>
      </w:r>
      <w:r w:rsidR="00127BFC">
        <w:t>”</w:t>
      </w:r>
    </w:p>
    <w:p w14:paraId="48AC5746" w14:textId="78A46795" w:rsidR="00127BFC" w:rsidRDefault="00162DBC" w:rsidP="00162DBC">
      <w:pPr>
        <w:pStyle w:val="ListParagraph"/>
        <w:numPr>
          <w:ilvl w:val="1"/>
          <w:numId w:val="17"/>
        </w:numPr>
      </w:pPr>
      <w:r>
        <w:t xml:space="preserve">Copy and Paste your discussion board posts </w:t>
      </w:r>
      <w:r w:rsidR="00DD1B2D">
        <w:t xml:space="preserve">from the first half of the course </w:t>
      </w:r>
      <w:r>
        <w:t>into this area, you are not required to list your response(s) to other students, only your own post that answers the questions.</w:t>
      </w:r>
    </w:p>
    <w:p w14:paraId="3E83DCE5" w14:textId="4E5D9337" w:rsidR="00162DBC" w:rsidRDefault="00162DBC" w:rsidP="00162DBC">
      <w:pPr>
        <w:pStyle w:val="ListParagraph"/>
        <w:numPr>
          <w:ilvl w:val="1"/>
          <w:numId w:val="17"/>
        </w:numPr>
      </w:pPr>
      <w:r>
        <w:t xml:space="preserve">Use bolded font to identify the </w:t>
      </w:r>
      <w:r w:rsidR="00841ABB">
        <w:t>posts</w:t>
      </w:r>
      <w:r>
        <w:t>, e.g. “</w:t>
      </w:r>
      <w:r w:rsidR="00841ABB">
        <w:rPr>
          <w:b/>
        </w:rPr>
        <w:t>Discussion Forum</w:t>
      </w:r>
      <w:r w:rsidRPr="00162DBC">
        <w:rPr>
          <w:b/>
        </w:rPr>
        <w:t xml:space="preserve"> 1 Post</w:t>
      </w:r>
      <w:r>
        <w:t>”, “</w:t>
      </w:r>
      <w:r w:rsidR="00841ABB">
        <w:rPr>
          <w:b/>
        </w:rPr>
        <w:t>Discussion Forum</w:t>
      </w:r>
      <w:r w:rsidRPr="00162DBC">
        <w:rPr>
          <w:b/>
        </w:rPr>
        <w:t xml:space="preserve"> 2 Post</w:t>
      </w:r>
      <w:r w:rsidR="00DD1B2D">
        <w:t>”</w:t>
      </w:r>
    </w:p>
    <w:p w14:paraId="431EEB28" w14:textId="71651764" w:rsidR="00027C5C" w:rsidRPr="006C58D5" w:rsidRDefault="009B12A1" w:rsidP="0072764B">
      <w:pPr>
        <w:pStyle w:val="Heading2"/>
        <w:spacing w:before="0"/>
      </w:pPr>
      <w:r>
        <w:lastRenderedPageBreak/>
        <w:t>Submission Requirements</w:t>
      </w:r>
    </w:p>
    <w:p w14:paraId="19C88EEC" w14:textId="1C019147" w:rsidR="000E002A" w:rsidRDefault="000E002A" w:rsidP="000E002A">
      <w:pPr>
        <w:pStyle w:val="ListParagraph"/>
        <w:numPr>
          <w:ilvl w:val="0"/>
          <w:numId w:val="17"/>
        </w:numPr>
      </w:pPr>
      <w:r>
        <w:t>Upload your MS Word document by the due date</w:t>
      </w:r>
    </w:p>
    <w:p w14:paraId="3E1FA7CF" w14:textId="77777777" w:rsidR="000E002A" w:rsidRDefault="000E002A" w:rsidP="000E002A">
      <w:pPr>
        <w:pStyle w:val="ListParagraph"/>
        <w:numPr>
          <w:ilvl w:val="1"/>
          <w:numId w:val="17"/>
        </w:numPr>
      </w:pPr>
      <w:r>
        <w:t>One MS Word document</w:t>
      </w:r>
    </w:p>
    <w:p w14:paraId="3C9F0366" w14:textId="77777777" w:rsidR="000E002A" w:rsidRPr="001750CB" w:rsidRDefault="000E002A" w:rsidP="000E002A">
      <w:pPr>
        <w:pStyle w:val="ListParagraph"/>
        <w:ind w:left="360"/>
      </w:pPr>
      <w:r w:rsidRPr="001750CB">
        <w:t>**Submitting any other format other than .doc or docx for your MS-Word document will result in zero for this assignment. Libra-Office users save-as… MS Word.</w:t>
      </w:r>
    </w:p>
    <w:p w14:paraId="5B3946BC" w14:textId="77777777" w:rsidR="000E002A" w:rsidRDefault="000E002A" w:rsidP="000E002A">
      <w:pPr>
        <w:pStyle w:val="ListParagraph"/>
        <w:numPr>
          <w:ilvl w:val="0"/>
          <w:numId w:val="17"/>
        </w:numPr>
      </w:pPr>
      <w:r>
        <w:t>Ensure your full name is included in all materials as asked.</w:t>
      </w:r>
    </w:p>
    <w:p w14:paraId="6613D9CB" w14:textId="77777777" w:rsidR="00616BDC" w:rsidRDefault="00616BDC" w:rsidP="0072764B">
      <w:pPr>
        <w:pStyle w:val="ListParagraph"/>
        <w:ind w:left="360"/>
      </w:pPr>
    </w:p>
    <w:p w14:paraId="1C79B38A" w14:textId="3B53222F" w:rsidR="00027C5C" w:rsidRDefault="00F971CF" w:rsidP="0072764B">
      <w:pPr>
        <w:pStyle w:val="Heading2"/>
        <w:spacing w:before="0"/>
      </w:pPr>
      <w:r>
        <w:t>Grading</w:t>
      </w:r>
      <w:r w:rsidR="00841C40">
        <w:t xml:space="preserve"> (Total </w:t>
      </w:r>
      <w:r w:rsidR="00F45F01">
        <w:t>12</w:t>
      </w:r>
      <w:r w:rsidR="00841C40">
        <w:t xml:space="preserve"> Points)</w:t>
      </w:r>
    </w:p>
    <w:p w14:paraId="6B412FF8" w14:textId="0E3D770D" w:rsidR="00F971CF" w:rsidRPr="006C58D5" w:rsidRDefault="00D645DD" w:rsidP="0072764B">
      <w:pPr>
        <w:rPr>
          <w:b/>
        </w:rPr>
      </w:pPr>
      <w:r w:rsidRPr="002A7D05">
        <w:rPr>
          <w:b/>
        </w:rPr>
        <w:t xml:space="preserve">Note: </w:t>
      </w:r>
      <w:r w:rsidR="00DD1B2D">
        <w:rPr>
          <w:b/>
        </w:rPr>
        <w:t>A</w:t>
      </w:r>
      <w:r w:rsidRPr="002A7D05">
        <w:rPr>
          <w:b/>
        </w:rPr>
        <w:t xml:space="preserve"> mark deduction of 3 points will be applied if you do not have a cover page.</w:t>
      </w:r>
    </w:p>
    <w:tbl>
      <w:tblPr>
        <w:tblStyle w:val="TableGrid"/>
        <w:tblW w:w="0" w:type="auto"/>
        <w:tblLook w:val="04A0" w:firstRow="1" w:lastRow="0" w:firstColumn="1" w:lastColumn="0" w:noHBand="0" w:noVBand="1"/>
      </w:tblPr>
      <w:tblGrid>
        <w:gridCol w:w="1677"/>
        <w:gridCol w:w="1731"/>
        <w:gridCol w:w="2112"/>
        <w:gridCol w:w="2598"/>
        <w:gridCol w:w="2587"/>
      </w:tblGrid>
      <w:tr w:rsidR="00AE04D2" w:rsidRPr="00CD5D01" w14:paraId="4D7F1D70" w14:textId="77777777" w:rsidTr="00AE04D2">
        <w:tc>
          <w:tcPr>
            <w:tcW w:w="1677" w:type="dxa"/>
          </w:tcPr>
          <w:p w14:paraId="1AFBE72E" w14:textId="77777777" w:rsidR="00AE04D2" w:rsidRPr="00CD5D01" w:rsidRDefault="00AE04D2" w:rsidP="0072764B">
            <w:pPr>
              <w:rPr>
                <w:sz w:val="20"/>
                <w:szCs w:val="20"/>
              </w:rPr>
            </w:pPr>
            <w:r w:rsidRPr="00CD5D01">
              <w:rPr>
                <w:sz w:val="20"/>
                <w:szCs w:val="20"/>
              </w:rPr>
              <w:t>Criteria</w:t>
            </w:r>
          </w:p>
        </w:tc>
        <w:tc>
          <w:tcPr>
            <w:tcW w:w="1731" w:type="dxa"/>
          </w:tcPr>
          <w:p w14:paraId="09D2D351" w14:textId="15357B5F" w:rsidR="00AE04D2" w:rsidRPr="00CD5D01" w:rsidRDefault="002C5744" w:rsidP="0072764B">
            <w:pPr>
              <w:rPr>
                <w:sz w:val="20"/>
                <w:szCs w:val="20"/>
              </w:rPr>
            </w:pPr>
            <w:r>
              <w:rPr>
                <w:sz w:val="20"/>
                <w:szCs w:val="20"/>
              </w:rPr>
              <w:t>Poor/Missing</w:t>
            </w:r>
            <w:r w:rsidR="00AE04D2" w:rsidRPr="00CD5D01">
              <w:rPr>
                <w:sz w:val="20"/>
                <w:szCs w:val="20"/>
              </w:rPr>
              <w:t xml:space="preserve"> (0)</w:t>
            </w:r>
          </w:p>
        </w:tc>
        <w:tc>
          <w:tcPr>
            <w:tcW w:w="2112" w:type="dxa"/>
          </w:tcPr>
          <w:p w14:paraId="4CE09B8A" w14:textId="10E5DE48" w:rsidR="00AE04D2" w:rsidRPr="00CD5D01" w:rsidRDefault="00A01367" w:rsidP="0072764B">
            <w:pPr>
              <w:rPr>
                <w:sz w:val="20"/>
                <w:szCs w:val="20"/>
              </w:rPr>
            </w:pPr>
            <w:r>
              <w:rPr>
                <w:sz w:val="20"/>
                <w:szCs w:val="20"/>
              </w:rPr>
              <w:t>Below Expectations</w:t>
            </w:r>
            <w:r w:rsidR="00AE04D2" w:rsidRPr="00CD5D01">
              <w:rPr>
                <w:sz w:val="20"/>
                <w:szCs w:val="20"/>
              </w:rPr>
              <w:t xml:space="preserve"> (1)</w:t>
            </w:r>
          </w:p>
        </w:tc>
        <w:tc>
          <w:tcPr>
            <w:tcW w:w="2598" w:type="dxa"/>
          </w:tcPr>
          <w:p w14:paraId="5FBBD014" w14:textId="32234F24" w:rsidR="00AE04D2" w:rsidRPr="00CD5D01" w:rsidRDefault="00A01367" w:rsidP="0072764B">
            <w:pPr>
              <w:rPr>
                <w:sz w:val="20"/>
                <w:szCs w:val="20"/>
              </w:rPr>
            </w:pPr>
            <w:r>
              <w:rPr>
                <w:sz w:val="20"/>
                <w:szCs w:val="20"/>
              </w:rPr>
              <w:t>Meets Expectations</w:t>
            </w:r>
            <w:r w:rsidR="00AE04D2" w:rsidRPr="00CD5D01">
              <w:rPr>
                <w:sz w:val="20"/>
                <w:szCs w:val="20"/>
              </w:rPr>
              <w:t xml:space="preserve"> (2)</w:t>
            </w:r>
          </w:p>
        </w:tc>
        <w:tc>
          <w:tcPr>
            <w:tcW w:w="2587" w:type="dxa"/>
          </w:tcPr>
          <w:p w14:paraId="432A6C07" w14:textId="2BAD7252" w:rsidR="00AE04D2" w:rsidRPr="00CD5D01" w:rsidRDefault="0072764B" w:rsidP="0072764B">
            <w:pPr>
              <w:rPr>
                <w:sz w:val="20"/>
                <w:szCs w:val="20"/>
              </w:rPr>
            </w:pPr>
            <w:r w:rsidRPr="00CD5D01">
              <w:rPr>
                <w:sz w:val="20"/>
                <w:szCs w:val="20"/>
              </w:rPr>
              <w:t>Exceeds Expectations</w:t>
            </w:r>
            <w:r w:rsidR="00AE04D2" w:rsidRPr="00CD5D01">
              <w:rPr>
                <w:sz w:val="20"/>
                <w:szCs w:val="20"/>
              </w:rPr>
              <w:t xml:space="preserve"> (3)</w:t>
            </w:r>
          </w:p>
        </w:tc>
      </w:tr>
      <w:tr w:rsidR="00AE04D2" w:rsidRPr="00CD5D01" w14:paraId="0F8D81E9" w14:textId="77777777" w:rsidTr="00AE04D2">
        <w:tc>
          <w:tcPr>
            <w:tcW w:w="1677" w:type="dxa"/>
          </w:tcPr>
          <w:p w14:paraId="209923D0" w14:textId="014065EF" w:rsidR="00AE04D2" w:rsidRPr="00CD5D01" w:rsidRDefault="00CD5D01" w:rsidP="0072764B">
            <w:pPr>
              <w:rPr>
                <w:sz w:val="20"/>
                <w:szCs w:val="20"/>
              </w:rPr>
            </w:pPr>
            <w:r w:rsidRPr="00CD5D01">
              <w:rPr>
                <w:sz w:val="20"/>
                <w:szCs w:val="20"/>
              </w:rPr>
              <w:t>What was learned about my programming language</w:t>
            </w:r>
          </w:p>
        </w:tc>
        <w:tc>
          <w:tcPr>
            <w:tcW w:w="1731" w:type="dxa"/>
          </w:tcPr>
          <w:p w14:paraId="6EC5FBE0" w14:textId="00F721F4" w:rsidR="00AE04D2" w:rsidRPr="00CD5D01" w:rsidRDefault="00AE04D2" w:rsidP="0072764B">
            <w:pPr>
              <w:rPr>
                <w:sz w:val="20"/>
                <w:szCs w:val="20"/>
              </w:rPr>
            </w:pPr>
            <w:r w:rsidRPr="00CD5D01">
              <w:rPr>
                <w:sz w:val="20"/>
                <w:szCs w:val="20"/>
              </w:rPr>
              <w:t>Omitted, missing</w:t>
            </w:r>
            <w:r w:rsidR="004A3B7E" w:rsidRPr="00CD5D01">
              <w:rPr>
                <w:sz w:val="20"/>
                <w:szCs w:val="20"/>
              </w:rPr>
              <w:t>, very poorly done</w:t>
            </w:r>
          </w:p>
        </w:tc>
        <w:tc>
          <w:tcPr>
            <w:tcW w:w="2112" w:type="dxa"/>
          </w:tcPr>
          <w:p w14:paraId="2DFF9909" w14:textId="5BDE551B" w:rsidR="00AE04D2" w:rsidRPr="00CD5D01" w:rsidRDefault="00CB73D6" w:rsidP="0072764B">
            <w:pPr>
              <w:rPr>
                <w:sz w:val="20"/>
                <w:szCs w:val="20"/>
              </w:rPr>
            </w:pPr>
            <w:r w:rsidRPr="00CD5D01">
              <w:rPr>
                <w:sz w:val="20"/>
                <w:szCs w:val="20"/>
              </w:rPr>
              <w:t>Does not provide enough information, for example may only mention the name of the programming language.</w:t>
            </w:r>
          </w:p>
        </w:tc>
        <w:tc>
          <w:tcPr>
            <w:tcW w:w="2598" w:type="dxa"/>
          </w:tcPr>
          <w:p w14:paraId="419ECA22" w14:textId="348ADEBA" w:rsidR="00AE04D2" w:rsidRPr="00CD5D01" w:rsidRDefault="00CB73D6" w:rsidP="006934F2">
            <w:pPr>
              <w:rPr>
                <w:sz w:val="20"/>
                <w:szCs w:val="20"/>
              </w:rPr>
            </w:pPr>
            <w:r w:rsidRPr="00CD5D01">
              <w:rPr>
                <w:sz w:val="20"/>
                <w:szCs w:val="20"/>
              </w:rPr>
              <w:t>Provides much of the information requested b</w:t>
            </w:r>
            <w:r w:rsidR="006934F2">
              <w:rPr>
                <w:sz w:val="20"/>
                <w:szCs w:val="20"/>
              </w:rPr>
              <w:t>ut</w:t>
            </w:r>
            <w:r w:rsidRPr="00CD5D01">
              <w:rPr>
                <w:sz w:val="20"/>
                <w:szCs w:val="20"/>
              </w:rPr>
              <w:t xml:space="preserve"> leaves out a detail or is too vague, for example leaving out the weaknesses of the language or listing language features but not focusing on strengths and weaknesses.</w:t>
            </w:r>
          </w:p>
        </w:tc>
        <w:tc>
          <w:tcPr>
            <w:tcW w:w="2587" w:type="dxa"/>
          </w:tcPr>
          <w:p w14:paraId="03BD485B" w14:textId="22F5BE14" w:rsidR="00AE04D2" w:rsidRPr="00CD5D01" w:rsidRDefault="00CB73D6" w:rsidP="0072764B">
            <w:pPr>
              <w:rPr>
                <w:sz w:val="20"/>
                <w:szCs w:val="20"/>
              </w:rPr>
            </w:pPr>
            <w:r w:rsidRPr="00CD5D01">
              <w:rPr>
                <w:sz w:val="20"/>
                <w:szCs w:val="20"/>
              </w:rPr>
              <w:t>Provides all of the requested information, language studied, what was learned, wh</w:t>
            </w:r>
            <w:r w:rsidR="00BC77F0">
              <w:rPr>
                <w:sz w:val="20"/>
                <w:szCs w:val="20"/>
              </w:rPr>
              <w:t>at are strengths and weaknesses of the programming language studied.</w:t>
            </w:r>
          </w:p>
        </w:tc>
      </w:tr>
      <w:tr w:rsidR="00CD5D01" w:rsidRPr="00CD5D01" w14:paraId="317D931E" w14:textId="77777777" w:rsidTr="001463F6">
        <w:tc>
          <w:tcPr>
            <w:tcW w:w="1677" w:type="dxa"/>
          </w:tcPr>
          <w:p w14:paraId="00938E56" w14:textId="3FD6D328" w:rsidR="00CD5D01" w:rsidRPr="00CD5D01" w:rsidRDefault="00CD5D01" w:rsidP="001463F6">
            <w:pPr>
              <w:rPr>
                <w:sz w:val="20"/>
                <w:szCs w:val="20"/>
              </w:rPr>
            </w:pPr>
            <w:r w:rsidRPr="00CD5D01">
              <w:rPr>
                <w:sz w:val="20"/>
                <w:szCs w:val="20"/>
              </w:rPr>
              <w:t>The Best Resources for Me to Learn Are</w:t>
            </w:r>
          </w:p>
        </w:tc>
        <w:tc>
          <w:tcPr>
            <w:tcW w:w="1731" w:type="dxa"/>
          </w:tcPr>
          <w:p w14:paraId="37C81C76" w14:textId="77777777" w:rsidR="00CD5D01" w:rsidRPr="00CD5D01" w:rsidRDefault="00CD5D01" w:rsidP="001463F6">
            <w:pPr>
              <w:rPr>
                <w:sz w:val="20"/>
                <w:szCs w:val="20"/>
              </w:rPr>
            </w:pPr>
            <w:r w:rsidRPr="00CD5D01">
              <w:rPr>
                <w:sz w:val="20"/>
                <w:szCs w:val="20"/>
              </w:rPr>
              <w:t>Omitted, missing, very poorly done</w:t>
            </w:r>
          </w:p>
        </w:tc>
        <w:tc>
          <w:tcPr>
            <w:tcW w:w="2112" w:type="dxa"/>
          </w:tcPr>
          <w:p w14:paraId="12F89C95" w14:textId="77777777" w:rsidR="00CD5D01" w:rsidRPr="00CD5D01" w:rsidRDefault="00CD5D01" w:rsidP="001463F6">
            <w:pPr>
              <w:rPr>
                <w:sz w:val="20"/>
                <w:szCs w:val="20"/>
              </w:rPr>
            </w:pPr>
            <w:r w:rsidRPr="00CD5D01">
              <w:rPr>
                <w:sz w:val="20"/>
                <w:szCs w:val="20"/>
              </w:rPr>
              <w:t>Only lists the learning strategies, does not have a table as requested.</w:t>
            </w:r>
          </w:p>
        </w:tc>
        <w:tc>
          <w:tcPr>
            <w:tcW w:w="2598" w:type="dxa"/>
          </w:tcPr>
          <w:p w14:paraId="669BCA88" w14:textId="569D30BC" w:rsidR="00CD5D01" w:rsidRPr="00CD5D01" w:rsidRDefault="00CD5D01" w:rsidP="001463F6">
            <w:pPr>
              <w:rPr>
                <w:sz w:val="20"/>
                <w:szCs w:val="20"/>
              </w:rPr>
            </w:pPr>
            <w:r w:rsidRPr="00CD5D01">
              <w:rPr>
                <w:sz w:val="20"/>
                <w:szCs w:val="20"/>
              </w:rPr>
              <w:t xml:space="preserve">Uses a table to assess each learning strategy used. Assessment </w:t>
            </w:r>
            <w:r w:rsidR="00CC5FB5">
              <w:rPr>
                <w:sz w:val="20"/>
                <w:szCs w:val="20"/>
              </w:rPr>
              <w:t>provided</w:t>
            </w:r>
            <w:r w:rsidRPr="00CD5D01">
              <w:rPr>
                <w:sz w:val="20"/>
                <w:szCs w:val="20"/>
              </w:rPr>
              <w:t xml:space="preserve"> on time needed and usefulness. </w:t>
            </w:r>
          </w:p>
        </w:tc>
        <w:tc>
          <w:tcPr>
            <w:tcW w:w="2587" w:type="dxa"/>
          </w:tcPr>
          <w:p w14:paraId="01B5AB69" w14:textId="13CDAA08" w:rsidR="00CD5D01" w:rsidRPr="00CD5D01" w:rsidRDefault="00CC5FB5" w:rsidP="001463F6">
            <w:pPr>
              <w:rPr>
                <w:sz w:val="20"/>
                <w:szCs w:val="20"/>
              </w:rPr>
            </w:pPr>
            <w:r>
              <w:rPr>
                <w:sz w:val="20"/>
                <w:szCs w:val="20"/>
              </w:rPr>
              <w:t>Also, e</w:t>
            </w:r>
            <w:r w:rsidR="00CD5D01" w:rsidRPr="00CD5D01">
              <w:rPr>
                <w:sz w:val="20"/>
                <w:szCs w:val="20"/>
              </w:rPr>
              <w:t>xplains what learning strategies were the most effective based on time needed and usefulness from a personal perspective.</w:t>
            </w:r>
          </w:p>
        </w:tc>
      </w:tr>
      <w:tr w:rsidR="00CD5D01" w:rsidRPr="00CD5D01" w14:paraId="120DAC3D" w14:textId="77777777" w:rsidTr="00AE04D2">
        <w:tc>
          <w:tcPr>
            <w:tcW w:w="1677" w:type="dxa"/>
          </w:tcPr>
          <w:p w14:paraId="16521D17" w14:textId="165C275B" w:rsidR="00CD5D01" w:rsidRPr="00CD5D01" w:rsidRDefault="00CD5D01" w:rsidP="0072764B">
            <w:pPr>
              <w:rPr>
                <w:sz w:val="20"/>
                <w:szCs w:val="20"/>
              </w:rPr>
            </w:pPr>
            <w:r w:rsidRPr="00CD5D01">
              <w:rPr>
                <w:sz w:val="20"/>
                <w:szCs w:val="20"/>
              </w:rPr>
              <w:t>WBS, Project Management Software, Reflection on Time Estimation</w:t>
            </w:r>
          </w:p>
        </w:tc>
        <w:tc>
          <w:tcPr>
            <w:tcW w:w="1731" w:type="dxa"/>
          </w:tcPr>
          <w:p w14:paraId="6732BE4D" w14:textId="12E5E704" w:rsidR="00CD5D01" w:rsidRPr="00CD5D01" w:rsidRDefault="00CD5D01" w:rsidP="0072764B">
            <w:pPr>
              <w:rPr>
                <w:sz w:val="20"/>
                <w:szCs w:val="20"/>
              </w:rPr>
            </w:pPr>
            <w:r w:rsidRPr="00CD5D01">
              <w:rPr>
                <w:sz w:val="20"/>
                <w:szCs w:val="20"/>
              </w:rPr>
              <w:t>Omitted, missing, very poorly done</w:t>
            </w:r>
          </w:p>
        </w:tc>
        <w:tc>
          <w:tcPr>
            <w:tcW w:w="2112" w:type="dxa"/>
          </w:tcPr>
          <w:p w14:paraId="20BB8859" w14:textId="7AF63C13" w:rsidR="00CD5D01" w:rsidRPr="00CD5D01" w:rsidRDefault="0059626D" w:rsidP="002948DC">
            <w:pPr>
              <w:rPr>
                <w:sz w:val="20"/>
                <w:szCs w:val="20"/>
              </w:rPr>
            </w:pPr>
            <w:r>
              <w:rPr>
                <w:sz w:val="20"/>
                <w:szCs w:val="20"/>
              </w:rPr>
              <w:t>Briefly,</w:t>
            </w:r>
            <w:r w:rsidR="00CD5D01">
              <w:rPr>
                <w:sz w:val="20"/>
                <w:szCs w:val="20"/>
              </w:rPr>
              <w:t xml:space="preserve"> mentions how well they estimated time needed to complete tasks.</w:t>
            </w:r>
          </w:p>
        </w:tc>
        <w:tc>
          <w:tcPr>
            <w:tcW w:w="2598" w:type="dxa"/>
          </w:tcPr>
          <w:p w14:paraId="556A7D92" w14:textId="693B395E" w:rsidR="00CD5D01" w:rsidRPr="00CD5D01" w:rsidRDefault="00CD5D01" w:rsidP="0072764B">
            <w:pPr>
              <w:rPr>
                <w:sz w:val="20"/>
                <w:szCs w:val="20"/>
              </w:rPr>
            </w:pPr>
            <w:r>
              <w:rPr>
                <w:sz w:val="20"/>
                <w:szCs w:val="20"/>
              </w:rPr>
              <w:t>Elaborates on time estimation, how time was over-estimated for some tasks, while possibly under-estimated for others.</w:t>
            </w:r>
          </w:p>
        </w:tc>
        <w:tc>
          <w:tcPr>
            <w:tcW w:w="2587" w:type="dxa"/>
          </w:tcPr>
          <w:p w14:paraId="71602F90" w14:textId="057A97C7" w:rsidR="00CD5D01" w:rsidRPr="00CD5D01" w:rsidRDefault="00CD5D01" w:rsidP="00DD1F81">
            <w:pPr>
              <w:rPr>
                <w:sz w:val="20"/>
                <w:szCs w:val="20"/>
              </w:rPr>
            </w:pPr>
            <w:r>
              <w:rPr>
                <w:sz w:val="20"/>
                <w:szCs w:val="20"/>
              </w:rPr>
              <w:t xml:space="preserve">In addition to mentioning, and elaborating on time estimation in the course, talks about how time estimation might become more accurate in </w:t>
            </w:r>
            <w:r w:rsidR="00DD1F81">
              <w:rPr>
                <w:sz w:val="20"/>
                <w:szCs w:val="20"/>
              </w:rPr>
              <w:t>second half of the course.</w:t>
            </w:r>
          </w:p>
        </w:tc>
      </w:tr>
      <w:tr w:rsidR="00AE04D2" w:rsidRPr="00CD5D01" w14:paraId="3427FC52" w14:textId="77777777" w:rsidTr="00AE04D2">
        <w:tc>
          <w:tcPr>
            <w:tcW w:w="1677" w:type="dxa"/>
          </w:tcPr>
          <w:p w14:paraId="3EBDCD11" w14:textId="26BDAA4E" w:rsidR="00AE04D2" w:rsidRPr="00CD5D01" w:rsidRDefault="00CD5D01" w:rsidP="00A26360">
            <w:pPr>
              <w:rPr>
                <w:sz w:val="20"/>
                <w:szCs w:val="20"/>
              </w:rPr>
            </w:pPr>
            <w:r w:rsidRPr="00CD5D01">
              <w:rPr>
                <w:sz w:val="20"/>
                <w:szCs w:val="20"/>
              </w:rPr>
              <w:t xml:space="preserve">Discussion </w:t>
            </w:r>
            <w:r w:rsidR="00A26360">
              <w:rPr>
                <w:sz w:val="20"/>
                <w:szCs w:val="20"/>
              </w:rPr>
              <w:t>Forum</w:t>
            </w:r>
            <w:r w:rsidRPr="00CD5D01">
              <w:rPr>
                <w:sz w:val="20"/>
                <w:szCs w:val="20"/>
              </w:rPr>
              <w:t xml:space="preserve"> Archive</w:t>
            </w:r>
          </w:p>
        </w:tc>
        <w:tc>
          <w:tcPr>
            <w:tcW w:w="1731" w:type="dxa"/>
          </w:tcPr>
          <w:p w14:paraId="049EEF56" w14:textId="4E056E19" w:rsidR="00AE04D2" w:rsidRPr="00CD5D01" w:rsidRDefault="004A3B7E" w:rsidP="0072764B">
            <w:pPr>
              <w:rPr>
                <w:sz w:val="20"/>
                <w:szCs w:val="20"/>
              </w:rPr>
            </w:pPr>
            <w:r w:rsidRPr="00CD5D01">
              <w:rPr>
                <w:sz w:val="20"/>
                <w:szCs w:val="20"/>
              </w:rPr>
              <w:t>Omitted, missing, very poorly done</w:t>
            </w:r>
          </w:p>
        </w:tc>
        <w:tc>
          <w:tcPr>
            <w:tcW w:w="2112" w:type="dxa"/>
          </w:tcPr>
          <w:p w14:paraId="1270D547" w14:textId="62C90688" w:rsidR="00AE04D2" w:rsidRPr="00CD5D01" w:rsidRDefault="00DD1B2D" w:rsidP="00DD1B2D">
            <w:pPr>
              <w:rPr>
                <w:sz w:val="20"/>
                <w:szCs w:val="20"/>
              </w:rPr>
            </w:pPr>
            <w:r>
              <w:rPr>
                <w:sz w:val="20"/>
                <w:szCs w:val="20"/>
              </w:rPr>
              <w:t xml:space="preserve">Only one discussion </w:t>
            </w:r>
            <w:r w:rsidR="00A26360">
              <w:rPr>
                <w:sz w:val="20"/>
                <w:szCs w:val="20"/>
              </w:rPr>
              <w:t xml:space="preserve">forum </w:t>
            </w:r>
            <w:r>
              <w:rPr>
                <w:sz w:val="20"/>
                <w:szCs w:val="20"/>
              </w:rPr>
              <w:t xml:space="preserve">post </w:t>
            </w:r>
            <w:r w:rsidR="00DF08A7">
              <w:rPr>
                <w:sz w:val="20"/>
                <w:szCs w:val="20"/>
              </w:rPr>
              <w:t xml:space="preserve">(1 or 2) is </w:t>
            </w:r>
            <w:r w:rsidR="00A26360">
              <w:rPr>
                <w:sz w:val="20"/>
                <w:szCs w:val="20"/>
              </w:rPr>
              <w:t>present in this report.</w:t>
            </w:r>
          </w:p>
        </w:tc>
        <w:tc>
          <w:tcPr>
            <w:tcW w:w="2598" w:type="dxa"/>
          </w:tcPr>
          <w:p w14:paraId="0DB2BEF1" w14:textId="081759CD" w:rsidR="00AE04D2" w:rsidRPr="00CD5D01" w:rsidRDefault="00DD1B2D" w:rsidP="00A26360">
            <w:pPr>
              <w:rPr>
                <w:sz w:val="20"/>
                <w:szCs w:val="20"/>
              </w:rPr>
            </w:pPr>
            <w:r>
              <w:rPr>
                <w:sz w:val="20"/>
                <w:szCs w:val="20"/>
              </w:rPr>
              <w:t xml:space="preserve">Not used for </w:t>
            </w:r>
            <w:r w:rsidR="00D769C0">
              <w:rPr>
                <w:sz w:val="20"/>
                <w:szCs w:val="20"/>
              </w:rPr>
              <w:t>this criterion.</w:t>
            </w:r>
            <w:bookmarkStart w:id="0" w:name="_GoBack"/>
            <w:bookmarkEnd w:id="0"/>
          </w:p>
        </w:tc>
        <w:tc>
          <w:tcPr>
            <w:tcW w:w="2587" w:type="dxa"/>
          </w:tcPr>
          <w:p w14:paraId="1D53D53B" w14:textId="6353EF7B" w:rsidR="00AE04D2" w:rsidRPr="00CD5D01" w:rsidRDefault="00DF08A7" w:rsidP="003B26C6">
            <w:pPr>
              <w:rPr>
                <w:sz w:val="20"/>
                <w:szCs w:val="20"/>
              </w:rPr>
            </w:pPr>
            <w:r>
              <w:rPr>
                <w:sz w:val="20"/>
                <w:szCs w:val="20"/>
              </w:rPr>
              <w:t>D</w:t>
            </w:r>
            <w:r w:rsidR="00DD1B2D">
              <w:rPr>
                <w:sz w:val="20"/>
                <w:szCs w:val="20"/>
              </w:rPr>
              <w:t xml:space="preserve">iscussion forum posts </w:t>
            </w:r>
            <w:r>
              <w:rPr>
                <w:sz w:val="20"/>
                <w:szCs w:val="20"/>
              </w:rPr>
              <w:t xml:space="preserve">1 and 2 </w:t>
            </w:r>
            <w:r w:rsidR="00A26360">
              <w:rPr>
                <w:sz w:val="20"/>
                <w:szCs w:val="20"/>
              </w:rPr>
              <w:t>are present in this report.</w:t>
            </w:r>
          </w:p>
        </w:tc>
      </w:tr>
    </w:tbl>
    <w:p w14:paraId="60D65250" w14:textId="3E57A5A1" w:rsidR="003846C9" w:rsidRPr="00027C5C" w:rsidRDefault="00A26360" w:rsidP="0072764B">
      <w:r>
        <w:t>Note: The discussion forum archive needs to have your posting with the answers to the questions provided as part of the discussion forum assignments. You are not required to include your reply to other student(s) in this reports archive.</w:t>
      </w:r>
    </w:p>
    <w:sectPr w:rsidR="003846C9" w:rsidRPr="00027C5C" w:rsidSect="00101236">
      <w:footerReference w:type="even" r:id="rId7"/>
      <w:footerReference w:type="default" r:id="rId8"/>
      <w:pgSz w:w="12240" w:h="15840"/>
      <w:pgMar w:top="709" w:right="758"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A50B0" w14:textId="77777777" w:rsidR="007431A3" w:rsidRDefault="007431A3" w:rsidP="00101236">
      <w:r>
        <w:separator/>
      </w:r>
    </w:p>
  </w:endnote>
  <w:endnote w:type="continuationSeparator" w:id="0">
    <w:p w14:paraId="43156524" w14:textId="77777777" w:rsidR="007431A3" w:rsidRDefault="007431A3" w:rsidP="0010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2DB5" w14:textId="77777777"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66B79" w14:textId="77777777" w:rsidR="009F4207" w:rsidRDefault="009F4207" w:rsidP="001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EF1EA" w14:textId="2AC8EF44" w:rsidR="009F4207" w:rsidRDefault="009F4207" w:rsidP="001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29D1">
      <w:rPr>
        <w:rStyle w:val="PageNumber"/>
        <w:noProof/>
      </w:rPr>
      <w:t>1</w:t>
    </w:r>
    <w:r>
      <w:rPr>
        <w:rStyle w:val="PageNumber"/>
      </w:rPr>
      <w:fldChar w:fldCharType="end"/>
    </w:r>
  </w:p>
  <w:p w14:paraId="7AB39BE2" w14:textId="77777777" w:rsidR="009F4207" w:rsidRDefault="009F4207" w:rsidP="001012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E7BC0" w14:textId="77777777" w:rsidR="007431A3" w:rsidRDefault="007431A3" w:rsidP="00101236">
      <w:r>
        <w:separator/>
      </w:r>
    </w:p>
  </w:footnote>
  <w:footnote w:type="continuationSeparator" w:id="0">
    <w:p w14:paraId="4BFC04D6" w14:textId="77777777" w:rsidR="007431A3" w:rsidRDefault="007431A3" w:rsidP="0010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01E14"/>
    <w:multiLevelType w:val="hybridMultilevel"/>
    <w:tmpl w:val="22C685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71C65C9"/>
    <w:multiLevelType w:val="hybridMultilevel"/>
    <w:tmpl w:val="4D1EE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9C66D2"/>
    <w:multiLevelType w:val="hybridMultilevel"/>
    <w:tmpl w:val="AC5E2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65164"/>
    <w:multiLevelType w:val="hybridMultilevel"/>
    <w:tmpl w:val="ECD68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7B055C"/>
    <w:multiLevelType w:val="hybridMultilevel"/>
    <w:tmpl w:val="A43A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4257BD"/>
    <w:multiLevelType w:val="hybridMultilevel"/>
    <w:tmpl w:val="83001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012A5C"/>
    <w:multiLevelType w:val="hybridMultilevel"/>
    <w:tmpl w:val="80BC2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0B6F3D"/>
    <w:multiLevelType w:val="hybridMultilevel"/>
    <w:tmpl w:val="8EEC82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963FF9"/>
    <w:multiLevelType w:val="hybridMultilevel"/>
    <w:tmpl w:val="F8847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A6107"/>
    <w:multiLevelType w:val="hybridMultilevel"/>
    <w:tmpl w:val="11C04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6D6A1B"/>
    <w:multiLevelType w:val="hybridMultilevel"/>
    <w:tmpl w:val="562A1F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2C66494"/>
    <w:multiLevelType w:val="hybridMultilevel"/>
    <w:tmpl w:val="B424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16EB0"/>
    <w:multiLevelType w:val="hybridMultilevel"/>
    <w:tmpl w:val="621E99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1F79FE"/>
    <w:multiLevelType w:val="hybridMultilevel"/>
    <w:tmpl w:val="905A36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0A26A7"/>
    <w:multiLevelType w:val="hybridMultilevel"/>
    <w:tmpl w:val="063ED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3E1B54"/>
    <w:multiLevelType w:val="hybridMultilevel"/>
    <w:tmpl w:val="09E870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3C01AB"/>
    <w:multiLevelType w:val="hybridMultilevel"/>
    <w:tmpl w:val="361AF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42F0F"/>
    <w:multiLevelType w:val="hybridMultilevel"/>
    <w:tmpl w:val="3E7476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D434A7"/>
    <w:multiLevelType w:val="hybridMultilevel"/>
    <w:tmpl w:val="6186AD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1A06F7"/>
    <w:multiLevelType w:val="hybridMultilevel"/>
    <w:tmpl w:val="E384D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3"/>
  </w:num>
  <w:num w:numId="4">
    <w:abstractNumId w:val="16"/>
  </w:num>
  <w:num w:numId="5">
    <w:abstractNumId w:val="12"/>
  </w:num>
  <w:num w:numId="6">
    <w:abstractNumId w:val="8"/>
  </w:num>
  <w:num w:numId="7">
    <w:abstractNumId w:val="17"/>
  </w:num>
  <w:num w:numId="8">
    <w:abstractNumId w:val="6"/>
  </w:num>
  <w:num w:numId="9">
    <w:abstractNumId w:val="9"/>
  </w:num>
  <w:num w:numId="10">
    <w:abstractNumId w:val="7"/>
  </w:num>
  <w:num w:numId="11">
    <w:abstractNumId w:val="2"/>
  </w:num>
  <w:num w:numId="12">
    <w:abstractNumId w:val="14"/>
  </w:num>
  <w:num w:numId="13">
    <w:abstractNumId w:val="19"/>
  </w:num>
  <w:num w:numId="14">
    <w:abstractNumId w:val="11"/>
  </w:num>
  <w:num w:numId="15">
    <w:abstractNumId w:val="18"/>
  </w:num>
  <w:num w:numId="16">
    <w:abstractNumId w:val="4"/>
  </w:num>
  <w:num w:numId="17">
    <w:abstractNumId w:val="15"/>
  </w:num>
  <w:num w:numId="18">
    <w:abstractNumId w:val="5"/>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46C9"/>
    <w:rsid w:val="00010B02"/>
    <w:rsid w:val="000251A2"/>
    <w:rsid w:val="00027C5C"/>
    <w:rsid w:val="000620F0"/>
    <w:rsid w:val="00094FDF"/>
    <w:rsid w:val="000A7BDD"/>
    <w:rsid w:val="000B6B01"/>
    <w:rsid w:val="000E002A"/>
    <w:rsid w:val="000E054F"/>
    <w:rsid w:val="00101236"/>
    <w:rsid w:val="00127BFC"/>
    <w:rsid w:val="001301B8"/>
    <w:rsid w:val="00132664"/>
    <w:rsid w:val="00140D5F"/>
    <w:rsid w:val="0014215E"/>
    <w:rsid w:val="001429D1"/>
    <w:rsid w:val="00162DBC"/>
    <w:rsid w:val="001B7D33"/>
    <w:rsid w:val="001E6768"/>
    <w:rsid w:val="001F3355"/>
    <w:rsid w:val="002228C4"/>
    <w:rsid w:val="00273F48"/>
    <w:rsid w:val="00285376"/>
    <w:rsid w:val="002906F0"/>
    <w:rsid w:val="002948DC"/>
    <w:rsid w:val="002C5744"/>
    <w:rsid w:val="002F1E2F"/>
    <w:rsid w:val="002F48F7"/>
    <w:rsid w:val="002F4B60"/>
    <w:rsid w:val="00322156"/>
    <w:rsid w:val="003475B8"/>
    <w:rsid w:val="00351F91"/>
    <w:rsid w:val="0035413D"/>
    <w:rsid w:val="00354A33"/>
    <w:rsid w:val="0036665B"/>
    <w:rsid w:val="003846C9"/>
    <w:rsid w:val="003B26C6"/>
    <w:rsid w:val="003D02F6"/>
    <w:rsid w:val="00437251"/>
    <w:rsid w:val="00443211"/>
    <w:rsid w:val="00447C31"/>
    <w:rsid w:val="004A3B7E"/>
    <w:rsid w:val="00565C8D"/>
    <w:rsid w:val="0059626D"/>
    <w:rsid w:val="005C5757"/>
    <w:rsid w:val="005C70AE"/>
    <w:rsid w:val="00616BDC"/>
    <w:rsid w:val="00623E0B"/>
    <w:rsid w:val="00624361"/>
    <w:rsid w:val="00667426"/>
    <w:rsid w:val="0068022F"/>
    <w:rsid w:val="006934F2"/>
    <w:rsid w:val="006C1FEC"/>
    <w:rsid w:val="006C58D5"/>
    <w:rsid w:val="00702549"/>
    <w:rsid w:val="0070307C"/>
    <w:rsid w:val="00713279"/>
    <w:rsid w:val="00717C3F"/>
    <w:rsid w:val="0072764B"/>
    <w:rsid w:val="007431A3"/>
    <w:rsid w:val="00793A81"/>
    <w:rsid w:val="007A3D44"/>
    <w:rsid w:val="007A7C7D"/>
    <w:rsid w:val="007D6D99"/>
    <w:rsid w:val="007F0E04"/>
    <w:rsid w:val="00841ABB"/>
    <w:rsid w:val="00841C40"/>
    <w:rsid w:val="00852DFE"/>
    <w:rsid w:val="008C1659"/>
    <w:rsid w:val="008C4CDA"/>
    <w:rsid w:val="00900581"/>
    <w:rsid w:val="00914BFA"/>
    <w:rsid w:val="00933397"/>
    <w:rsid w:val="009A12F4"/>
    <w:rsid w:val="009A18A1"/>
    <w:rsid w:val="009B12A1"/>
    <w:rsid w:val="009C66D7"/>
    <w:rsid w:val="009E0FEF"/>
    <w:rsid w:val="009E37FE"/>
    <w:rsid w:val="009E409C"/>
    <w:rsid w:val="009F4207"/>
    <w:rsid w:val="00A01367"/>
    <w:rsid w:val="00A04D97"/>
    <w:rsid w:val="00A253FF"/>
    <w:rsid w:val="00A26360"/>
    <w:rsid w:val="00A330F8"/>
    <w:rsid w:val="00A35CD0"/>
    <w:rsid w:val="00A37C9A"/>
    <w:rsid w:val="00A53913"/>
    <w:rsid w:val="00A6055F"/>
    <w:rsid w:val="00A662A9"/>
    <w:rsid w:val="00A73426"/>
    <w:rsid w:val="00AA492F"/>
    <w:rsid w:val="00AA7E03"/>
    <w:rsid w:val="00AC57E6"/>
    <w:rsid w:val="00AD46C0"/>
    <w:rsid w:val="00AD6AAF"/>
    <w:rsid w:val="00AE04D2"/>
    <w:rsid w:val="00B30F25"/>
    <w:rsid w:val="00B46B13"/>
    <w:rsid w:val="00B6776C"/>
    <w:rsid w:val="00B70FF9"/>
    <w:rsid w:val="00B77326"/>
    <w:rsid w:val="00BC77F0"/>
    <w:rsid w:val="00C044A3"/>
    <w:rsid w:val="00C278B0"/>
    <w:rsid w:val="00C56514"/>
    <w:rsid w:val="00C97A4E"/>
    <w:rsid w:val="00CB73D6"/>
    <w:rsid w:val="00CC5FB5"/>
    <w:rsid w:val="00CD5D01"/>
    <w:rsid w:val="00D07A48"/>
    <w:rsid w:val="00D26DBC"/>
    <w:rsid w:val="00D26F64"/>
    <w:rsid w:val="00D645DD"/>
    <w:rsid w:val="00D769C0"/>
    <w:rsid w:val="00D830B8"/>
    <w:rsid w:val="00D92A0E"/>
    <w:rsid w:val="00DA1950"/>
    <w:rsid w:val="00DA374A"/>
    <w:rsid w:val="00DA5D31"/>
    <w:rsid w:val="00DC2554"/>
    <w:rsid w:val="00DD1B2D"/>
    <w:rsid w:val="00DD1F81"/>
    <w:rsid w:val="00DD214E"/>
    <w:rsid w:val="00DD4B19"/>
    <w:rsid w:val="00DF08A7"/>
    <w:rsid w:val="00E65235"/>
    <w:rsid w:val="00E76D86"/>
    <w:rsid w:val="00E93751"/>
    <w:rsid w:val="00E95D6B"/>
    <w:rsid w:val="00EA73B4"/>
    <w:rsid w:val="00F0098B"/>
    <w:rsid w:val="00F45F01"/>
    <w:rsid w:val="00F5169D"/>
    <w:rsid w:val="00F54BBC"/>
    <w:rsid w:val="00F61529"/>
    <w:rsid w:val="00F76043"/>
    <w:rsid w:val="00F86C0F"/>
    <w:rsid w:val="00F971CF"/>
    <w:rsid w:val="00FA647A"/>
    <w:rsid w:val="00FB626B"/>
    <w:rsid w:val="00FD3922"/>
    <w:rsid w:val="00FE1D7A"/>
    <w:rsid w:val="00FE3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C883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7C5C"/>
  </w:style>
  <w:style w:type="paragraph" w:styleId="Heading1">
    <w:name w:val="heading 1"/>
    <w:basedOn w:val="Normal"/>
    <w:next w:val="Normal"/>
    <w:link w:val="Heading1Char"/>
    <w:uiPriority w:val="9"/>
    <w:qFormat/>
    <w:rsid w:val="005C70A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70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6C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6C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846C9"/>
    <w:rPr>
      <w:color w:val="0000FF" w:themeColor="hyperlink"/>
      <w:u w:val="single"/>
    </w:rPr>
  </w:style>
  <w:style w:type="paragraph" w:styleId="ListParagraph">
    <w:name w:val="List Paragraph"/>
    <w:basedOn w:val="Normal"/>
    <w:uiPriority w:val="34"/>
    <w:qFormat/>
    <w:rsid w:val="003846C9"/>
    <w:pPr>
      <w:ind w:left="720"/>
      <w:contextualSpacing/>
    </w:pPr>
  </w:style>
  <w:style w:type="table" w:styleId="TableGrid">
    <w:name w:val="Table Grid"/>
    <w:basedOn w:val="TableNormal"/>
    <w:uiPriority w:val="59"/>
    <w:rsid w:val="00384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01236"/>
    <w:pPr>
      <w:tabs>
        <w:tab w:val="center" w:pos="4320"/>
        <w:tab w:val="right" w:pos="8640"/>
      </w:tabs>
    </w:pPr>
  </w:style>
  <w:style w:type="character" w:customStyle="1" w:styleId="FooterChar">
    <w:name w:val="Footer Char"/>
    <w:basedOn w:val="DefaultParagraphFont"/>
    <w:link w:val="Footer"/>
    <w:uiPriority w:val="99"/>
    <w:rsid w:val="00101236"/>
  </w:style>
  <w:style w:type="character" w:styleId="PageNumber">
    <w:name w:val="page number"/>
    <w:basedOn w:val="DefaultParagraphFont"/>
    <w:uiPriority w:val="99"/>
    <w:semiHidden/>
    <w:unhideWhenUsed/>
    <w:rsid w:val="00101236"/>
  </w:style>
  <w:style w:type="paragraph" w:styleId="NoSpacing">
    <w:name w:val="No Spacing"/>
    <w:uiPriority w:val="1"/>
    <w:qFormat/>
    <w:rsid w:val="00702549"/>
    <w:rPr>
      <w:rFonts w:eastAsiaTheme="minorHAnsi"/>
      <w:sz w:val="22"/>
      <w:szCs w:val="22"/>
      <w:lang w:val="en-CA"/>
    </w:rPr>
  </w:style>
  <w:style w:type="character" w:customStyle="1" w:styleId="Heading1Char">
    <w:name w:val="Heading 1 Char"/>
    <w:basedOn w:val="DefaultParagraphFont"/>
    <w:link w:val="Heading1"/>
    <w:uiPriority w:val="9"/>
    <w:rsid w:val="005C70A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C70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Stanley Pieda</cp:lastModifiedBy>
  <cp:revision>43</cp:revision>
  <cp:lastPrinted>2011-10-22T17:31:00Z</cp:lastPrinted>
  <dcterms:created xsi:type="dcterms:W3CDTF">2017-08-28T17:26:00Z</dcterms:created>
  <dcterms:modified xsi:type="dcterms:W3CDTF">2022-05-23T19:01:00Z</dcterms:modified>
</cp:coreProperties>
</file>