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6662E" w14:textId="0BC2C437" w:rsidR="00E63487" w:rsidRPr="00061991" w:rsidRDefault="004D642F" w:rsidP="009B5E93">
      <w:pPr>
        <w:jc w:val="both"/>
        <w:rPr>
          <w:strike/>
        </w:rPr>
      </w:pPr>
      <w:r w:rsidRPr="00061991">
        <w:rPr>
          <w:strike/>
        </w:rPr>
        <w:t xml:space="preserve">Sprint 8 </w:t>
      </w:r>
    </w:p>
    <w:p w14:paraId="4E8D5D48" w14:textId="67129104" w:rsidR="004D642F" w:rsidRPr="00061991" w:rsidRDefault="004D642F" w:rsidP="009B5E93">
      <w:pPr>
        <w:jc w:val="both"/>
        <w:rPr>
          <w:strike/>
        </w:rPr>
      </w:pPr>
      <w:r w:rsidRPr="00061991">
        <w:rPr>
          <w:strike/>
        </w:rPr>
        <w:t>Objetivo: analizar el comportamiento de las ventas en los últimos 5 años</w:t>
      </w:r>
    </w:p>
    <w:p w14:paraId="42E6A9CD" w14:textId="1A13E7F7" w:rsidR="004D642F" w:rsidRPr="00061991" w:rsidRDefault="004D642F" w:rsidP="009B5E93">
      <w:pPr>
        <w:pStyle w:val="Prrafodelista"/>
        <w:numPr>
          <w:ilvl w:val="0"/>
          <w:numId w:val="1"/>
        </w:numPr>
        <w:jc w:val="both"/>
        <w:rPr>
          <w:strike/>
        </w:rPr>
      </w:pPr>
      <w:r w:rsidRPr="00061991">
        <w:rPr>
          <w:strike/>
        </w:rPr>
        <w:t xml:space="preserve">Observar patrones </w:t>
      </w:r>
    </w:p>
    <w:p w14:paraId="60C764F1" w14:textId="4EF7B257" w:rsidR="004D642F" w:rsidRPr="00061991" w:rsidRDefault="004D642F" w:rsidP="009B5E93">
      <w:pPr>
        <w:pStyle w:val="Prrafodelista"/>
        <w:numPr>
          <w:ilvl w:val="0"/>
          <w:numId w:val="1"/>
        </w:numPr>
        <w:jc w:val="both"/>
        <w:rPr>
          <w:strike/>
        </w:rPr>
      </w:pPr>
      <w:r w:rsidRPr="00061991">
        <w:rPr>
          <w:strike/>
        </w:rPr>
        <w:t xml:space="preserve">Cambios </w:t>
      </w:r>
    </w:p>
    <w:p w14:paraId="78A619E0" w14:textId="1D10AA95" w:rsidR="004D642F" w:rsidRPr="00061991" w:rsidRDefault="004D642F" w:rsidP="009B5E93">
      <w:pPr>
        <w:pStyle w:val="Prrafodelista"/>
        <w:numPr>
          <w:ilvl w:val="0"/>
          <w:numId w:val="1"/>
        </w:numPr>
        <w:jc w:val="both"/>
        <w:rPr>
          <w:strike/>
        </w:rPr>
      </w:pPr>
      <w:r w:rsidRPr="00061991">
        <w:rPr>
          <w:strike/>
        </w:rPr>
        <w:t>Anomalías</w:t>
      </w:r>
    </w:p>
    <w:p w14:paraId="4081854D" w14:textId="77777777" w:rsidR="004D642F" w:rsidRPr="00061991" w:rsidRDefault="004D642F" w:rsidP="009B5E93">
      <w:pPr>
        <w:jc w:val="both"/>
        <w:rPr>
          <w:strike/>
        </w:rPr>
      </w:pPr>
    </w:p>
    <w:p w14:paraId="1EF23752" w14:textId="32EB93AB" w:rsidR="004D642F" w:rsidRPr="00061991" w:rsidRDefault="004D642F" w:rsidP="009B5E93">
      <w:pPr>
        <w:jc w:val="both"/>
        <w:rPr>
          <w:strike/>
        </w:rPr>
      </w:pPr>
      <w:r w:rsidRPr="00061991">
        <w:rPr>
          <w:strike/>
        </w:rPr>
        <w:t>Nivel 1:</w:t>
      </w:r>
    </w:p>
    <w:p w14:paraId="4123749A" w14:textId="586A14BD" w:rsidR="004D642F" w:rsidRPr="00061991" w:rsidRDefault="004D642F" w:rsidP="009B5E93">
      <w:pPr>
        <w:jc w:val="both"/>
        <w:rPr>
          <w:strike/>
        </w:rPr>
      </w:pPr>
      <w:r w:rsidRPr="00061991">
        <w:rPr>
          <w:strike/>
        </w:rPr>
        <w:t xml:space="preserve">Formular preguntas analíticas y responderlas mediante visualizaciones </w:t>
      </w:r>
    </w:p>
    <w:p w14:paraId="3844F75B" w14:textId="70ADFAA3" w:rsidR="004D642F" w:rsidRPr="00061991" w:rsidRDefault="004D642F" w:rsidP="009B5E93">
      <w:pPr>
        <w:jc w:val="both"/>
        <w:rPr>
          <w:strike/>
        </w:rPr>
      </w:pPr>
    </w:p>
    <w:p w14:paraId="4EA87DC5" w14:textId="23340E26" w:rsidR="003E1680" w:rsidRPr="00061991" w:rsidRDefault="003E1680" w:rsidP="009B5E93">
      <w:pPr>
        <w:jc w:val="both"/>
        <w:rPr>
          <w:strike/>
        </w:rPr>
      </w:pPr>
      <w:r w:rsidRPr="00061991">
        <w:rPr>
          <w:strike/>
        </w:rPr>
        <w:t xml:space="preserve">Pregunta 1: </w:t>
      </w:r>
    </w:p>
    <w:p w14:paraId="308064C0" w14:textId="57AC2261" w:rsidR="003E1680" w:rsidRPr="00061991" w:rsidRDefault="003E1680" w:rsidP="009B5E93">
      <w:pPr>
        <w:jc w:val="both"/>
        <w:rPr>
          <w:strike/>
        </w:rPr>
      </w:pPr>
      <w:r w:rsidRPr="00061991">
        <w:rPr>
          <w:strike/>
        </w:rPr>
        <w:t>¿Cuál fue el año en el que más se vendió?</w:t>
      </w:r>
    </w:p>
    <w:p w14:paraId="7FDFDB3D" w14:textId="77777777" w:rsidR="00BF1FDC" w:rsidRPr="00061991" w:rsidRDefault="003E1680" w:rsidP="009B5E93">
      <w:pPr>
        <w:jc w:val="both"/>
        <w:rPr>
          <w:strike/>
        </w:rPr>
      </w:pPr>
      <w:r w:rsidRPr="00061991">
        <w:rPr>
          <w:strike/>
        </w:rPr>
        <w:t>Gráfico de barras por cada año dos barras, una por valor de ventas sum(</w:t>
      </w:r>
      <w:proofErr w:type="spellStart"/>
      <w:r w:rsidRPr="00061991">
        <w:rPr>
          <w:strike/>
        </w:rPr>
        <w:t>amount</w:t>
      </w:r>
      <w:proofErr w:type="spellEnd"/>
      <w:r w:rsidRPr="00061991">
        <w:rPr>
          <w:strike/>
        </w:rPr>
        <w:t xml:space="preserve">) y otra cantidad de transacciones </w:t>
      </w:r>
      <w:proofErr w:type="spellStart"/>
      <w:r w:rsidRPr="00061991">
        <w:rPr>
          <w:strike/>
        </w:rPr>
        <w:t>countdistinct</w:t>
      </w:r>
      <w:proofErr w:type="spellEnd"/>
      <w:r w:rsidRPr="00061991">
        <w:rPr>
          <w:strike/>
        </w:rPr>
        <w:t>(</w:t>
      </w:r>
      <w:proofErr w:type="spellStart"/>
      <w:r w:rsidRPr="00061991">
        <w:rPr>
          <w:strike/>
        </w:rPr>
        <w:t>transaction</w:t>
      </w:r>
      <w:proofErr w:type="spellEnd"/>
      <w:r w:rsidRPr="00061991">
        <w:rPr>
          <w:strike/>
        </w:rPr>
        <w:t>)</w:t>
      </w:r>
    </w:p>
    <w:p w14:paraId="3A26D0CD" w14:textId="2CD24CDF" w:rsidR="003E1680" w:rsidRPr="00061991" w:rsidRDefault="00CB1899" w:rsidP="009B5E93">
      <w:pPr>
        <w:jc w:val="both"/>
        <w:rPr>
          <w:strike/>
        </w:rPr>
      </w:pPr>
      <w:r w:rsidRPr="00061991">
        <w:rPr>
          <w:strike/>
        </w:rPr>
        <w:t xml:space="preserve"> ¿en qué escala debería de ir el eje y entonces?</w:t>
      </w:r>
      <w:r w:rsidR="00BF1FDC" w:rsidRPr="00061991">
        <w:rPr>
          <w:strike/>
        </w:rPr>
        <w:t xml:space="preserve"> Porque el del valor de ventas va en millones y el de la cantidad no</w:t>
      </w:r>
    </w:p>
    <w:p w14:paraId="7BA7D268" w14:textId="111B5243" w:rsidR="00BF1FDC" w:rsidRPr="00061991" w:rsidRDefault="00CB5D93" w:rsidP="009B5E93">
      <w:pPr>
        <w:jc w:val="both"/>
        <w:rPr>
          <w:strike/>
        </w:rPr>
      </w:pPr>
      <w:r w:rsidRPr="00061991">
        <w:rPr>
          <w:strike/>
        </w:rPr>
        <w:t xml:space="preserve">La grafica de barras es suficiente para saber en </w:t>
      </w:r>
      <w:proofErr w:type="spellStart"/>
      <w:r w:rsidRPr="00061991">
        <w:rPr>
          <w:strike/>
        </w:rPr>
        <w:t>que</w:t>
      </w:r>
      <w:proofErr w:type="spellEnd"/>
      <w:r w:rsidRPr="00061991">
        <w:rPr>
          <w:strike/>
        </w:rPr>
        <w:t xml:space="preserve"> año se </w:t>
      </w:r>
      <w:proofErr w:type="spellStart"/>
      <w:r w:rsidRPr="00061991">
        <w:rPr>
          <w:strike/>
        </w:rPr>
        <w:t>vendio</w:t>
      </w:r>
      <w:proofErr w:type="spellEnd"/>
      <w:r w:rsidRPr="00061991">
        <w:rPr>
          <w:strike/>
        </w:rPr>
        <w:t xml:space="preserve"> mas</w:t>
      </w:r>
    </w:p>
    <w:p w14:paraId="6B32CB97" w14:textId="16B94B28" w:rsidR="00CB5D93" w:rsidRPr="00061991" w:rsidRDefault="00CB5D93" w:rsidP="009B5E93">
      <w:pPr>
        <w:ind w:left="708" w:hanging="708"/>
        <w:jc w:val="both"/>
        <w:rPr>
          <w:strike/>
        </w:rPr>
      </w:pPr>
      <w:r w:rsidRPr="00061991">
        <w:rPr>
          <w:strike/>
        </w:rPr>
        <w:t>Vale la pena hacer dos graficas de barras’</w:t>
      </w:r>
    </w:p>
    <w:p w14:paraId="485C6ED1" w14:textId="4C013EDE" w:rsidR="003E1680" w:rsidRPr="00061991" w:rsidRDefault="003E1680" w:rsidP="009B5E93">
      <w:pPr>
        <w:jc w:val="both"/>
        <w:rPr>
          <w:strike/>
        </w:rPr>
      </w:pPr>
      <w:r w:rsidRPr="00061991">
        <w:rPr>
          <w:strike/>
        </w:rPr>
        <w:t xml:space="preserve">Se mantuvo constante el valor promedio por </w:t>
      </w:r>
      <w:proofErr w:type="spellStart"/>
      <w:r w:rsidRPr="00061991">
        <w:rPr>
          <w:strike/>
        </w:rPr>
        <w:t>tansaccion</w:t>
      </w:r>
      <w:proofErr w:type="spellEnd"/>
      <w:r w:rsidRPr="00061991">
        <w:rPr>
          <w:strike/>
        </w:rPr>
        <w:t xml:space="preserve"> </w:t>
      </w:r>
    </w:p>
    <w:p w14:paraId="753A072F" w14:textId="773BDD5F" w:rsidR="004D642F" w:rsidRPr="00061991" w:rsidRDefault="004D642F" w:rsidP="009B5E93">
      <w:pPr>
        <w:jc w:val="both"/>
        <w:rPr>
          <w:strike/>
        </w:rPr>
      </w:pPr>
      <w:r w:rsidRPr="00061991">
        <w:rPr>
          <w:strike/>
        </w:rPr>
        <w:t xml:space="preserve">Pregunta </w:t>
      </w:r>
      <w:r w:rsidR="003E1680" w:rsidRPr="00061991">
        <w:rPr>
          <w:strike/>
        </w:rPr>
        <w:t>2</w:t>
      </w:r>
      <w:r w:rsidRPr="00061991">
        <w:rPr>
          <w:strike/>
        </w:rPr>
        <w:t xml:space="preserve">: </w:t>
      </w:r>
    </w:p>
    <w:p w14:paraId="7FD06FFF" w14:textId="6C1A7B5C" w:rsidR="004D642F" w:rsidRPr="00061991" w:rsidRDefault="004D642F" w:rsidP="009B5E93">
      <w:pPr>
        <w:pStyle w:val="Prrafodelista"/>
        <w:numPr>
          <w:ilvl w:val="0"/>
          <w:numId w:val="1"/>
        </w:numPr>
        <w:jc w:val="both"/>
        <w:rPr>
          <w:strike/>
        </w:rPr>
      </w:pPr>
      <w:r w:rsidRPr="00061991">
        <w:rPr>
          <w:strike/>
        </w:rPr>
        <w:t>Es importante conocer esta tendencia para identificar patrones estacionales</w:t>
      </w:r>
    </w:p>
    <w:p w14:paraId="7CA7A974" w14:textId="77777777" w:rsidR="004D642F" w:rsidRPr="00061991" w:rsidRDefault="004D642F" w:rsidP="009B5E93">
      <w:pPr>
        <w:pStyle w:val="Prrafodelista"/>
        <w:numPr>
          <w:ilvl w:val="0"/>
          <w:numId w:val="1"/>
        </w:numPr>
        <w:jc w:val="both"/>
        <w:rPr>
          <w:strike/>
        </w:rPr>
      </w:pPr>
      <w:r w:rsidRPr="00061991">
        <w:rPr>
          <w:strike/>
        </w:rPr>
        <w:t xml:space="preserve">Toda empresa necesita conocer </w:t>
      </w:r>
    </w:p>
    <w:p w14:paraId="1D3047D4" w14:textId="207326E4" w:rsidR="004D642F" w:rsidRPr="00061991" w:rsidRDefault="004D642F" w:rsidP="009B5E93">
      <w:pPr>
        <w:pStyle w:val="Prrafodelista"/>
        <w:numPr>
          <w:ilvl w:val="1"/>
          <w:numId w:val="1"/>
        </w:numPr>
        <w:jc w:val="both"/>
        <w:rPr>
          <w:strike/>
        </w:rPr>
      </w:pPr>
      <w:r w:rsidRPr="00061991">
        <w:rPr>
          <w:strike/>
        </w:rPr>
        <w:t xml:space="preserve">si las transacciones están creciendo </w:t>
      </w:r>
    </w:p>
    <w:p w14:paraId="5839BFDC" w14:textId="4DF56E92" w:rsidR="004D642F" w:rsidRPr="00061991" w:rsidRDefault="004D642F" w:rsidP="009B5E93">
      <w:pPr>
        <w:pStyle w:val="Prrafodelista"/>
        <w:numPr>
          <w:ilvl w:val="1"/>
          <w:numId w:val="1"/>
        </w:numPr>
        <w:jc w:val="both"/>
        <w:rPr>
          <w:strike/>
        </w:rPr>
      </w:pPr>
      <w:r w:rsidRPr="00061991">
        <w:rPr>
          <w:strike/>
        </w:rPr>
        <w:t xml:space="preserve">Si hay temporadas fuertes </w:t>
      </w:r>
    </w:p>
    <w:p w14:paraId="1AA47EA4" w14:textId="5642EB4C" w:rsidR="004D642F" w:rsidRPr="00061991" w:rsidRDefault="004D642F" w:rsidP="009B5E93">
      <w:pPr>
        <w:pStyle w:val="Prrafodelista"/>
        <w:numPr>
          <w:ilvl w:val="1"/>
          <w:numId w:val="1"/>
        </w:numPr>
        <w:jc w:val="both"/>
        <w:rPr>
          <w:strike/>
        </w:rPr>
      </w:pPr>
      <w:r w:rsidRPr="00061991">
        <w:rPr>
          <w:strike/>
        </w:rPr>
        <w:t xml:space="preserve">Meses débiles </w:t>
      </w:r>
    </w:p>
    <w:p w14:paraId="02124451" w14:textId="6B2B0819" w:rsidR="004D642F" w:rsidRPr="00061991" w:rsidRDefault="004D642F" w:rsidP="009B5E93">
      <w:pPr>
        <w:pStyle w:val="Prrafodelista"/>
        <w:numPr>
          <w:ilvl w:val="1"/>
          <w:numId w:val="1"/>
        </w:numPr>
        <w:jc w:val="both"/>
        <w:rPr>
          <w:strike/>
        </w:rPr>
      </w:pPr>
      <w:r w:rsidRPr="00061991">
        <w:rPr>
          <w:strike/>
        </w:rPr>
        <w:t xml:space="preserve">Años con anomalías </w:t>
      </w:r>
    </w:p>
    <w:p w14:paraId="4A449ACA" w14:textId="0D6E4CBD" w:rsidR="004D642F" w:rsidRPr="00061991" w:rsidRDefault="004D642F" w:rsidP="009B5E93">
      <w:pPr>
        <w:jc w:val="both"/>
        <w:rPr>
          <w:strike/>
        </w:rPr>
      </w:pPr>
      <w:r w:rsidRPr="00061991">
        <w:rPr>
          <w:strike/>
        </w:rPr>
        <w:t xml:space="preserve">Permite entender el comportamiento general del negocio </w:t>
      </w:r>
    </w:p>
    <w:p w14:paraId="2E363181" w14:textId="7FEF5D39" w:rsidR="00312535" w:rsidRPr="00061991" w:rsidRDefault="00312535" w:rsidP="009B5E93">
      <w:pPr>
        <w:jc w:val="both"/>
        <w:rPr>
          <w:strike/>
        </w:rPr>
      </w:pPr>
      <w:r w:rsidRPr="00061991">
        <w:rPr>
          <w:strike/>
        </w:rPr>
        <w:t>Análisis del gráfico:</w:t>
      </w:r>
    </w:p>
    <w:p w14:paraId="2F28B75E" w14:textId="13CAF1A9" w:rsidR="003E45E1" w:rsidRPr="00061991" w:rsidRDefault="003E45E1" w:rsidP="009B5E93">
      <w:pPr>
        <w:jc w:val="both"/>
        <w:rPr>
          <w:strike/>
        </w:rPr>
      </w:pPr>
      <w:r w:rsidRPr="00061991">
        <w:rPr>
          <w:strike/>
        </w:rPr>
        <w:t xml:space="preserve">Mirar tanto en chat </w:t>
      </w:r>
      <w:proofErr w:type="spellStart"/>
      <w:r w:rsidRPr="00061991">
        <w:rPr>
          <w:strike/>
        </w:rPr>
        <w:t>gtp</w:t>
      </w:r>
      <w:proofErr w:type="spellEnd"/>
      <w:r w:rsidRPr="00061991">
        <w:rPr>
          <w:strike/>
        </w:rPr>
        <w:t xml:space="preserve"> como en Gemini</w:t>
      </w:r>
    </w:p>
    <w:p w14:paraId="35D858CC" w14:textId="43901421" w:rsidR="003E45E1" w:rsidRPr="00061991" w:rsidRDefault="00DE0F3A" w:rsidP="009B5E93">
      <w:pPr>
        <w:jc w:val="both"/>
        <w:rPr>
          <w:strike/>
        </w:rPr>
      </w:pPr>
      <w:r w:rsidRPr="00061991">
        <w:rPr>
          <w:strike/>
        </w:rPr>
        <w:t xml:space="preserve">Que pasó en el 2022 que tuvo tanto boom </w:t>
      </w:r>
    </w:p>
    <w:p w14:paraId="594818F0" w14:textId="77777777" w:rsidR="007B5FF2" w:rsidRDefault="007B5FF2" w:rsidP="009B5E93">
      <w:pPr>
        <w:jc w:val="both"/>
      </w:pPr>
    </w:p>
    <w:p w14:paraId="78EB8324" w14:textId="1DAA208E" w:rsidR="007B5FF2" w:rsidRPr="007B5FF2" w:rsidRDefault="007B5FF2" w:rsidP="009B5E93">
      <w:pPr>
        <w:jc w:val="both"/>
        <w:rPr>
          <w:b/>
          <w:bCs/>
        </w:rPr>
      </w:pPr>
      <w:r w:rsidRPr="007B5FF2">
        <w:rPr>
          <w:b/>
          <w:bCs/>
        </w:rPr>
        <w:t>Existe una estacionalidad en el comportamiento de las</w:t>
      </w:r>
      <w:r>
        <w:rPr>
          <w:b/>
          <w:bCs/>
        </w:rPr>
        <w:t xml:space="preserve"> ventas</w:t>
      </w:r>
    </w:p>
    <w:p w14:paraId="3A313CE4" w14:textId="46204077" w:rsidR="007B5FF2" w:rsidRDefault="007B5FF2" w:rsidP="009B5E93">
      <w:pPr>
        <w:pStyle w:val="Prrafodelista"/>
        <w:numPr>
          <w:ilvl w:val="0"/>
          <w:numId w:val="1"/>
        </w:numPr>
        <w:jc w:val="both"/>
      </w:pPr>
      <w:r>
        <w:t xml:space="preserve">¿Hay estacionalidad en ventas? </w:t>
      </w:r>
      <w:r>
        <w:sym w:font="Wingdings" w:char="F0E0"/>
      </w:r>
      <w:r>
        <w:t xml:space="preserve"> Gráfico de líneas mensual vs trimestral con jerarquía de tiempo para confirmar o denegar patrones de ventas a lo largo de un mismo año</w:t>
      </w:r>
    </w:p>
    <w:p w14:paraId="2359D497" w14:textId="5C6FD6B5" w:rsidR="004D642F" w:rsidRDefault="004D642F" w:rsidP="009B5E93">
      <w:pPr>
        <w:jc w:val="both"/>
      </w:pPr>
    </w:p>
    <w:p w14:paraId="31D56155" w14:textId="680C7BB1" w:rsidR="00674FC1" w:rsidRDefault="00674FC1" w:rsidP="009B5E93">
      <w:pPr>
        <w:jc w:val="both"/>
      </w:pPr>
      <w:r>
        <w:lastRenderedPageBreak/>
        <w:t>País x año cuales son los principales mercados</w:t>
      </w:r>
    </w:p>
    <w:p w14:paraId="77CBCA34" w14:textId="17A4A298" w:rsidR="003E1680" w:rsidRDefault="0050346C" w:rsidP="009B5E93">
      <w:pPr>
        <w:jc w:val="both"/>
      </w:pPr>
      <w:r>
        <w:t>Me agobie</w:t>
      </w:r>
    </w:p>
    <w:p w14:paraId="6660B92D" w14:textId="5A5D3E06" w:rsidR="00557B8F" w:rsidRDefault="00557B8F" w:rsidP="009B5E93">
      <w:pPr>
        <w:jc w:val="both"/>
      </w:pPr>
      <w:r>
        <w:t xml:space="preserve">Pregunta 1: ¿Cuándo? </w:t>
      </w:r>
      <w:r>
        <w:sym w:font="Wingdings" w:char="F0E0"/>
      </w:r>
      <w:r>
        <w:t xml:space="preserve"> ¿Cuándo se han producido más ventas en los últimos 5 años?</w:t>
      </w:r>
    </w:p>
    <w:p w14:paraId="4B06BF37" w14:textId="5AB9BBC6" w:rsidR="00F40E0B" w:rsidRDefault="00F40E0B" w:rsidP="009B5E93">
      <w:pPr>
        <w:jc w:val="both"/>
      </w:pPr>
      <w:r w:rsidRPr="00F40E0B">
        <w:t>Se observa cómo el volumen de ventas ha cambiado a lo largo de los últimos 5 años. Los picos y caídas permiten identificar patrones estacionales y momentos de mayor actividad comercial. Este análisis es clave para anticipar demanda y planificar estrategias de ventas.</w:t>
      </w:r>
    </w:p>
    <w:p w14:paraId="07051496" w14:textId="63EDECCA" w:rsidR="00F40E0B" w:rsidRDefault="00F40E0B" w:rsidP="009B5E93">
      <w:pPr>
        <w:jc w:val="both"/>
      </w:pPr>
      <w:r>
        <w:t>Hubo caídas muy abruptas en los años más recientes.</w:t>
      </w:r>
    </w:p>
    <w:p w14:paraId="3D97C389" w14:textId="34D66EF2" w:rsidR="00F40E0B" w:rsidRDefault="00F40E0B" w:rsidP="009B5E93">
      <w:pPr>
        <w:jc w:val="both"/>
      </w:pPr>
      <w:r>
        <w:t xml:space="preserve">Se propone identificar los puntos fuertes de los años con mayor número de ventas 2021 y 2022 para aplicar estrategias que funcionaron en los años que se vienen, de igual forma, identificar factores que generaron las caídas en las ventas </w:t>
      </w:r>
      <w:r w:rsidR="009B5E93">
        <w:t>de</w:t>
      </w:r>
      <w:r>
        <w:t xml:space="preserve"> 2023 y 2024 para no replicar estos resultados.</w:t>
      </w:r>
    </w:p>
    <w:p w14:paraId="222D329E" w14:textId="77777777" w:rsidR="00F40E0B" w:rsidRDefault="00F40E0B" w:rsidP="009B5E93">
      <w:pPr>
        <w:jc w:val="both"/>
      </w:pPr>
    </w:p>
    <w:p w14:paraId="75C6414E" w14:textId="5E3D7550" w:rsidR="00557B8F" w:rsidRDefault="00557B8F" w:rsidP="009B5E93">
      <w:pPr>
        <w:jc w:val="both"/>
      </w:pPr>
      <w:r>
        <w:t xml:space="preserve">Pregunta 2: ¿Dónde? </w:t>
      </w:r>
      <w:r>
        <w:sym w:font="Wingdings" w:char="F0E0"/>
      </w:r>
      <w:r>
        <w:t xml:space="preserve"> ¿Dónde se genera la mayor cantidad de ventas?</w:t>
      </w:r>
    </w:p>
    <w:p w14:paraId="511E3976" w14:textId="66A2B672" w:rsidR="00F40E0B" w:rsidRDefault="00F40E0B" w:rsidP="009B5E93">
      <w:pPr>
        <w:jc w:val="both"/>
      </w:pPr>
      <w:r w:rsidRPr="00F40E0B">
        <w:t>Los resultados muestran en qué países o ciudades se concentra la mayor parte de las ventas. Esto permite identificar los mercados más fuertes y detectar oportunidades de expansión o estrategias localizadas.</w:t>
      </w:r>
    </w:p>
    <w:p w14:paraId="2ABA351D" w14:textId="05452E04" w:rsidR="00F40E0B" w:rsidRDefault="00F40E0B" w:rsidP="009B5E93">
      <w:pPr>
        <w:jc w:val="both"/>
      </w:pPr>
      <w:r>
        <w:t xml:space="preserve">Conociendo los mercados </w:t>
      </w:r>
      <w:r w:rsidR="009B5E93">
        <w:t>más fuertes, se propone indagar que estrategias funcionan en cada país y si se pueden replicar estas estrategias en los mercados de otros países</w:t>
      </w:r>
      <w:r>
        <w:t>.</w:t>
      </w:r>
    </w:p>
    <w:p w14:paraId="685853B8" w14:textId="0D6AB21A" w:rsidR="00F40E0B" w:rsidRDefault="00F40E0B" w:rsidP="009B5E93">
      <w:pPr>
        <w:jc w:val="both"/>
      </w:pPr>
      <w:r>
        <w:t xml:space="preserve">Considerando algunos gráficos e indagaciones del sprint 7, creo </w:t>
      </w:r>
      <w:r w:rsidR="009B5E93">
        <w:t>recordar que Suecia era el país con más</w:t>
      </w:r>
      <w:r w:rsidR="00940390">
        <w:t xml:space="preserve"> </w:t>
      </w:r>
      <w:r w:rsidR="009B5E93">
        <w:t>empresas,</w:t>
      </w:r>
      <w:r w:rsidR="00940390">
        <w:t xml:space="preserve"> pero aquí se evidencia que es el mercado con menos ventas. España por su parte no llegaba al </w:t>
      </w:r>
      <w:proofErr w:type="gramStart"/>
      <w:r w:rsidR="00940390">
        <w:t>target</w:t>
      </w:r>
      <w:proofErr w:type="gramEnd"/>
      <w:r w:rsidR="00940390">
        <w:t xml:space="preserve"> de 3 empresas por </w:t>
      </w:r>
      <w:r w:rsidR="009B5E93">
        <w:t>país,</w:t>
      </w:r>
      <w:r w:rsidR="00940390">
        <w:t xml:space="preserve"> pero </w:t>
      </w:r>
      <w:r w:rsidR="009B5E93">
        <w:t>está</w:t>
      </w:r>
      <w:r w:rsidR="00940390">
        <w:t xml:space="preserve"> en el top 5 de </w:t>
      </w:r>
      <w:r w:rsidR="009B5E93">
        <w:t>ventas</w:t>
      </w:r>
      <w:r w:rsidR="00940390">
        <w:t xml:space="preserve">. Propuesta: indagar </w:t>
      </w:r>
      <w:r w:rsidR="009B5E93">
        <w:t>más</w:t>
      </w:r>
      <w:r w:rsidR="00940390">
        <w:t xml:space="preserve"> a fondo comportamientos empresariales por país.</w:t>
      </w:r>
    </w:p>
    <w:p w14:paraId="6CBF3F86" w14:textId="20B3C109" w:rsidR="00F40E0B" w:rsidRDefault="00F40E0B" w:rsidP="009B5E93">
      <w:pPr>
        <w:jc w:val="both"/>
      </w:pPr>
    </w:p>
    <w:p w14:paraId="5001639D" w14:textId="3ED52A9E" w:rsidR="00557B8F" w:rsidRDefault="00557B8F" w:rsidP="009B5E93">
      <w:pPr>
        <w:jc w:val="both"/>
      </w:pPr>
      <w:r>
        <w:t xml:space="preserve">Pregunta 3: ¿Quién? </w:t>
      </w:r>
      <w:r>
        <w:sym w:font="Wingdings" w:char="F0E0"/>
      </w:r>
      <w:r>
        <w:t xml:space="preserve"> ¿Quién genera más ventas?</w:t>
      </w:r>
    </w:p>
    <w:p w14:paraId="04DEC78C" w14:textId="2E08A673" w:rsidR="00940390" w:rsidRDefault="00940390" w:rsidP="009B5E93">
      <w:pPr>
        <w:jc w:val="both"/>
      </w:pPr>
      <w:r w:rsidRPr="00940390">
        <w:t>El análisis revela qué usuarios o empresas aportan un mayor volumen de ventas. Esto muestra la importancia de ciertos clientes clave y ayuda a priorizar esfuerzos de retención o estrategias comerciales</w:t>
      </w:r>
    </w:p>
    <w:p w14:paraId="282D4A49" w14:textId="3BC660DD" w:rsidR="00940390" w:rsidRDefault="00C44D81" w:rsidP="009B5E93">
      <w:pPr>
        <w:jc w:val="both"/>
      </w:pPr>
      <w:r>
        <w:t xml:space="preserve">Hice un top 10 tanto de empresas como de usuarios con la finalidad de indagar un poco </w:t>
      </w:r>
      <w:r w:rsidR="009B5E93">
        <w:t>más y proponer estrategias en las que se mantengan</w:t>
      </w:r>
      <w:r>
        <w:t xml:space="preserve"> estos clientes y empresas contentos.</w:t>
      </w:r>
    </w:p>
    <w:p w14:paraId="2E94314E" w14:textId="26E72A88" w:rsidR="00C44D81" w:rsidRDefault="00C44D81" w:rsidP="009B5E93">
      <w:pPr>
        <w:jc w:val="both"/>
      </w:pPr>
      <w:r>
        <w:t xml:space="preserve">¿El top 10 de clientes corresponde con el top 10 de las empresas? </w:t>
      </w:r>
      <w:r w:rsidR="00BA420E">
        <w:t xml:space="preserve">¿Estos tops coinciden con los países que </w:t>
      </w:r>
      <w:r w:rsidR="009B5E93">
        <w:t>más</w:t>
      </w:r>
      <w:r w:rsidR="00BA420E">
        <w:t xml:space="preserve"> ventas generan?</w:t>
      </w:r>
    </w:p>
    <w:p w14:paraId="7EE7CB37" w14:textId="77777777" w:rsidR="00BA420E" w:rsidRDefault="00BA420E" w:rsidP="009B5E93">
      <w:pPr>
        <w:jc w:val="both"/>
      </w:pPr>
    </w:p>
    <w:p w14:paraId="0E1A5636" w14:textId="28DE175E" w:rsidR="00557B8F" w:rsidRDefault="00557B8F" w:rsidP="009B5E93">
      <w:pPr>
        <w:jc w:val="both"/>
      </w:pPr>
      <w:r>
        <w:t xml:space="preserve">Pregunta 4: ¿Cómo? </w:t>
      </w:r>
      <w:r>
        <w:sym w:font="Wingdings" w:char="F0E0"/>
      </w:r>
      <w:r>
        <w:t xml:space="preserve"> </w:t>
      </w:r>
      <w:r w:rsidR="00BC3EE4">
        <w:t>¿Cómo se generan las ventas? ¿Qué canales de venta generan mayores ventas?</w:t>
      </w:r>
    </w:p>
    <w:p w14:paraId="64BCB8F5" w14:textId="1B5CD754" w:rsidR="0050346C" w:rsidRDefault="00BA420E" w:rsidP="009B5E93">
      <w:pPr>
        <w:jc w:val="both"/>
      </w:pPr>
      <w:r w:rsidRPr="00BA420E">
        <w:t>Identificar qué empresas generan más ingresos permite entender qué alianzas, tiendas o puntos de venta son más rentables y dónde enfocarse para optimizar resultados.</w:t>
      </w:r>
    </w:p>
    <w:p w14:paraId="247EEE72" w14:textId="19D532DF" w:rsidR="009B5E93" w:rsidRDefault="009B5E93" w:rsidP="009B5E93">
      <w:pPr>
        <w:jc w:val="both"/>
      </w:pPr>
      <w:r>
        <w:lastRenderedPageBreak/>
        <w:t>¿Los canales más empleados coinciden con los top 10 de clientes? ¿Cuáles son los canales más usados en cada país?</w:t>
      </w:r>
    </w:p>
    <w:p w14:paraId="2F9C670C" w14:textId="77777777" w:rsidR="009B5E93" w:rsidRDefault="009B5E93" w:rsidP="009B5E93">
      <w:pPr>
        <w:jc w:val="both"/>
      </w:pPr>
    </w:p>
    <w:sectPr w:rsidR="009B5E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72D17"/>
    <w:multiLevelType w:val="hybridMultilevel"/>
    <w:tmpl w:val="94A03978"/>
    <w:lvl w:ilvl="0" w:tplc="95984B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103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E36"/>
    <w:rsid w:val="00061991"/>
    <w:rsid w:val="001D4770"/>
    <w:rsid w:val="00312535"/>
    <w:rsid w:val="003E1680"/>
    <w:rsid w:val="003E45E1"/>
    <w:rsid w:val="0042409F"/>
    <w:rsid w:val="004D642F"/>
    <w:rsid w:val="0050346C"/>
    <w:rsid w:val="00557B8F"/>
    <w:rsid w:val="005A1E36"/>
    <w:rsid w:val="00674FC1"/>
    <w:rsid w:val="007B500C"/>
    <w:rsid w:val="007B5FF2"/>
    <w:rsid w:val="00895A2F"/>
    <w:rsid w:val="0092491E"/>
    <w:rsid w:val="00940390"/>
    <w:rsid w:val="009B5E93"/>
    <w:rsid w:val="00A47B50"/>
    <w:rsid w:val="00A54B78"/>
    <w:rsid w:val="00AA360E"/>
    <w:rsid w:val="00B540B9"/>
    <w:rsid w:val="00BA420E"/>
    <w:rsid w:val="00BB0373"/>
    <w:rsid w:val="00BC3EE4"/>
    <w:rsid w:val="00BF1FDC"/>
    <w:rsid w:val="00C44D81"/>
    <w:rsid w:val="00C929D6"/>
    <w:rsid w:val="00CB1899"/>
    <w:rsid w:val="00CB5D93"/>
    <w:rsid w:val="00DE0F3A"/>
    <w:rsid w:val="00E63487"/>
    <w:rsid w:val="00E71FFE"/>
    <w:rsid w:val="00F40E0B"/>
    <w:rsid w:val="00F44BC1"/>
    <w:rsid w:val="00F55016"/>
    <w:rsid w:val="00FF5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21BB5"/>
  <w15:chartTrackingRefBased/>
  <w15:docId w15:val="{389946DA-C7D1-4D23-B443-75DB2BB59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1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1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1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1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1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1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1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1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1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1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1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1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1E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1E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1E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1E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1E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1E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1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1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1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1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1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1E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1E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1E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1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1E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1E36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4D642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1842</TotalTime>
  <Pages>3</Pages>
  <Words>577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Camila Gomez</dc:creator>
  <cp:keywords/>
  <dc:description/>
  <cp:lastModifiedBy>Maria Camila Gomez</cp:lastModifiedBy>
  <cp:revision>18</cp:revision>
  <dcterms:created xsi:type="dcterms:W3CDTF">2025-11-26T10:03:00Z</dcterms:created>
  <dcterms:modified xsi:type="dcterms:W3CDTF">2025-11-29T10:05:00Z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c157c4cf-4172-4373-9c12-466b67c0c79b</vt:lpwstr>
  </property>
</Properties>
</file>