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Build a program to analyze app usage data for a hypothetical menu planning calendar app. On any day, a user can plan multiple meals, and each meal may have multiple dishes. The program you build will analyze how engaged users are with the app.</w:t>
      </w:r>
    </w:p>
    <w:p w:rsidR="00000000" w:rsidDel="00000000" w:rsidP="00000000" w:rsidRDefault="00000000" w:rsidRPr="00000000" w14:paraId="00000002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In the </w:t>
      </w:r>
      <w:r w:rsidDel="00000000" w:rsidR="00000000" w:rsidRPr="00000000">
        <w:rPr>
          <w:color w:val="444444"/>
          <w:shd w:fill="f0f0f0" w:val="clear"/>
          <w:rtl w:val="0"/>
        </w:rPr>
        <w:t xml:space="preserve">./data</w:t>
      </w:r>
      <w:r w:rsidDel="00000000" w:rsidR="00000000" w:rsidRPr="00000000">
        <w:rPr>
          <w:color w:val="444444"/>
          <w:rtl w:val="0"/>
        </w:rPr>
        <w:t xml:space="preserve"> folder, you will find a bunch of files in the form </w:t>
      </w:r>
      <w:r w:rsidDel="00000000" w:rsidR="00000000" w:rsidRPr="00000000">
        <w:rPr>
          <w:color w:val="444444"/>
          <w:shd w:fill="f0f0f0" w:val="clear"/>
          <w:rtl w:val="0"/>
        </w:rPr>
        <w:t xml:space="preserve">userId.json</w:t>
      </w:r>
      <w:r w:rsidDel="00000000" w:rsidR="00000000" w:rsidRPr="00000000">
        <w:rPr>
          <w:color w:val="444444"/>
          <w:rtl w:val="0"/>
        </w:rPr>
        <w:t xml:space="preserve">. They contain app data for a bunch of users. The structure should be fairly obvious upon examination.</w:t>
      </w:r>
    </w:p>
    <w:p w:rsidR="00000000" w:rsidDel="00000000" w:rsidP="00000000" w:rsidRDefault="00000000" w:rsidRPr="00000000" w14:paraId="00000003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Within a specific date range, users can be filtered into three types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00" w:line="312" w:lineRule="auto"/>
        <w:ind w:left="720" w:hanging="360"/>
      </w:pPr>
      <w:r w:rsidDel="00000000" w:rsidR="00000000" w:rsidRPr="00000000">
        <w:rPr>
          <w:color w:val="444444"/>
          <w:shd w:fill="f0f0f0" w:val="clear"/>
          <w:rtl w:val="0"/>
        </w:rPr>
        <w:t xml:space="preserve">Active:</w:t>
      </w:r>
      <w:r w:rsidDel="00000000" w:rsidR="00000000" w:rsidRPr="00000000">
        <w:rPr>
          <w:color w:val="444444"/>
          <w:rtl w:val="0"/>
        </w:rPr>
        <w:t xml:space="preserve"> users who had at least 5 meals in the specified period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444444"/>
          <w:shd w:fill="f0f0f0" w:val="clear"/>
          <w:rtl w:val="0"/>
        </w:rPr>
        <w:t xml:space="preserve">Superactive:</w:t>
      </w:r>
      <w:r w:rsidDel="00000000" w:rsidR="00000000" w:rsidRPr="00000000">
        <w:rPr>
          <w:color w:val="444444"/>
          <w:rtl w:val="0"/>
        </w:rPr>
        <w:t xml:space="preserve"> users who had more than 10 meals in the specified period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00" w:before="0" w:beforeAutospacing="0" w:line="312" w:lineRule="auto"/>
        <w:ind w:left="720" w:hanging="360"/>
      </w:pPr>
      <w:r w:rsidDel="00000000" w:rsidR="00000000" w:rsidRPr="00000000">
        <w:rPr>
          <w:color w:val="444444"/>
          <w:shd w:fill="f0f0f0" w:val="clear"/>
          <w:rtl w:val="0"/>
        </w:rPr>
        <w:t xml:space="preserve">Bored:</w:t>
      </w:r>
      <w:r w:rsidDel="00000000" w:rsidR="00000000" w:rsidRPr="00000000">
        <w:rPr>
          <w:color w:val="444444"/>
          <w:rtl w:val="0"/>
        </w:rPr>
        <w:t xml:space="preserve"> Users who were “active” in the preceding period, but not “active” in the specified period.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444444"/>
          <w:sz w:val="26"/>
          <w:szCs w:val="26"/>
        </w:rPr>
      </w:pPr>
      <w:bookmarkStart w:colFirst="0" w:colLast="0" w:name="_9u814esox5km" w:id="0"/>
      <w:bookmarkEnd w:id="0"/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Example Input &amp; Output</w:t>
      </w:r>
    </w:p>
    <w:p w:rsidR="00000000" w:rsidDel="00000000" w:rsidP="00000000" w:rsidRDefault="00000000" w:rsidRPr="00000000" w14:paraId="00000008">
      <w:pPr>
        <w:spacing w:after="400" w:before="400" w:line="312" w:lineRule="auto"/>
        <w:rPr>
          <w:color w:val="31b359"/>
          <w:shd w:fill="f0f0f0" w:val="clear"/>
        </w:rPr>
      </w:pPr>
      <w:r w:rsidDel="00000000" w:rsidR="00000000" w:rsidRPr="00000000">
        <w:rPr>
          <w:color w:val="31b359"/>
          <w:shd w:fill="f0f0f0" w:val="clear"/>
          <w:rtl w:val="0"/>
        </w:rPr>
        <w:t xml:space="preserve">./dist/run active 2016-09-01 2016-09-08</w:t>
      </w:r>
    </w:p>
    <w:p w:rsidR="00000000" w:rsidDel="00000000" w:rsidP="00000000" w:rsidRDefault="00000000" w:rsidRPr="00000000" w14:paraId="00000009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should list “active” users during the specified period as a list of comma-separated user ids.</w:t>
      </w:r>
    </w:p>
    <w:p w:rsidR="00000000" w:rsidDel="00000000" w:rsidP="00000000" w:rsidRDefault="00000000" w:rsidRPr="00000000" w14:paraId="0000000A">
      <w:pPr>
        <w:spacing w:after="160" w:before="160" w:lineRule="auto"/>
        <w:rPr>
          <w:color w:val="31b359"/>
          <w:shd w:fill="f0f0f0" w:val="clear"/>
        </w:rPr>
      </w:pPr>
      <w:r w:rsidDel="00000000" w:rsidR="00000000" w:rsidRPr="00000000">
        <w:rPr>
          <w:color w:val="31b359"/>
          <w:shd w:fill="f0f0f0" w:val="clear"/>
          <w:rtl w:val="0"/>
        </w:rPr>
        <w:t xml:space="preserve">./dist/run superactive 2016-09-01 2016-09-08</w:t>
      </w:r>
    </w:p>
    <w:p w:rsidR="00000000" w:rsidDel="00000000" w:rsidP="00000000" w:rsidRDefault="00000000" w:rsidRPr="00000000" w14:paraId="0000000B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should list the “super-active” users during the specified period as a list of comma-separated user ids.</w:t>
      </w:r>
    </w:p>
    <w:p w:rsidR="00000000" w:rsidDel="00000000" w:rsidP="00000000" w:rsidRDefault="00000000" w:rsidRPr="00000000" w14:paraId="0000000C">
      <w:pPr>
        <w:spacing w:after="160" w:before="160" w:lineRule="auto"/>
        <w:rPr>
          <w:color w:val="31b359"/>
          <w:shd w:fill="f0f0f0" w:val="clear"/>
        </w:rPr>
      </w:pPr>
      <w:r w:rsidDel="00000000" w:rsidR="00000000" w:rsidRPr="00000000">
        <w:rPr>
          <w:color w:val="31b359"/>
          <w:shd w:fill="f0f0f0" w:val="clear"/>
          <w:rtl w:val="0"/>
        </w:rPr>
        <w:t xml:space="preserve">./dist/run bored 2016-09-01 2016-09-08</w:t>
      </w:r>
    </w:p>
    <w:p w:rsidR="00000000" w:rsidDel="00000000" w:rsidP="00000000" w:rsidRDefault="00000000" w:rsidRPr="00000000" w14:paraId="0000000D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should list the “bored” users during the specified period as a list of comma-separated user ids</w:t>
      </w:r>
    </w:p>
    <w:p w:rsidR="00000000" w:rsidDel="00000000" w:rsidP="00000000" w:rsidRDefault="00000000" w:rsidRPr="00000000" w14:paraId="0000000E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12" w:lineRule="auto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12" w:lineRule="auto"/>
        <w:rPr>
          <w:color w:val="ff0000"/>
        </w:rPr>
      </w:pPr>
      <w:r w:rsidDel="00000000" w:rsidR="00000000" w:rsidRPr="00000000">
        <w:rPr>
          <w:color w:val="444444"/>
          <w:rtl w:val="0"/>
        </w:rPr>
        <w:t xml:space="preserve">**</w:t>
      </w:r>
      <w:r w:rsidDel="00000000" w:rsidR="00000000" w:rsidRPr="00000000">
        <w:rPr>
          <w:color w:val="ff0000"/>
          <w:rtl w:val="0"/>
        </w:rPr>
        <w:t xml:space="preserve">You have to use multiple functions and classes in such a way that If I want to add more features in this program in the near future I can do . You can use python or java to solve this problem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Thank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