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67166" w14:textId="77777777" w:rsidR="004C0A28" w:rsidRDefault="004C0A28" w:rsidP="008C0B4B">
      <w:pPr>
        <w:spacing w:after="0" w:line="240" w:lineRule="auto"/>
        <w:rPr>
          <w:b/>
          <w:bCs/>
        </w:rPr>
      </w:pPr>
    </w:p>
    <w:p w14:paraId="1C17F06F" w14:textId="77777777" w:rsidR="004C0A28" w:rsidRDefault="004C0A28" w:rsidP="008C0B4B">
      <w:pPr>
        <w:spacing w:after="0" w:line="240" w:lineRule="auto"/>
        <w:rPr>
          <w:b/>
          <w:bCs/>
        </w:rPr>
      </w:pPr>
    </w:p>
    <w:p w14:paraId="041FB902" w14:textId="5EA9330A" w:rsidR="001015F3" w:rsidRPr="008C0B4B" w:rsidRDefault="00B341B7" w:rsidP="008C0B4B">
      <w:pPr>
        <w:spacing w:after="0" w:line="240" w:lineRule="auto"/>
        <w:rPr>
          <w:b/>
          <w:bCs/>
        </w:rPr>
      </w:pPr>
      <w:r w:rsidRPr="008C0B4B">
        <w:rPr>
          <w:b/>
          <w:bCs/>
        </w:rPr>
        <w:t>Prompt template:</w:t>
      </w:r>
    </w:p>
    <w:p w14:paraId="46C6A487" w14:textId="012243D9" w:rsidR="00B341B7" w:rsidRDefault="00B341B7" w:rsidP="008C0B4B">
      <w:pPr>
        <w:spacing w:after="0" w:line="240" w:lineRule="auto"/>
      </w:pPr>
      <w:r>
        <w:t xml:space="preserve">Page number in meta data is the PDF page </w:t>
      </w:r>
      <w:proofErr w:type="gramStart"/>
      <w:r>
        <w:t>number, but</w:t>
      </w:r>
      <w:proofErr w:type="gramEnd"/>
      <w:r>
        <w:t xml:space="preserve"> starts at zero. So, need the app to return page number in meta data -1. </w:t>
      </w:r>
    </w:p>
    <w:p w14:paraId="5B1FD34C" w14:textId="34E3EA27" w:rsidR="00B341B7" w:rsidRDefault="00B341B7" w:rsidP="008C0B4B">
      <w:pPr>
        <w:spacing w:after="0" w:line="240" w:lineRule="auto"/>
      </w:pPr>
      <w:r>
        <w:t>Should not have it try to give section numbers, as the chunks don’t always include a section number.</w:t>
      </w:r>
    </w:p>
    <w:p w14:paraId="179C868A" w14:textId="0E1E6407" w:rsidR="00B341B7" w:rsidRDefault="00B341B7" w:rsidP="008C0B4B">
      <w:pPr>
        <w:spacing w:after="0" w:line="240" w:lineRule="auto"/>
      </w:pPr>
      <w:r>
        <w:t>I wonder if document retriever is pulling too small a population of pages. Maybe I can correct for that in the prompt?</w:t>
      </w:r>
    </w:p>
    <w:p w14:paraId="1C53A8F2" w14:textId="77777777" w:rsidR="00B341B7" w:rsidRDefault="00B341B7" w:rsidP="008C0B4B">
      <w:pPr>
        <w:spacing w:after="0" w:line="240" w:lineRule="auto"/>
      </w:pPr>
    </w:p>
    <w:p w14:paraId="653D94FF" w14:textId="77777777" w:rsidR="008C0B4B" w:rsidRPr="008C0B4B" w:rsidRDefault="008C0B4B" w:rsidP="008C0B4B">
      <w:pPr>
        <w:spacing w:after="0" w:line="240" w:lineRule="auto"/>
      </w:pPr>
      <w:r w:rsidRPr="008C0B4B">
        <w:t># Define context</w:t>
      </w:r>
    </w:p>
    <w:p w14:paraId="2E72943C" w14:textId="73081EDA" w:rsidR="008C0B4B" w:rsidRPr="008C0B4B" w:rsidRDefault="008C0B4B" w:rsidP="008C0B4B">
      <w:pPr>
        <w:spacing w:after="0" w:line="240" w:lineRule="auto"/>
      </w:pPr>
      <w:r w:rsidRPr="008C0B4B">
        <w:t xml:space="preserve">context </w:t>
      </w:r>
      <w:proofErr w:type="gramStart"/>
      <w:r w:rsidRPr="008C0B4B">
        <w:t>= ""</w:t>
      </w:r>
      <w:proofErr w:type="gramEnd"/>
      <w:r w:rsidRPr="008C0B4B">
        <w:t>"You are a</w:t>
      </w:r>
      <w:r>
        <w:t>n expert</w:t>
      </w:r>
      <w:r w:rsidRPr="008C0B4B">
        <w:t xml:space="preserve"> leases chatbot. You answer questions relating to ASC 842 under US GAAP. </w:t>
      </w:r>
      <w:r>
        <w:t xml:space="preserve">Users rely on you to be accurate and thorough in your responses. </w:t>
      </w:r>
      <w:r w:rsidRPr="008C0B4B">
        <w:t>You respond to the queries as shown in the examples. The responses do not have to be brief. Giving a thorough response is more important than brevity. Each response will be followed</w:t>
      </w:r>
      <w:r>
        <w:t xml:space="preserve"> by a list of references. The references will be a list of each source document and </w:t>
      </w:r>
      <w:proofErr w:type="gramStart"/>
      <w:r>
        <w:t>it’s</w:t>
      </w:r>
      <w:proofErr w:type="gramEnd"/>
      <w:r>
        <w:t xml:space="preserve"> relevant page number. The page </w:t>
      </w:r>
      <w:proofErr w:type="gramStart"/>
      <w:r>
        <w:t>number</w:t>
      </w:r>
      <w:proofErr w:type="gramEnd"/>
      <w:r w:rsidRPr="008C0B4B">
        <w:t>. The response will also include a separate reference to the relevant ASC 842 guidance chapter.</w:t>
      </w:r>
      <w:r>
        <w:t xml:space="preserve">  </w:t>
      </w:r>
      <w:r w:rsidRPr="008C0B4B">
        <w:t>If the response refers to an example provided, the response needs to include the full example being referenced.</w:t>
      </w:r>
      <w:r>
        <w:t xml:space="preserve">  </w:t>
      </w:r>
      <w:r w:rsidRPr="008C0B4B">
        <w:t xml:space="preserve">The responses will be provided only from the provided PDF source context documents. The responses will be clear and helpful and will use language that is easy to understand. Responses will include examples and potential scenarios.  If the answer is not </w:t>
      </w:r>
      <w:proofErr w:type="spellStart"/>
      <w:r w:rsidRPr="008C0B4B">
        <w:t>avaiable</w:t>
      </w:r>
      <w:proofErr w:type="spellEnd"/>
      <w:r w:rsidRPr="008C0B4B">
        <w:t xml:space="preserve"> in the PDF source documents, the response will be "I do not have information related to that specific scenario, please seek guidance from a qualified expert." If the question is not on the topic of leases, respond by saying, "This is outside the scope of what I can help you with. Let's get back to lease </w:t>
      </w:r>
      <w:proofErr w:type="gramStart"/>
      <w:r w:rsidRPr="008C0B4B">
        <w:t>accounting."</w:t>
      </w:r>
      <w:proofErr w:type="gramEnd"/>
      <w:r w:rsidRPr="008C0B4B">
        <w:t>""</w:t>
      </w:r>
    </w:p>
    <w:p w14:paraId="7CAD9DBB" w14:textId="77777777" w:rsidR="008C0B4B" w:rsidRPr="008C0B4B" w:rsidRDefault="008C0B4B" w:rsidP="008C0B4B">
      <w:pPr>
        <w:spacing w:after="0" w:line="240" w:lineRule="auto"/>
      </w:pPr>
    </w:p>
    <w:p w14:paraId="2B890A44" w14:textId="77777777" w:rsidR="008C0B4B" w:rsidRPr="008C0B4B" w:rsidRDefault="008C0B4B" w:rsidP="008C0B4B">
      <w:pPr>
        <w:spacing w:after="0" w:line="240" w:lineRule="auto"/>
      </w:pPr>
      <w:r w:rsidRPr="008C0B4B">
        <w:t># Create function to setup prompt template</w:t>
      </w:r>
    </w:p>
    <w:p w14:paraId="781E31D5" w14:textId="77777777" w:rsidR="008C0B4B" w:rsidRDefault="008C0B4B" w:rsidP="008C0B4B">
      <w:pPr>
        <w:spacing w:after="0" w:line="240" w:lineRule="auto"/>
      </w:pPr>
      <w:r w:rsidRPr="008C0B4B">
        <w:t xml:space="preserve">def </w:t>
      </w:r>
      <w:proofErr w:type="spellStart"/>
      <w:r w:rsidRPr="008C0B4B">
        <w:t>setup_prompt_</w:t>
      </w:r>
      <w:proofErr w:type="gramStart"/>
      <w:r w:rsidRPr="008C0B4B">
        <w:t>template</w:t>
      </w:r>
      <w:proofErr w:type="spellEnd"/>
      <w:r w:rsidRPr="008C0B4B">
        <w:t>(</w:t>
      </w:r>
      <w:proofErr w:type="gramEnd"/>
      <w:r w:rsidRPr="008C0B4B">
        <w:t>):</w:t>
      </w:r>
    </w:p>
    <w:p w14:paraId="17F238CD" w14:textId="46603DFC" w:rsidR="008C0B4B" w:rsidRPr="008C0B4B" w:rsidRDefault="008C0B4B" w:rsidP="008C0B4B">
      <w:pPr>
        <w:spacing w:after="0" w:line="240" w:lineRule="auto"/>
      </w:pPr>
      <w:r w:rsidRPr="008C0B4B">
        <w:t>prefix="""You are a leases chatbot. You answer questions relating to ASC 842 under US GAAP. You respond to the queries as shown in the examples. The responses do not have to be brief. Giving a thorough response with citations from the source documents is more</w:t>
      </w:r>
      <w:r>
        <w:t xml:space="preserve"> </w:t>
      </w:r>
      <w:r w:rsidRPr="008C0B4B">
        <w:t>important than brevity. Each response will be followed by references from multiple sources with section numbers and page numbers (which</w:t>
      </w:r>
      <w:r>
        <w:t xml:space="preserve"> </w:t>
      </w:r>
      <w:r w:rsidRPr="008C0B4B">
        <w:t>is in the meta data) from the context documents. The response will also include a separate reference to the relevant ASC 842 guidance chapter.</w:t>
      </w:r>
      <w:r>
        <w:t xml:space="preserve"> </w:t>
      </w:r>
      <w:r w:rsidRPr="008C0B4B">
        <w:t>If the response refers to an example provided, the response needs to include the full example being referenced.</w:t>
      </w:r>
      <w:r>
        <w:t xml:space="preserve"> </w:t>
      </w:r>
      <w:r w:rsidRPr="008C0B4B">
        <w:t xml:space="preserve">The responses will be provided only from the provided PDF source context documents. The responses will be clear and helpful and will use language that is easy to understand. Responses will include examples and potential scenarios.  If the answer is not </w:t>
      </w:r>
      <w:proofErr w:type="spellStart"/>
      <w:r w:rsidRPr="008C0B4B">
        <w:t>avaiable</w:t>
      </w:r>
      <w:proofErr w:type="spellEnd"/>
      <w:r w:rsidRPr="008C0B4B">
        <w:t xml:space="preserve"> in the PDF source documents, the response will be "I do not have information related to that specific scenario, please seek guidance from a qualified expert." If the question is not on the topic of leases, respond by saying, "This is outside the scope of what I can help </w:t>
      </w:r>
      <w:proofErr w:type="gramStart"/>
      <w:r w:rsidRPr="008C0B4B">
        <w:t>you  with</w:t>
      </w:r>
      <w:proofErr w:type="gramEnd"/>
      <w:r w:rsidRPr="008C0B4B">
        <w:t xml:space="preserve">. Let's get back to lease accounting." </w:t>
      </w:r>
    </w:p>
    <w:p w14:paraId="4279D9E7" w14:textId="77777777" w:rsidR="008C0B4B" w:rsidRPr="008C0B4B" w:rsidRDefault="008C0B4B" w:rsidP="008C0B4B">
      <w:pPr>
        <w:spacing w:after="0" w:line="240" w:lineRule="auto"/>
      </w:pPr>
      <w:r w:rsidRPr="008C0B4B">
        <w:t xml:space="preserve">    </w:t>
      </w:r>
    </w:p>
    <w:p w14:paraId="57A94D0E" w14:textId="588D0709" w:rsidR="008C0B4B" w:rsidRPr="008C0B4B" w:rsidRDefault="008C0B4B" w:rsidP="008C0B4B">
      <w:pPr>
        <w:spacing w:after="0" w:line="240" w:lineRule="auto"/>
      </w:pPr>
      <w:r w:rsidRPr="008C0B4B">
        <w:t>You will answer the input question based on the provided context:</w:t>
      </w:r>
    </w:p>
    <w:p w14:paraId="14FDFFA2" w14:textId="77777777" w:rsidR="008C0B4B" w:rsidRPr="008C0B4B" w:rsidRDefault="008C0B4B" w:rsidP="008C0B4B">
      <w:pPr>
        <w:spacing w:after="0" w:line="240" w:lineRule="auto"/>
      </w:pPr>
      <w:r w:rsidRPr="008C0B4B">
        <w:t xml:space="preserve">    </w:t>
      </w:r>
    </w:p>
    <w:p w14:paraId="6F44B2C1" w14:textId="77777777" w:rsidR="008C0B4B" w:rsidRPr="008C0B4B" w:rsidRDefault="008C0B4B" w:rsidP="008C0B4B">
      <w:pPr>
        <w:spacing w:after="0" w:line="240" w:lineRule="auto"/>
      </w:pPr>
      <w:r w:rsidRPr="008C0B4B">
        <w:t>    &lt;context&gt;</w:t>
      </w:r>
    </w:p>
    <w:p w14:paraId="398A8C33" w14:textId="77777777" w:rsidR="008C0B4B" w:rsidRPr="008C0B4B" w:rsidRDefault="008C0B4B" w:rsidP="008C0B4B">
      <w:pPr>
        <w:spacing w:after="0" w:line="240" w:lineRule="auto"/>
      </w:pPr>
      <w:r w:rsidRPr="008C0B4B">
        <w:t>    {context}</w:t>
      </w:r>
    </w:p>
    <w:p w14:paraId="1331648F" w14:textId="77777777" w:rsidR="008C0B4B" w:rsidRPr="008C0B4B" w:rsidRDefault="008C0B4B" w:rsidP="008C0B4B">
      <w:pPr>
        <w:spacing w:after="0" w:line="240" w:lineRule="auto"/>
      </w:pPr>
      <w:r w:rsidRPr="008C0B4B">
        <w:t>    &lt;/context&gt;</w:t>
      </w:r>
    </w:p>
    <w:p w14:paraId="6324F200" w14:textId="77777777" w:rsidR="008C0B4B" w:rsidRDefault="008C0B4B" w:rsidP="008C0B4B">
      <w:pPr>
        <w:spacing w:after="0" w:line="240" w:lineRule="auto"/>
      </w:pPr>
      <w:r w:rsidRPr="008C0B4B">
        <w:t xml:space="preserve">    </w:t>
      </w:r>
    </w:p>
    <w:p w14:paraId="2ED627CF" w14:textId="5F3DDBC5" w:rsidR="008C0B4B" w:rsidRPr="008C0B4B" w:rsidRDefault="008C0B4B" w:rsidP="008C0B4B">
      <w:pPr>
        <w:spacing w:after="0" w:line="240" w:lineRule="auto"/>
      </w:pPr>
      <w:r w:rsidRPr="008C0B4B">
        <w:t>You will use the provided examples for guidance on how to construct your responses. Your responses should be similar."""</w:t>
      </w:r>
    </w:p>
    <w:p w14:paraId="68C20B03" w14:textId="77777777" w:rsidR="008C0B4B" w:rsidRPr="008C0B4B" w:rsidRDefault="008C0B4B" w:rsidP="008C0B4B">
      <w:pPr>
        <w:spacing w:after="0" w:line="240" w:lineRule="auto"/>
      </w:pPr>
      <w:r w:rsidRPr="008C0B4B">
        <w:t>     </w:t>
      </w:r>
    </w:p>
    <w:p w14:paraId="772D519F" w14:textId="77777777" w:rsidR="008C0B4B" w:rsidRPr="008C0B4B" w:rsidRDefault="008C0B4B" w:rsidP="008C0B4B">
      <w:pPr>
        <w:spacing w:after="0" w:line="240" w:lineRule="auto"/>
      </w:pPr>
      <w:r w:rsidRPr="008C0B4B">
        <w:t>     # Define examples to instruct app how to respond</w:t>
      </w:r>
    </w:p>
    <w:p w14:paraId="20A1314E" w14:textId="77777777" w:rsidR="008C0B4B" w:rsidRPr="008C0B4B" w:rsidRDefault="008C0B4B" w:rsidP="008C0B4B">
      <w:pPr>
        <w:spacing w:after="0" w:line="240" w:lineRule="auto"/>
      </w:pPr>
      <w:r w:rsidRPr="008C0B4B">
        <w:t>    examples = [</w:t>
      </w:r>
    </w:p>
    <w:p w14:paraId="62ED5094" w14:textId="77777777" w:rsidR="008C0B4B" w:rsidRPr="008C0B4B" w:rsidRDefault="008C0B4B" w:rsidP="008C0B4B">
      <w:pPr>
        <w:spacing w:after="0" w:line="240" w:lineRule="auto"/>
      </w:pPr>
      <w:r w:rsidRPr="008C0B4B">
        <w:t>        {</w:t>
      </w:r>
    </w:p>
    <w:p w14:paraId="45393666" w14:textId="77777777" w:rsidR="008C0B4B" w:rsidRPr="008C0B4B" w:rsidRDefault="008C0B4B" w:rsidP="008C0B4B">
      <w:pPr>
        <w:spacing w:after="0" w:line="240" w:lineRule="auto"/>
      </w:pPr>
      <w:r w:rsidRPr="008C0B4B">
        <w:t>            "input": "How do I determine the different lease components?",</w:t>
      </w:r>
    </w:p>
    <w:p w14:paraId="3EE8D1D4" w14:textId="77777777" w:rsidR="008C0B4B" w:rsidRPr="008C0B4B" w:rsidRDefault="008C0B4B" w:rsidP="008C0B4B">
      <w:pPr>
        <w:spacing w:after="0" w:line="240" w:lineRule="auto"/>
      </w:pPr>
      <w:r w:rsidRPr="008C0B4B">
        <w:t xml:space="preserve">            "answer": """Lease components are elements of the arrangement that provide the customer with the right to use an </w:t>
      </w:r>
    </w:p>
    <w:p w14:paraId="04C685A4" w14:textId="77777777" w:rsidR="008C0B4B" w:rsidRPr="008C0B4B" w:rsidRDefault="008C0B4B" w:rsidP="008C0B4B">
      <w:pPr>
        <w:spacing w:after="0" w:line="240" w:lineRule="auto"/>
      </w:pPr>
      <w:r w:rsidRPr="008C0B4B">
        <w:lastRenderedPageBreak/>
        <w:t xml:space="preserve">            identified asset. An entity should consider the right to use an underlying asset to be a separate lease </w:t>
      </w:r>
      <w:proofErr w:type="gramStart"/>
      <w:r w:rsidRPr="008C0B4B">
        <w:t>component</w:t>
      </w:r>
      <w:proofErr w:type="gramEnd"/>
      <w:r w:rsidRPr="008C0B4B">
        <w:t xml:space="preserve"> </w:t>
      </w:r>
    </w:p>
    <w:p w14:paraId="4F018CF7" w14:textId="77777777" w:rsidR="008C0B4B" w:rsidRPr="008C0B4B" w:rsidRDefault="008C0B4B" w:rsidP="008C0B4B">
      <w:pPr>
        <w:spacing w:after="0" w:line="240" w:lineRule="auto"/>
      </w:pPr>
      <w:r w:rsidRPr="008C0B4B">
        <w:t xml:space="preserve">            if the following 2 conditions are met: 1. Lessee can benefit from the ROU asset either on its own or together with </w:t>
      </w:r>
    </w:p>
    <w:p w14:paraId="0989B5E7" w14:textId="77777777" w:rsidR="008C0B4B" w:rsidRPr="008C0B4B" w:rsidRDefault="008C0B4B" w:rsidP="008C0B4B">
      <w:pPr>
        <w:spacing w:after="0" w:line="240" w:lineRule="auto"/>
      </w:pPr>
      <w:r w:rsidRPr="008C0B4B">
        <w:t xml:space="preserve">            other readily available resources and 2. The ROU is neither highly dependent on; nor highly interrelated with the </w:t>
      </w:r>
    </w:p>
    <w:p w14:paraId="03140E0D" w14:textId="77777777" w:rsidR="008C0B4B" w:rsidRPr="008C0B4B" w:rsidRDefault="008C0B4B" w:rsidP="008C0B4B">
      <w:pPr>
        <w:spacing w:after="0" w:line="240" w:lineRule="auto"/>
      </w:pPr>
      <w:r w:rsidRPr="008C0B4B">
        <w:t xml:space="preserve">            other ROU(s) in the contract. </w:t>
      </w:r>
    </w:p>
    <w:p w14:paraId="336BC5DE" w14:textId="77777777" w:rsidR="008C0B4B" w:rsidRPr="008C0B4B" w:rsidRDefault="008C0B4B" w:rsidP="008C0B4B">
      <w:pPr>
        <w:spacing w:after="0" w:line="240" w:lineRule="auto"/>
      </w:pPr>
      <w:r w:rsidRPr="008C0B4B">
        <w:t xml:space="preserve">            References: </w:t>
      </w:r>
    </w:p>
    <w:p w14:paraId="48929185" w14:textId="77777777" w:rsidR="008C0B4B" w:rsidRPr="008C0B4B" w:rsidRDefault="008C0B4B" w:rsidP="008C0B4B">
      <w:pPr>
        <w:spacing w:after="0" w:line="240" w:lineRule="auto"/>
      </w:pPr>
      <w:r w:rsidRPr="008C0B4B">
        <w:t xml:space="preserve">            KPMG Leases Handbook, section 4.1, page </w:t>
      </w:r>
      <w:proofErr w:type="gramStart"/>
      <w:r w:rsidRPr="008C0B4B">
        <w:t>151</w:t>
      </w:r>
      <w:proofErr w:type="gramEnd"/>
    </w:p>
    <w:p w14:paraId="39E56AD1" w14:textId="77777777" w:rsidR="008C0B4B" w:rsidRPr="008C0B4B" w:rsidRDefault="008C0B4B" w:rsidP="008C0B4B">
      <w:pPr>
        <w:spacing w:after="0" w:line="240" w:lineRule="auto"/>
      </w:pPr>
      <w:r w:rsidRPr="008C0B4B">
        <w:t>            PWC Leases Guide, section 2.4, page 2-28</w:t>
      </w:r>
    </w:p>
    <w:p w14:paraId="313FA30D" w14:textId="77777777" w:rsidR="008C0B4B" w:rsidRPr="008C0B4B" w:rsidRDefault="008C0B4B" w:rsidP="008C0B4B">
      <w:pPr>
        <w:spacing w:after="0" w:line="240" w:lineRule="auto"/>
      </w:pPr>
      <w:r w:rsidRPr="008C0B4B">
        <w:t>            EY Financial Reporting Developments Lease Accounting, section 1.4, page 27</w:t>
      </w:r>
    </w:p>
    <w:p w14:paraId="715EFC5E" w14:textId="77777777" w:rsidR="008C0B4B" w:rsidRPr="008C0B4B" w:rsidRDefault="008C0B4B" w:rsidP="008C0B4B">
      <w:pPr>
        <w:spacing w:after="0" w:line="240" w:lineRule="auto"/>
      </w:pPr>
      <w:r w:rsidRPr="008C0B4B">
        <w:t>            ASC: 842-10-15-28 to 15-37, 842-10-15-38 to 15-42C"""</w:t>
      </w:r>
    </w:p>
    <w:p w14:paraId="64048966" w14:textId="77777777" w:rsidR="008C0B4B" w:rsidRPr="008C0B4B" w:rsidRDefault="008C0B4B" w:rsidP="008C0B4B">
      <w:pPr>
        <w:spacing w:after="0" w:line="240" w:lineRule="auto"/>
      </w:pPr>
      <w:r w:rsidRPr="008C0B4B">
        <w:t>        },</w:t>
      </w:r>
    </w:p>
    <w:p w14:paraId="1D17F396" w14:textId="77777777" w:rsidR="008C0B4B" w:rsidRPr="008C0B4B" w:rsidRDefault="008C0B4B" w:rsidP="008C0B4B">
      <w:pPr>
        <w:spacing w:after="0" w:line="240" w:lineRule="auto"/>
      </w:pPr>
      <w:r w:rsidRPr="008C0B4B">
        <w:t>        {</w:t>
      </w:r>
    </w:p>
    <w:p w14:paraId="3AE879B0" w14:textId="77777777" w:rsidR="008C0B4B" w:rsidRPr="008C0B4B" w:rsidRDefault="008C0B4B" w:rsidP="008C0B4B">
      <w:pPr>
        <w:spacing w:after="0" w:line="240" w:lineRule="auto"/>
      </w:pPr>
      <w:r w:rsidRPr="008C0B4B">
        <w:t>            "input": "I am a lessor, how do I account for lease modifications?",</w:t>
      </w:r>
    </w:p>
    <w:p w14:paraId="0391379F" w14:textId="77777777" w:rsidR="008C0B4B" w:rsidRPr="008C0B4B" w:rsidRDefault="008C0B4B" w:rsidP="008C0B4B">
      <w:pPr>
        <w:spacing w:after="0" w:line="240" w:lineRule="auto"/>
      </w:pPr>
      <w:r w:rsidRPr="008C0B4B">
        <w:t xml:space="preserve">            "answer": """Several questions must be answered to determine how to appropriately account for lease modifications for </w:t>
      </w:r>
    </w:p>
    <w:p w14:paraId="750F8AB4" w14:textId="77777777" w:rsidR="008C0B4B" w:rsidRPr="008C0B4B" w:rsidRDefault="008C0B4B" w:rsidP="008C0B4B">
      <w:pPr>
        <w:spacing w:after="0" w:line="240" w:lineRule="auto"/>
      </w:pPr>
      <w:r w:rsidRPr="008C0B4B">
        <w:t xml:space="preserve">            a lessor. Is the modified contract a lease, or does it contain a lease? If yes, does the modification result in a </w:t>
      </w:r>
    </w:p>
    <w:p w14:paraId="70490137" w14:textId="77777777" w:rsidR="008C0B4B" w:rsidRPr="008C0B4B" w:rsidRDefault="008C0B4B" w:rsidP="008C0B4B">
      <w:pPr>
        <w:spacing w:after="0" w:line="240" w:lineRule="auto"/>
      </w:pPr>
      <w:r w:rsidRPr="008C0B4B">
        <w:t xml:space="preserve">            separate contract? If yes, account for two separate contracts: the unmodified original contract, and a separate </w:t>
      </w:r>
    </w:p>
    <w:p w14:paraId="3BC0957D" w14:textId="77777777" w:rsidR="008C0B4B" w:rsidRPr="008C0B4B" w:rsidRDefault="008C0B4B" w:rsidP="008C0B4B">
      <w:pPr>
        <w:spacing w:after="0" w:line="240" w:lineRule="auto"/>
      </w:pPr>
      <w:r w:rsidRPr="008C0B4B">
        <w:t xml:space="preserve">            contract accounted for in the same manner as any other new lease. If the modification does not result in a separate </w:t>
      </w:r>
    </w:p>
    <w:p w14:paraId="6633B5A6" w14:textId="77777777" w:rsidR="008C0B4B" w:rsidRPr="008C0B4B" w:rsidRDefault="008C0B4B" w:rsidP="008C0B4B">
      <w:pPr>
        <w:spacing w:after="0" w:line="240" w:lineRule="auto"/>
      </w:pPr>
      <w:r w:rsidRPr="008C0B4B">
        <w:t xml:space="preserve">            contract, remeasure and reallocate the remaining consideration in the contract, reassess the lease classification at </w:t>
      </w:r>
    </w:p>
    <w:p w14:paraId="68CC87F4" w14:textId="77777777" w:rsidR="008C0B4B" w:rsidRPr="008C0B4B" w:rsidRDefault="008C0B4B" w:rsidP="008C0B4B">
      <w:pPr>
        <w:spacing w:after="0" w:line="240" w:lineRule="auto"/>
      </w:pPr>
      <w:r w:rsidRPr="008C0B4B">
        <w:t xml:space="preserve">            the modification effective date, and account for any initial direct costs, lease incentives, and other </w:t>
      </w:r>
      <w:proofErr w:type="spellStart"/>
      <w:r w:rsidRPr="008C0B4B">
        <w:t>paymetns</w:t>
      </w:r>
      <w:proofErr w:type="spellEnd"/>
      <w:r w:rsidRPr="008C0B4B">
        <w:t xml:space="preserve"> made to </w:t>
      </w:r>
    </w:p>
    <w:p w14:paraId="09889601" w14:textId="77777777" w:rsidR="008C0B4B" w:rsidRPr="008C0B4B" w:rsidRDefault="008C0B4B" w:rsidP="008C0B4B">
      <w:pPr>
        <w:spacing w:after="0" w:line="240" w:lineRule="auto"/>
      </w:pPr>
      <w:r w:rsidRPr="008C0B4B">
        <w:t xml:space="preserve">            or by the </w:t>
      </w:r>
      <w:proofErr w:type="gramStart"/>
      <w:r w:rsidRPr="008C0B4B">
        <w:t>lessor</w:t>
      </w:r>
      <w:proofErr w:type="gramEnd"/>
      <w:r w:rsidRPr="008C0B4B">
        <w:t xml:space="preserve">. Whether or not the lease classification changes, and how it changes drives the appropriate accounting. </w:t>
      </w:r>
    </w:p>
    <w:p w14:paraId="57EF493A" w14:textId="77777777" w:rsidR="008C0B4B" w:rsidRPr="008C0B4B" w:rsidRDefault="008C0B4B" w:rsidP="008C0B4B">
      <w:pPr>
        <w:spacing w:after="0" w:line="240" w:lineRule="auto"/>
      </w:pPr>
      <w:r w:rsidRPr="008C0B4B">
        <w:t xml:space="preserve">            References: </w:t>
      </w:r>
    </w:p>
    <w:p w14:paraId="11D91E00" w14:textId="77777777" w:rsidR="008C0B4B" w:rsidRPr="008C0B4B" w:rsidRDefault="008C0B4B" w:rsidP="008C0B4B">
      <w:pPr>
        <w:spacing w:after="0" w:line="240" w:lineRule="auto"/>
      </w:pPr>
      <w:r w:rsidRPr="008C0B4B">
        <w:t>            EY - Financial Reporting Developments: Lease Accounting, section 5.6, page 281</w:t>
      </w:r>
    </w:p>
    <w:p w14:paraId="51609701" w14:textId="77777777" w:rsidR="008C0B4B" w:rsidRPr="008C0B4B" w:rsidRDefault="008C0B4B" w:rsidP="008C0B4B">
      <w:pPr>
        <w:spacing w:after="0" w:line="240" w:lineRule="auto"/>
      </w:pPr>
      <w:r w:rsidRPr="008C0B4B">
        <w:t xml:space="preserve">            PWC - Leases Guide, section 5.6, page 5-45 </w:t>
      </w:r>
    </w:p>
    <w:p w14:paraId="018DD344" w14:textId="77777777" w:rsidR="008C0B4B" w:rsidRPr="008C0B4B" w:rsidRDefault="008C0B4B" w:rsidP="008C0B4B">
      <w:pPr>
        <w:spacing w:after="0" w:line="240" w:lineRule="auto"/>
      </w:pPr>
      <w:r w:rsidRPr="008C0B4B">
        <w:t>            KPMG - Leases Handbook, section 7.6, page 706</w:t>
      </w:r>
    </w:p>
    <w:p w14:paraId="38EE7946" w14:textId="77777777" w:rsidR="008C0B4B" w:rsidRPr="008C0B4B" w:rsidRDefault="008C0B4B" w:rsidP="008C0B4B">
      <w:pPr>
        <w:spacing w:after="0" w:line="240" w:lineRule="auto"/>
      </w:pPr>
      <w:r w:rsidRPr="008C0B4B">
        <w:t>            ASC: 842-10-25-8 to 25-18, 842-10-35-3 to 35-3 to 35-6, 842-10-55-190 to 55-209"""</w:t>
      </w:r>
    </w:p>
    <w:p w14:paraId="2FAF344B" w14:textId="77777777" w:rsidR="008C0B4B" w:rsidRPr="008C0B4B" w:rsidRDefault="008C0B4B" w:rsidP="008C0B4B">
      <w:pPr>
        <w:spacing w:after="0" w:line="240" w:lineRule="auto"/>
      </w:pPr>
      <w:r w:rsidRPr="008C0B4B">
        <w:t>        }</w:t>
      </w:r>
    </w:p>
    <w:p w14:paraId="6F75F995" w14:textId="77777777" w:rsidR="008C0B4B" w:rsidRPr="008C0B4B" w:rsidRDefault="008C0B4B" w:rsidP="008C0B4B">
      <w:pPr>
        <w:spacing w:after="0" w:line="240" w:lineRule="auto"/>
      </w:pPr>
      <w:r w:rsidRPr="008C0B4B">
        <w:t>    ]</w:t>
      </w:r>
    </w:p>
    <w:p w14:paraId="1BF4CF41" w14:textId="77777777" w:rsidR="008C0B4B" w:rsidRPr="008C0B4B" w:rsidRDefault="008C0B4B" w:rsidP="008C0B4B">
      <w:pPr>
        <w:spacing w:after="0" w:line="240" w:lineRule="auto"/>
      </w:pPr>
      <w:r w:rsidRPr="008C0B4B">
        <w:t xml:space="preserve">    </w:t>
      </w:r>
    </w:p>
    <w:p w14:paraId="19BFA97D" w14:textId="77777777" w:rsidR="008C0B4B" w:rsidRPr="008C0B4B" w:rsidRDefault="008C0B4B" w:rsidP="008C0B4B">
      <w:pPr>
        <w:spacing w:after="0" w:line="240" w:lineRule="auto"/>
      </w:pPr>
      <w:r w:rsidRPr="008C0B4B">
        <w:t>    #Define format for examples:</w:t>
      </w:r>
    </w:p>
    <w:p w14:paraId="68D5CEB7" w14:textId="77777777" w:rsidR="008C0B4B" w:rsidRPr="008C0B4B" w:rsidRDefault="008C0B4B" w:rsidP="008C0B4B">
      <w:pPr>
        <w:spacing w:after="0" w:line="240" w:lineRule="auto"/>
      </w:pPr>
      <w:r w:rsidRPr="008C0B4B">
        <w:t xml:space="preserve">    </w:t>
      </w:r>
      <w:proofErr w:type="spellStart"/>
      <w:r w:rsidRPr="008C0B4B">
        <w:t>example_format</w:t>
      </w:r>
      <w:proofErr w:type="spellEnd"/>
      <w:r w:rsidRPr="008C0B4B">
        <w:t xml:space="preserve"> = "\</w:t>
      </w:r>
      <w:proofErr w:type="spellStart"/>
      <w:r w:rsidRPr="008C0B4B">
        <w:t>nQuestion</w:t>
      </w:r>
      <w:proofErr w:type="spellEnd"/>
      <w:r w:rsidRPr="008C0B4B">
        <w:t>: {input}\n\</w:t>
      </w:r>
      <w:proofErr w:type="spellStart"/>
      <w:r w:rsidRPr="008C0B4B">
        <w:t>nAnswer</w:t>
      </w:r>
      <w:proofErr w:type="spellEnd"/>
      <w:r w:rsidRPr="008C0B4B">
        <w:t>: {answer}"</w:t>
      </w:r>
    </w:p>
    <w:p w14:paraId="6D68260F" w14:textId="77777777" w:rsidR="008C0B4B" w:rsidRPr="008C0B4B" w:rsidRDefault="008C0B4B" w:rsidP="008C0B4B">
      <w:pPr>
        <w:spacing w:after="0" w:line="240" w:lineRule="auto"/>
      </w:pPr>
      <w:r w:rsidRPr="008C0B4B">
        <w:t xml:space="preserve">    </w:t>
      </w:r>
    </w:p>
    <w:p w14:paraId="4F88F6A6" w14:textId="77777777" w:rsidR="008C0B4B" w:rsidRPr="008C0B4B" w:rsidRDefault="008C0B4B" w:rsidP="008C0B4B">
      <w:pPr>
        <w:spacing w:after="0" w:line="240" w:lineRule="auto"/>
      </w:pPr>
      <w:r w:rsidRPr="008C0B4B">
        <w:t xml:space="preserve">    </w:t>
      </w:r>
      <w:proofErr w:type="spellStart"/>
      <w:r w:rsidRPr="008C0B4B">
        <w:t>example_prompts</w:t>
      </w:r>
      <w:proofErr w:type="spellEnd"/>
      <w:r w:rsidRPr="008C0B4B">
        <w:t xml:space="preserve"> = [</w:t>
      </w:r>
      <w:proofErr w:type="spellStart"/>
      <w:r w:rsidRPr="008C0B4B">
        <w:t>example_</w:t>
      </w:r>
      <w:proofErr w:type="gramStart"/>
      <w:r w:rsidRPr="008C0B4B">
        <w:t>format.format</w:t>
      </w:r>
      <w:proofErr w:type="spellEnd"/>
      <w:proofErr w:type="gramEnd"/>
      <w:r w:rsidRPr="008C0B4B">
        <w:t>(**ex) for ex in examples]</w:t>
      </w:r>
    </w:p>
    <w:p w14:paraId="546B190B" w14:textId="77777777" w:rsidR="008C0B4B" w:rsidRPr="008C0B4B" w:rsidRDefault="008C0B4B" w:rsidP="008C0B4B">
      <w:pPr>
        <w:spacing w:after="0" w:line="240" w:lineRule="auto"/>
      </w:pPr>
      <w:r w:rsidRPr="008C0B4B">
        <w:t xml:space="preserve">    </w:t>
      </w:r>
    </w:p>
    <w:p w14:paraId="2BAC9390" w14:textId="77777777" w:rsidR="008C0B4B" w:rsidRPr="008C0B4B" w:rsidRDefault="008C0B4B" w:rsidP="008C0B4B">
      <w:pPr>
        <w:spacing w:after="0" w:line="240" w:lineRule="auto"/>
      </w:pPr>
      <w:r w:rsidRPr="008C0B4B">
        <w:t xml:space="preserve">    </w:t>
      </w:r>
      <w:proofErr w:type="spellStart"/>
      <w:r w:rsidRPr="008C0B4B">
        <w:t>example_template</w:t>
      </w:r>
      <w:proofErr w:type="spellEnd"/>
      <w:r w:rsidRPr="008C0B4B">
        <w:t xml:space="preserve"> = </w:t>
      </w:r>
      <w:proofErr w:type="spellStart"/>
      <w:proofErr w:type="gramStart"/>
      <w:r w:rsidRPr="008C0B4B">
        <w:t>PromptTemplate</w:t>
      </w:r>
      <w:proofErr w:type="spellEnd"/>
      <w:r w:rsidRPr="008C0B4B">
        <w:t>(</w:t>
      </w:r>
      <w:proofErr w:type="spellStart"/>
      <w:proofErr w:type="gramEnd"/>
      <w:r w:rsidRPr="008C0B4B">
        <w:t>input_variables</w:t>
      </w:r>
      <w:proofErr w:type="spellEnd"/>
      <w:r w:rsidRPr="008C0B4B">
        <w:t>=['input', 'context'],</w:t>
      </w:r>
    </w:p>
    <w:p w14:paraId="16A5C99E" w14:textId="77777777" w:rsidR="008C0B4B" w:rsidRPr="008C0B4B" w:rsidRDefault="008C0B4B" w:rsidP="008C0B4B">
      <w:pPr>
        <w:spacing w:after="0" w:line="240" w:lineRule="auto"/>
      </w:pPr>
      <w:r w:rsidRPr="008C0B4B">
        <w:t>                                      template=</w:t>
      </w:r>
      <w:proofErr w:type="spellStart"/>
      <w:r w:rsidRPr="008C0B4B">
        <w:t>example_format</w:t>
      </w:r>
      <w:proofErr w:type="spellEnd"/>
      <w:r w:rsidRPr="008C0B4B">
        <w:t>)</w:t>
      </w:r>
    </w:p>
    <w:p w14:paraId="71345EC1" w14:textId="77777777" w:rsidR="008C0B4B" w:rsidRPr="008C0B4B" w:rsidRDefault="008C0B4B" w:rsidP="008C0B4B">
      <w:pPr>
        <w:spacing w:after="0" w:line="240" w:lineRule="auto"/>
      </w:pPr>
      <w:r w:rsidRPr="008C0B4B">
        <w:t xml:space="preserve">    </w:t>
      </w:r>
    </w:p>
    <w:p w14:paraId="01240056" w14:textId="77777777" w:rsidR="008C0B4B" w:rsidRPr="008C0B4B" w:rsidRDefault="008C0B4B" w:rsidP="008C0B4B">
      <w:pPr>
        <w:spacing w:after="0" w:line="240" w:lineRule="auto"/>
      </w:pPr>
      <w:r w:rsidRPr="008C0B4B">
        <w:t xml:space="preserve">    </w:t>
      </w:r>
      <w:proofErr w:type="spellStart"/>
      <w:r w:rsidRPr="008C0B4B">
        <w:t>full_prompt</w:t>
      </w:r>
      <w:proofErr w:type="spellEnd"/>
      <w:r w:rsidRPr="008C0B4B">
        <w:t xml:space="preserve"> = f"{prefix}\n\n" + "\n\</w:t>
      </w:r>
      <w:proofErr w:type="spellStart"/>
      <w:r w:rsidRPr="008C0B4B">
        <w:t>n</w:t>
      </w:r>
      <w:proofErr w:type="gramStart"/>
      <w:r w:rsidRPr="008C0B4B">
        <w:t>".join</w:t>
      </w:r>
      <w:proofErr w:type="spellEnd"/>
      <w:proofErr w:type="gramEnd"/>
      <w:r w:rsidRPr="008C0B4B">
        <w:t>(</w:t>
      </w:r>
      <w:proofErr w:type="spellStart"/>
      <w:r w:rsidRPr="008C0B4B">
        <w:t>example_prompts</w:t>
      </w:r>
      <w:proofErr w:type="spellEnd"/>
      <w:r w:rsidRPr="008C0B4B">
        <w:t>) + "\n\</w:t>
      </w:r>
      <w:proofErr w:type="spellStart"/>
      <w:r w:rsidRPr="008C0B4B">
        <w:t>nQuestion</w:t>
      </w:r>
      <w:proofErr w:type="spellEnd"/>
      <w:r w:rsidRPr="008C0B4B">
        <w:t>: {input}\n\</w:t>
      </w:r>
      <w:proofErr w:type="spellStart"/>
      <w:r w:rsidRPr="008C0B4B">
        <w:t>nAnswer</w:t>
      </w:r>
      <w:proofErr w:type="spellEnd"/>
      <w:r w:rsidRPr="008C0B4B">
        <w:t>: "</w:t>
      </w:r>
    </w:p>
    <w:p w14:paraId="5D2D9E36" w14:textId="77777777" w:rsidR="008C0B4B" w:rsidRPr="008C0B4B" w:rsidRDefault="008C0B4B" w:rsidP="008C0B4B">
      <w:pPr>
        <w:spacing w:after="0" w:line="240" w:lineRule="auto"/>
      </w:pPr>
      <w:r w:rsidRPr="008C0B4B">
        <w:t xml:space="preserve">    </w:t>
      </w:r>
    </w:p>
    <w:p w14:paraId="3A1B5596" w14:textId="77777777" w:rsidR="008C0B4B" w:rsidRPr="008C0B4B" w:rsidRDefault="008C0B4B" w:rsidP="008C0B4B">
      <w:pPr>
        <w:spacing w:after="0" w:line="240" w:lineRule="auto"/>
      </w:pPr>
      <w:r w:rsidRPr="008C0B4B">
        <w:t xml:space="preserve">    # </w:t>
      </w:r>
      <w:proofErr w:type="spellStart"/>
      <w:r w:rsidRPr="008C0B4B">
        <w:t>enriched_history</w:t>
      </w:r>
      <w:proofErr w:type="spellEnd"/>
      <w:r w:rsidRPr="008C0B4B">
        <w:t xml:space="preserve"> = history + [(input, </w:t>
      </w:r>
      <w:proofErr w:type="spellStart"/>
      <w:r w:rsidRPr="008C0B4B">
        <w:t>full_prompt</w:t>
      </w:r>
      <w:proofErr w:type="spellEnd"/>
      <w:r w:rsidRPr="008C0B4B">
        <w:t>)]</w:t>
      </w:r>
    </w:p>
    <w:p w14:paraId="45AF23DF" w14:textId="77777777" w:rsidR="008C0B4B" w:rsidRPr="008C0B4B" w:rsidRDefault="008C0B4B" w:rsidP="008C0B4B">
      <w:pPr>
        <w:spacing w:after="0" w:line="240" w:lineRule="auto"/>
      </w:pPr>
      <w:r w:rsidRPr="008C0B4B">
        <w:t xml:space="preserve">    </w:t>
      </w:r>
    </w:p>
    <w:p w14:paraId="6B000DAE" w14:textId="77777777" w:rsidR="008C0B4B" w:rsidRPr="008C0B4B" w:rsidRDefault="008C0B4B" w:rsidP="008C0B4B">
      <w:pPr>
        <w:spacing w:after="0" w:line="240" w:lineRule="auto"/>
      </w:pPr>
      <w:r w:rsidRPr="008C0B4B">
        <w:t>    #Define suffix for query</w:t>
      </w:r>
    </w:p>
    <w:p w14:paraId="7C19CD16" w14:textId="77777777" w:rsidR="008C0B4B" w:rsidRPr="008C0B4B" w:rsidRDefault="008C0B4B" w:rsidP="008C0B4B">
      <w:pPr>
        <w:spacing w:after="0" w:line="240" w:lineRule="auto"/>
      </w:pPr>
      <w:r w:rsidRPr="008C0B4B">
        <w:t>    suffix="\n\</w:t>
      </w:r>
      <w:proofErr w:type="spellStart"/>
      <w:r w:rsidRPr="008C0B4B">
        <w:t>nQuestion</w:t>
      </w:r>
      <w:proofErr w:type="spellEnd"/>
      <w:r w:rsidRPr="008C0B4B">
        <w:t>: {input}\</w:t>
      </w:r>
      <w:proofErr w:type="spellStart"/>
      <w:r w:rsidRPr="008C0B4B">
        <w:t>nAnswer</w:t>
      </w:r>
      <w:proofErr w:type="spellEnd"/>
      <w:r w:rsidRPr="008C0B4B">
        <w:t>: "</w:t>
      </w:r>
    </w:p>
    <w:p w14:paraId="04DDAF05" w14:textId="77777777" w:rsidR="008C0B4B" w:rsidRPr="008C0B4B" w:rsidRDefault="008C0B4B" w:rsidP="008C0B4B">
      <w:pPr>
        <w:spacing w:after="0" w:line="240" w:lineRule="auto"/>
      </w:pPr>
      <w:r w:rsidRPr="008C0B4B">
        <w:t xml:space="preserve">    </w:t>
      </w:r>
    </w:p>
    <w:p w14:paraId="47900731" w14:textId="77777777" w:rsidR="008C0B4B" w:rsidRPr="008C0B4B" w:rsidRDefault="008C0B4B" w:rsidP="008C0B4B">
      <w:pPr>
        <w:spacing w:after="0" w:line="240" w:lineRule="auto"/>
      </w:pPr>
      <w:r w:rsidRPr="008C0B4B">
        <w:t xml:space="preserve">    #Construct </w:t>
      </w:r>
      <w:proofErr w:type="spellStart"/>
      <w:r w:rsidRPr="008C0B4B">
        <w:t>FewShotPromptTemplate</w:t>
      </w:r>
      <w:proofErr w:type="spellEnd"/>
    </w:p>
    <w:p w14:paraId="7B70BB5D" w14:textId="77777777" w:rsidR="008C0B4B" w:rsidRPr="008C0B4B" w:rsidRDefault="008C0B4B" w:rsidP="008C0B4B">
      <w:pPr>
        <w:spacing w:after="0" w:line="240" w:lineRule="auto"/>
      </w:pPr>
      <w:r w:rsidRPr="008C0B4B">
        <w:t xml:space="preserve">    </w:t>
      </w:r>
      <w:proofErr w:type="spellStart"/>
      <w:r w:rsidRPr="008C0B4B">
        <w:t>prompt_template</w:t>
      </w:r>
      <w:proofErr w:type="spellEnd"/>
      <w:r w:rsidRPr="008C0B4B">
        <w:t xml:space="preserve"> = </w:t>
      </w:r>
      <w:proofErr w:type="spellStart"/>
      <w:proofErr w:type="gramStart"/>
      <w:r w:rsidRPr="008C0B4B">
        <w:t>FewShotPromptTemplate</w:t>
      </w:r>
      <w:proofErr w:type="spellEnd"/>
      <w:r w:rsidRPr="008C0B4B">
        <w:t>(</w:t>
      </w:r>
      <w:proofErr w:type="gramEnd"/>
    </w:p>
    <w:p w14:paraId="2ED0D373" w14:textId="77777777" w:rsidR="008C0B4B" w:rsidRPr="008C0B4B" w:rsidRDefault="008C0B4B" w:rsidP="008C0B4B">
      <w:pPr>
        <w:spacing w:after="0" w:line="240" w:lineRule="auto"/>
      </w:pPr>
      <w:r w:rsidRPr="008C0B4B">
        <w:lastRenderedPageBreak/>
        <w:t>                                            examples=examples,</w:t>
      </w:r>
    </w:p>
    <w:p w14:paraId="1C4CB593" w14:textId="77777777" w:rsidR="008C0B4B" w:rsidRPr="008C0B4B" w:rsidRDefault="008C0B4B" w:rsidP="008C0B4B">
      <w:pPr>
        <w:spacing w:after="0" w:line="240" w:lineRule="auto"/>
      </w:pPr>
      <w:r w:rsidRPr="008C0B4B">
        <w:t xml:space="preserve">                                            </w:t>
      </w:r>
      <w:proofErr w:type="spellStart"/>
      <w:r w:rsidRPr="008C0B4B">
        <w:t>example_prompt</w:t>
      </w:r>
      <w:proofErr w:type="spellEnd"/>
      <w:r w:rsidRPr="008C0B4B">
        <w:t>=</w:t>
      </w:r>
      <w:proofErr w:type="spellStart"/>
      <w:r w:rsidRPr="008C0B4B">
        <w:t>example_template</w:t>
      </w:r>
      <w:proofErr w:type="spellEnd"/>
      <w:r w:rsidRPr="008C0B4B">
        <w:t>,</w:t>
      </w:r>
    </w:p>
    <w:p w14:paraId="45DE973A" w14:textId="77777777" w:rsidR="008C0B4B" w:rsidRPr="008C0B4B" w:rsidRDefault="008C0B4B" w:rsidP="008C0B4B">
      <w:pPr>
        <w:spacing w:after="0" w:line="240" w:lineRule="auto"/>
      </w:pPr>
      <w:r w:rsidRPr="008C0B4B">
        <w:t xml:space="preserve">                                            </w:t>
      </w:r>
      <w:proofErr w:type="spellStart"/>
      <w:r w:rsidRPr="008C0B4B">
        <w:t>input_variables</w:t>
      </w:r>
      <w:proofErr w:type="spellEnd"/>
      <w:r w:rsidRPr="008C0B4B">
        <w:t>=['</w:t>
      </w:r>
      <w:proofErr w:type="spellStart"/>
      <w:r w:rsidRPr="008C0B4B">
        <w:t>input','context</w:t>
      </w:r>
      <w:proofErr w:type="spellEnd"/>
      <w:r w:rsidRPr="008C0B4B">
        <w:t>'],</w:t>
      </w:r>
    </w:p>
    <w:p w14:paraId="075C6936" w14:textId="77777777" w:rsidR="008C0B4B" w:rsidRPr="008C0B4B" w:rsidRDefault="008C0B4B" w:rsidP="008C0B4B">
      <w:pPr>
        <w:spacing w:after="0" w:line="240" w:lineRule="auto"/>
      </w:pPr>
      <w:r w:rsidRPr="008C0B4B">
        <w:t>                                            prefix=prefix,</w:t>
      </w:r>
    </w:p>
    <w:p w14:paraId="7F3CE79F" w14:textId="77777777" w:rsidR="008C0B4B" w:rsidRPr="008C0B4B" w:rsidRDefault="008C0B4B" w:rsidP="008C0B4B">
      <w:pPr>
        <w:spacing w:after="0" w:line="240" w:lineRule="auto"/>
      </w:pPr>
      <w:r w:rsidRPr="008C0B4B">
        <w:t>                                            suffix=suffix,</w:t>
      </w:r>
    </w:p>
    <w:p w14:paraId="5E8EC901" w14:textId="77777777" w:rsidR="008C0B4B" w:rsidRPr="008C0B4B" w:rsidRDefault="008C0B4B" w:rsidP="008C0B4B">
      <w:pPr>
        <w:spacing w:after="0" w:line="240" w:lineRule="auto"/>
      </w:pPr>
      <w:r w:rsidRPr="008C0B4B">
        <w:t xml:space="preserve">                                            </w:t>
      </w:r>
      <w:proofErr w:type="spellStart"/>
      <w:r w:rsidRPr="008C0B4B">
        <w:t>example_separator</w:t>
      </w:r>
      <w:proofErr w:type="spellEnd"/>
      <w:r w:rsidRPr="008C0B4B">
        <w:t>="\n\n")</w:t>
      </w:r>
    </w:p>
    <w:p w14:paraId="26C20A26" w14:textId="77777777" w:rsidR="008C0B4B" w:rsidRPr="008C0B4B" w:rsidRDefault="008C0B4B" w:rsidP="008C0B4B">
      <w:pPr>
        <w:spacing w:after="0" w:line="240" w:lineRule="auto"/>
      </w:pPr>
      <w:r w:rsidRPr="008C0B4B">
        <w:t xml:space="preserve">    return </w:t>
      </w:r>
      <w:proofErr w:type="spellStart"/>
      <w:r w:rsidRPr="008C0B4B">
        <w:t>prompt_</w:t>
      </w:r>
      <w:proofErr w:type="gramStart"/>
      <w:r w:rsidRPr="008C0B4B">
        <w:t>template</w:t>
      </w:r>
      <w:proofErr w:type="spellEnd"/>
      <w:proofErr w:type="gramEnd"/>
    </w:p>
    <w:p w14:paraId="1C8AEB5E" w14:textId="77777777" w:rsidR="00B341B7" w:rsidRDefault="00B341B7" w:rsidP="008C0B4B">
      <w:pPr>
        <w:spacing w:after="0" w:line="240" w:lineRule="auto"/>
      </w:pPr>
    </w:p>
    <w:sectPr w:rsidR="00B341B7" w:rsidSect="00B341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B7"/>
    <w:rsid w:val="00052A8D"/>
    <w:rsid w:val="001015F3"/>
    <w:rsid w:val="004C0A28"/>
    <w:rsid w:val="00872FB2"/>
    <w:rsid w:val="008C0B4B"/>
    <w:rsid w:val="00B341B7"/>
    <w:rsid w:val="00BF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D04C"/>
  <w15:chartTrackingRefBased/>
  <w15:docId w15:val="{A9759803-A7B6-4109-900C-195E53E2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1B7"/>
    <w:rPr>
      <w:rFonts w:eastAsiaTheme="majorEastAsia" w:cstheme="majorBidi"/>
      <w:color w:val="272727" w:themeColor="text1" w:themeTint="D8"/>
    </w:rPr>
  </w:style>
  <w:style w:type="paragraph" w:styleId="Title">
    <w:name w:val="Title"/>
    <w:basedOn w:val="Normal"/>
    <w:next w:val="Normal"/>
    <w:link w:val="TitleChar"/>
    <w:uiPriority w:val="10"/>
    <w:qFormat/>
    <w:rsid w:val="00B34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1B7"/>
    <w:pPr>
      <w:spacing w:before="160"/>
      <w:jc w:val="center"/>
    </w:pPr>
    <w:rPr>
      <w:i/>
      <w:iCs/>
      <w:color w:val="404040" w:themeColor="text1" w:themeTint="BF"/>
    </w:rPr>
  </w:style>
  <w:style w:type="character" w:customStyle="1" w:styleId="QuoteChar">
    <w:name w:val="Quote Char"/>
    <w:basedOn w:val="DefaultParagraphFont"/>
    <w:link w:val="Quote"/>
    <w:uiPriority w:val="29"/>
    <w:rsid w:val="00B341B7"/>
    <w:rPr>
      <w:i/>
      <w:iCs/>
      <w:color w:val="404040" w:themeColor="text1" w:themeTint="BF"/>
    </w:rPr>
  </w:style>
  <w:style w:type="paragraph" w:styleId="ListParagraph">
    <w:name w:val="List Paragraph"/>
    <w:basedOn w:val="Normal"/>
    <w:uiPriority w:val="34"/>
    <w:qFormat/>
    <w:rsid w:val="00B341B7"/>
    <w:pPr>
      <w:ind w:left="720"/>
      <w:contextualSpacing/>
    </w:pPr>
  </w:style>
  <w:style w:type="character" w:styleId="IntenseEmphasis">
    <w:name w:val="Intense Emphasis"/>
    <w:basedOn w:val="DefaultParagraphFont"/>
    <w:uiPriority w:val="21"/>
    <w:qFormat/>
    <w:rsid w:val="00B341B7"/>
    <w:rPr>
      <w:i/>
      <w:iCs/>
      <w:color w:val="0F4761" w:themeColor="accent1" w:themeShade="BF"/>
    </w:rPr>
  </w:style>
  <w:style w:type="paragraph" w:styleId="IntenseQuote">
    <w:name w:val="Intense Quote"/>
    <w:basedOn w:val="Normal"/>
    <w:next w:val="Normal"/>
    <w:link w:val="IntenseQuoteChar"/>
    <w:uiPriority w:val="30"/>
    <w:qFormat/>
    <w:rsid w:val="00B34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1B7"/>
    <w:rPr>
      <w:i/>
      <w:iCs/>
      <w:color w:val="0F4761" w:themeColor="accent1" w:themeShade="BF"/>
    </w:rPr>
  </w:style>
  <w:style w:type="character" w:styleId="IntenseReference">
    <w:name w:val="Intense Reference"/>
    <w:basedOn w:val="DefaultParagraphFont"/>
    <w:uiPriority w:val="32"/>
    <w:qFormat/>
    <w:rsid w:val="00B341B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0A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C0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358385">
      <w:bodyDiv w:val="1"/>
      <w:marLeft w:val="0"/>
      <w:marRight w:val="0"/>
      <w:marTop w:val="0"/>
      <w:marBottom w:val="0"/>
      <w:divBdr>
        <w:top w:val="none" w:sz="0" w:space="0" w:color="auto"/>
        <w:left w:val="none" w:sz="0" w:space="0" w:color="auto"/>
        <w:bottom w:val="none" w:sz="0" w:space="0" w:color="auto"/>
        <w:right w:val="none" w:sz="0" w:space="0" w:color="auto"/>
      </w:divBdr>
      <w:divsChild>
        <w:div w:id="1534687944">
          <w:marLeft w:val="0"/>
          <w:marRight w:val="0"/>
          <w:marTop w:val="0"/>
          <w:marBottom w:val="0"/>
          <w:divBdr>
            <w:top w:val="none" w:sz="0" w:space="0" w:color="auto"/>
            <w:left w:val="none" w:sz="0" w:space="0" w:color="auto"/>
            <w:bottom w:val="none" w:sz="0" w:space="0" w:color="auto"/>
            <w:right w:val="none" w:sz="0" w:space="0" w:color="auto"/>
          </w:divBdr>
          <w:divsChild>
            <w:div w:id="1521629570">
              <w:marLeft w:val="0"/>
              <w:marRight w:val="0"/>
              <w:marTop w:val="0"/>
              <w:marBottom w:val="0"/>
              <w:divBdr>
                <w:top w:val="none" w:sz="0" w:space="0" w:color="auto"/>
                <w:left w:val="none" w:sz="0" w:space="0" w:color="auto"/>
                <w:bottom w:val="none" w:sz="0" w:space="0" w:color="auto"/>
                <w:right w:val="none" w:sz="0" w:space="0" w:color="auto"/>
              </w:divBdr>
            </w:div>
            <w:div w:id="1045790254">
              <w:marLeft w:val="0"/>
              <w:marRight w:val="0"/>
              <w:marTop w:val="0"/>
              <w:marBottom w:val="0"/>
              <w:divBdr>
                <w:top w:val="none" w:sz="0" w:space="0" w:color="auto"/>
                <w:left w:val="none" w:sz="0" w:space="0" w:color="auto"/>
                <w:bottom w:val="none" w:sz="0" w:space="0" w:color="auto"/>
                <w:right w:val="none" w:sz="0" w:space="0" w:color="auto"/>
              </w:divBdr>
            </w:div>
            <w:div w:id="1241407363">
              <w:marLeft w:val="0"/>
              <w:marRight w:val="0"/>
              <w:marTop w:val="0"/>
              <w:marBottom w:val="0"/>
              <w:divBdr>
                <w:top w:val="none" w:sz="0" w:space="0" w:color="auto"/>
                <w:left w:val="none" w:sz="0" w:space="0" w:color="auto"/>
                <w:bottom w:val="none" w:sz="0" w:space="0" w:color="auto"/>
                <w:right w:val="none" w:sz="0" w:space="0" w:color="auto"/>
              </w:divBdr>
            </w:div>
            <w:div w:id="1059475687">
              <w:marLeft w:val="0"/>
              <w:marRight w:val="0"/>
              <w:marTop w:val="0"/>
              <w:marBottom w:val="0"/>
              <w:divBdr>
                <w:top w:val="none" w:sz="0" w:space="0" w:color="auto"/>
                <w:left w:val="none" w:sz="0" w:space="0" w:color="auto"/>
                <w:bottom w:val="none" w:sz="0" w:space="0" w:color="auto"/>
                <w:right w:val="none" w:sz="0" w:space="0" w:color="auto"/>
              </w:divBdr>
            </w:div>
            <w:div w:id="1530795510">
              <w:marLeft w:val="0"/>
              <w:marRight w:val="0"/>
              <w:marTop w:val="0"/>
              <w:marBottom w:val="0"/>
              <w:divBdr>
                <w:top w:val="none" w:sz="0" w:space="0" w:color="auto"/>
                <w:left w:val="none" w:sz="0" w:space="0" w:color="auto"/>
                <w:bottom w:val="none" w:sz="0" w:space="0" w:color="auto"/>
                <w:right w:val="none" w:sz="0" w:space="0" w:color="auto"/>
              </w:divBdr>
            </w:div>
            <w:div w:id="123810519">
              <w:marLeft w:val="0"/>
              <w:marRight w:val="0"/>
              <w:marTop w:val="0"/>
              <w:marBottom w:val="0"/>
              <w:divBdr>
                <w:top w:val="none" w:sz="0" w:space="0" w:color="auto"/>
                <w:left w:val="none" w:sz="0" w:space="0" w:color="auto"/>
                <w:bottom w:val="none" w:sz="0" w:space="0" w:color="auto"/>
                <w:right w:val="none" w:sz="0" w:space="0" w:color="auto"/>
              </w:divBdr>
            </w:div>
            <w:div w:id="1761559425">
              <w:marLeft w:val="0"/>
              <w:marRight w:val="0"/>
              <w:marTop w:val="0"/>
              <w:marBottom w:val="0"/>
              <w:divBdr>
                <w:top w:val="none" w:sz="0" w:space="0" w:color="auto"/>
                <w:left w:val="none" w:sz="0" w:space="0" w:color="auto"/>
                <w:bottom w:val="none" w:sz="0" w:space="0" w:color="auto"/>
                <w:right w:val="none" w:sz="0" w:space="0" w:color="auto"/>
              </w:divBdr>
            </w:div>
            <w:div w:id="1008480014">
              <w:marLeft w:val="0"/>
              <w:marRight w:val="0"/>
              <w:marTop w:val="0"/>
              <w:marBottom w:val="0"/>
              <w:divBdr>
                <w:top w:val="none" w:sz="0" w:space="0" w:color="auto"/>
                <w:left w:val="none" w:sz="0" w:space="0" w:color="auto"/>
                <w:bottom w:val="none" w:sz="0" w:space="0" w:color="auto"/>
                <w:right w:val="none" w:sz="0" w:space="0" w:color="auto"/>
              </w:divBdr>
            </w:div>
            <w:div w:id="941644171">
              <w:marLeft w:val="0"/>
              <w:marRight w:val="0"/>
              <w:marTop w:val="0"/>
              <w:marBottom w:val="0"/>
              <w:divBdr>
                <w:top w:val="none" w:sz="0" w:space="0" w:color="auto"/>
                <w:left w:val="none" w:sz="0" w:space="0" w:color="auto"/>
                <w:bottom w:val="none" w:sz="0" w:space="0" w:color="auto"/>
                <w:right w:val="none" w:sz="0" w:space="0" w:color="auto"/>
              </w:divBdr>
            </w:div>
            <w:div w:id="1168712351">
              <w:marLeft w:val="0"/>
              <w:marRight w:val="0"/>
              <w:marTop w:val="0"/>
              <w:marBottom w:val="0"/>
              <w:divBdr>
                <w:top w:val="none" w:sz="0" w:space="0" w:color="auto"/>
                <w:left w:val="none" w:sz="0" w:space="0" w:color="auto"/>
                <w:bottom w:val="none" w:sz="0" w:space="0" w:color="auto"/>
                <w:right w:val="none" w:sz="0" w:space="0" w:color="auto"/>
              </w:divBdr>
            </w:div>
            <w:div w:id="897597445">
              <w:marLeft w:val="0"/>
              <w:marRight w:val="0"/>
              <w:marTop w:val="0"/>
              <w:marBottom w:val="0"/>
              <w:divBdr>
                <w:top w:val="none" w:sz="0" w:space="0" w:color="auto"/>
                <w:left w:val="none" w:sz="0" w:space="0" w:color="auto"/>
                <w:bottom w:val="none" w:sz="0" w:space="0" w:color="auto"/>
                <w:right w:val="none" w:sz="0" w:space="0" w:color="auto"/>
              </w:divBdr>
            </w:div>
            <w:div w:id="227502542">
              <w:marLeft w:val="0"/>
              <w:marRight w:val="0"/>
              <w:marTop w:val="0"/>
              <w:marBottom w:val="0"/>
              <w:divBdr>
                <w:top w:val="none" w:sz="0" w:space="0" w:color="auto"/>
                <w:left w:val="none" w:sz="0" w:space="0" w:color="auto"/>
                <w:bottom w:val="none" w:sz="0" w:space="0" w:color="auto"/>
                <w:right w:val="none" w:sz="0" w:space="0" w:color="auto"/>
              </w:divBdr>
            </w:div>
            <w:div w:id="623116795">
              <w:marLeft w:val="0"/>
              <w:marRight w:val="0"/>
              <w:marTop w:val="0"/>
              <w:marBottom w:val="0"/>
              <w:divBdr>
                <w:top w:val="none" w:sz="0" w:space="0" w:color="auto"/>
                <w:left w:val="none" w:sz="0" w:space="0" w:color="auto"/>
                <w:bottom w:val="none" w:sz="0" w:space="0" w:color="auto"/>
                <w:right w:val="none" w:sz="0" w:space="0" w:color="auto"/>
              </w:divBdr>
            </w:div>
            <w:div w:id="1963883710">
              <w:marLeft w:val="0"/>
              <w:marRight w:val="0"/>
              <w:marTop w:val="0"/>
              <w:marBottom w:val="0"/>
              <w:divBdr>
                <w:top w:val="none" w:sz="0" w:space="0" w:color="auto"/>
                <w:left w:val="none" w:sz="0" w:space="0" w:color="auto"/>
                <w:bottom w:val="none" w:sz="0" w:space="0" w:color="auto"/>
                <w:right w:val="none" w:sz="0" w:space="0" w:color="auto"/>
              </w:divBdr>
            </w:div>
            <w:div w:id="869955369">
              <w:marLeft w:val="0"/>
              <w:marRight w:val="0"/>
              <w:marTop w:val="0"/>
              <w:marBottom w:val="0"/>
              <w:divBdr>
                <w:top w:val="none" w:sz="0" w:space="0" w:color="auto"/>
                <w:left w:val="none" w:sz="0" w:space="0" w:color="auto"/>
                <w:bottom w:val="none" w:sz="0" w:space="0" w:color="auto"/>
                <w:right w:val="none" w:sz="0" w:space="0" w:color="auto"/>
              </w:divBdr>
            </w:div>
            <w:div w:id="406268076">
              <w:marLeft w:val="0"/>
              <w:marRight w:val="0"/>
              <w:marTop w:val="0"/>
              <w:marBottom w:val="0"/>
              <w:divBdr>
                <w:top w:val="none" w:sz="0" w:space="0" w:color="auto"/>
                <w:left w:val="none" w:sz="0" w:space="0" w:color="auto"/>
                <w:bottom w:val="none" w:sz="0" w:space="0" w:color="auto"/>
                <w:right w:val="none" w:sz="0" w:space="0" w:color="auto"/>
              </w:divBdr>
            </w:div>
            <w:div w:id="1475374519">
              <w:marLeft w:val="0"/>
              <w:marRight w:val="0"/>
              <w:marTop w:val="0"/>
              <w:marBottom w:val="0"/>
              <w:divBdr>
                <w:top w:val="none" w:sz="0" w:space="0" w:color="auto"/>
                <w:left w:val="none" w:sz="0" w:space="0" w:color="auto"/>
                <w:bottom w:val="none" w:sz="0" w:space="0" w:color="auto"/>
                <w:right w:val="none" w:sz="0" w:space="0" w:color="auto"/>
              </w:divBdr>
            </w:div>
            <w:div w:id="510922846">
              <w:marLeft w:val="0"/>
              <w:marRight w:val="0"/>
              <w:marTop w:val="0"/>
              <w:marBottom w:val="0"/>
              <w:divBdr>
                <w:top w:val="none" w:sz="0" w:space="0" w:color="auto"/>
                <w:left w:val="none" w:sz="0" w:space="0" w:color="auto"/>
                <w:bottom w:val="none" w:sz="0" w:space="0" w:color="auto"/>
                <w:right w:val="none" w:sz="0" w:space="0" w:color="auto"/>
              </w:divBdr>
            </w:div>
            <w:div w:id="1643001752">
              <w:marLeft w:val="0"/>
              <w:marRight w:val="0"/>
              <w:marTop w:val="0"/>
              <w:marBottom w:val="0"/>
              <w:divBdr>
                <w:top w:val="none" w:sz="0" w:space="0" w:color="auto"/>
                <w:left w:val="none" w:sz="0" w:space="0" w:color="auto"/>
                <w:bottom w:val="none" w:sz="0" w:space="0" w:color="auto"/>
                <w:right w:val="none" w:sz="0" w:space="0" w:color="auto"/>
              </w:divBdr>
            </w:div>
            <w:div w:id="1527524503">
              <w:marLeft w:val="0"/>
              <w:marRight w:val="0"/>
              <w:marTop w:val="0"/>
              <w:marBottom w:val="0"/>
              <w:divBdr>
                <w:top w:val="none" w:sz="0" w:space="0" w:color="auto"/>
                <w:left w:val="none" w:sz="0" w:space="0" w:color="auto"/>
                <w:bottom w:val="none" w:sz="0" w:space="0" w:color="auto"/>
                <w:right w:val="none" w:sz="0" w:space="0" w:color="auto"/>
              </w:divBdr>
            </w:div>
            <w:div w:id="1029064320">
              <w:marLeft w:val="0"/>
              <w:marRight w:val="0"/>
              <w:marTop w:val="0"/>
              <w:marBottom w:val="0"/>
              <w:divBdr>
                <w:top w:val="none" w:sz="0" w:space="0" w:color="auto"/>
                <w:left w:val="none" w:sz="0" w:space="0" w:color="auto"/>
                <w:bottom w:val="none" w:sz="0" w:space="0" w:color="auto"/>
                <w:right w:val="none" w:sz="0" w:space="0" w:color="auto"/>
              </w:divBdr>
            </w:div>
            <w:div w:id="739136203">
              <w:marLeft w:val="0"/>
              <w:marRight w:val="0"/>
              <w:marTop w:val="0"/>
              <w:marBottom w:val="0"/>
              <w:divBdr>
                <w:top w:val="none" w:sz="0" w:space="0" w:color="auto"/>
                <w:left w:val="none" w:sz="0" w:space="0" w:color="auto"/>
                <w:bottom w:val="none" w:sz="0" w:space="0" w:color="auto"/>
                <w:right w:val="none" w:sz="0" w:space="0" w:color="auto"/>
              </w:divBdr>
            </w:div>
            <w:div w:id="1376658812">
              <w:marLeft w:val="0"/>
              <w:marRight w:val="0"/>
              <w:marTop w:val="0"/>
              <w:marBottom w:val="0"/>
              <w:divBdr>
                <w:top w:val="none" w:sz="0" w:space="0" w:color="auto"/>
                <w:left w:val="none" w:sz="0" w:space="0" w:color="auto"/>
                <w:bottom w:val="none" w:sz="0" w:space="0" w:color="auto"/>
                <w:right w:val="none" w:sz="0" w:space="0" w:color="auto"/>
              </w:divBdr>
            </w:div>
            <w:div w:id="682124805">
              <w:marLeft w:val="0"/>
              <w:marRight w:val="0"/>
              <w:marTop w:val="0"/>
              <w:marBottom w:val="0"/>
              <w:divBdr>
                <w:top w:val="none" w:sz="0" w:space="0" w:color="auto"/>
                <w:left w:val="none" w:sz="0" w:space="0" w:color="auto"/>
                <w:bottom w:val="none" w:sz="0" w:space="0" w:color="auto"/>
                <w:right w:val="none" w:sz="0" w:space="0" w:color="auto"/>
              </w:divBdr>
            </w:div>
            <w:div w:id="62334666">
              <w:marLeft w:val="0"/>
              <w:marRight w:val="0"/>
              <w:marTop w:val="0"/>
              <w:marBottom w:val="0"/>
              <w:divBdr>
                <w:top w:val="none" w:sz="0" w:space="0" w:color="auto"/>
                <w:left w:val="none" w:sz="0" w:space="0" w:color="auto"/>
                <w:bottom w:val="none" w:sz="0" w:space="0" w:color="auto"/>
                <w:right w:val="none" w:sz="0" w:space="0" w:color="auto"/>
              </w:divBdr>
            </w:div>
            <w:div w:id="843738273">
              <w:marLeft w:val="0"/>
              <w:marRight w:val="0"/>
              <w:marTop w:val="0"/>
              <w:marBottom w:val="0"/>
              <w:divBdr>
                <w:top w:val="none" w:sz="0" w:space="0" w:color="auto"/>
                <w:left w:val="none" w:sz="0" w:space="0" w:color="auto"/>
                <w:bottom w:val="none" w:sz="0" w:space="0" w:color="auto"/>
                <w:right w:val="none" w:sz="0" w:space="0" w:color="auto"/>
              </w:divBdr>
            </w:div>
            <w:div w:id="295188233">
              <w:marLeft w:val="0"/>
              <w:marRight w:val="0"/>
              <w:marTop w:val="0"/>
              <w:marBottom w:val="0"/>
              <w:divBdr>
                <w:top w:val="none" w:sz="0" w:space="0" w:color="auto"/>
                <w:left w:val="none" w:sz="0" w:space="0" w:color="auto"/>
                <w:bottom w:val="none" w:sz="0" w:space="0" w:color="auto"/>
                <w:right w:val="none" w:sz="0" w:space="0" w:color="auto"/>
              </w:divBdr>
            </w:div>
            <w:div w:id="1584870048">
              <w:marLeft w:val="0"/>
              <w:marRight w:val="0"/>
              <w:marTop w:val="0"/>
              <w:marBottom w:val="0"/>
              <w:divBdr>
                <w:top w:val="none" w:sz="0" w:space="0" w:color="auto"/>
                <w:left w:val="none" w:sz="0" w:space="0" w:color="auto"/>
                <w:bottom w:val="none" w:sz="0" w:space="0" w:color="auto"/>
                <w:right w:val="none" w:sz="0" w:space="0" w:color="auto"/>
              </w:divBdr>
            </w:div>
            <w:div w:id="823356936">
              <w:marLeft w:val="0"/>
              <w:marRight w:val="0"/>
              <w:marTop w:val="0"/>
              <w:marBottom w:val="0"/>
              <w:divBdr>
                <w:top w:val="none" w:sz="0" w:space="0" w:color="auto"/>
                <w:left w:val="none" w:sz="0" w:space="0" w:color="auto"/>
                <w:bottom w:val="none" w:sz="0" w:space="0" w:color="auto"/>
                <w:right w:val="none" w:sz="0" w:space="0" w:color="auto"/>
              </w:divBdr>
            </w:div>
            <w:div w:id="1656690495">
              <w:marLeft w:val="0"/>
              <w:marRight w:val="0"/>
              <w:marTop w:val="0"/>
              <w:marBottom w:val="0"/>
              <w:divBdr>
                <w:top w:val="none" w:sz="0" w:space="0" w:color="auto"/>
                <w:left w:val="none" w:sz="0" w:space="0" w:color="auto"/>
                <w:bottom w:val="none" w:sz="0" w:space="0" w:color="auto"/>
                <w:right w:val="none" w:sz="0" w:space="0" w:color="auto"/>
              </w:divBdr>
            </w:div>
            <w:div w:id="1365055951">
              <w:marLeft w:val="0"/>
              <w:marRight w:val="0"/>
              <w:marTop w:val="0"/>
              <w:marBottom w:val="0"/>
              <w:divBdr>
                <w:top w:val="none" w:sz="0" w:space="0" w:color="auto"/>
                <w:left w:val="none" w:sz="0" w:space="0" w:color="auto"/>
                <w:bottom w:val="none" w:sz="0" w:space="0" w:color="auto"/>
                <w:right w:val="none" w:sz="0" w:space="0" w:color="auto"/>
              </w:divBdr>
            </w:div>
            <w:div w:id="495415376">
              <w:marLeft w:val="0"/>
              <w:marRight w:val="0"/>
              <w:marTop w:val="0"/>
              <w:marBottom w:val="0"/>
              <w:divBdr>
                <w:top w:val="none" w:sz="0" w:space="0" w:color="auto"/>
                <w:left w:val="none" w:sz="0" w:space="0" w:color="auto"/>
                <w:bottom w:val="none" w:sz="0" w:space="0" w:color="auto"/>
                <w:right w:val="none" w:sz="0" w:space="0" w:color="auto"/>
              </w:divBdr>
            </w:div>
            <w:div w:id="1327368889">
              <w:marLeft w:val="0"/>
              <w:marRight w:val="0"/>
              <w:marTop w:val="0"/>
              <w:marBottom w:val="0"/>
              <w:divBdr>
                <w:top w:val="none" w:sz="0" w:space="0" w:color="auto"/>
                <w:left w:val="none" w:sz="0" w:space="0" w:color="auto"/>
                <w:bottom w:val="none" w:sz="0" w:space="0" w:color="auto"/>
                <w:right w:val="none" w:sz="0" w:space="0" w:color="auto"/>
              </w:divBdr>
            </w:div>
            <w:div w:id="1501116686">
              <w:marLeft w:val="0"/>
              <w:marRight w:val="0"/>
              <w:marTop w:val="0"/>
              <w:marBottom w:val="0"/>
              <w:divBdr>
                <w:top w:val="none" w:sz="0" w:space="0" w:color="auto"/>
                <w:left w:val="none" w:sz="0" w:space="0" w:color="auto"/>
                <w:bottom w:val="none" w:sz="0" w:space="0" w:color="auto"/>
                <w:right w:val="none" w:sz="0" w:space="0" w:color="auto"/>
              </w:divBdr>
            </w:div>
            <w:div w:id="1983002989">
              <w:marLeft w:val="0"/>
              <w:marRight w:val="0"/>
              <w:marTop w:val="0"/>
              <w:marBottom w:val="0"/>
              <w:divBdr>
                <w:top w:val="none" w:sz="0" w:space="0" w:color="auto"/>
                <w:left w:val="none" w:sz="0" w:space="0" w:color="auto"/>
                <w:bottom w:val="none" w:sz="0" w:space="0" w:color="auto"/>
                <w:right w:val="none" w:sz="0" w:space="0" w:color="auto"/>
              </w:divBdr>
            </w:div>
            <w:div w:id="635911277">
              <w:marLeft w:val="0"/>
              <w:marRight w:val="0"/>
              <w:marTop w:val="0"/>
              <w:marBottom w:val="0"/>
              <w:divBdr>
                <w:top w:val="none" w:sz="0" w:space="0" w:color="auto"/>
                <w:left w:val="none" w:sz="0" w:space="0" w:color="auto"/>
                <w:bottom w:val="none" w:sz="0" w:space="0" w:color="auto"/>
                <w:right w:val="none" w:sz="0" w:space="0" w:color="auto"/>
              </w:divBdr>
            </w:div>
            <w:div w:id="755439642">
              <w:marLeft w:val="0"/>
              <w:marRight w:val="0"/>
              <w:marTop w:val="0"/>
              <w:marBottom w:val="0"/>
              <w:divBdr>
                <w:top w:val="none" w:sz="0" w:space="0" w:color="auto"/>
                <w:left w:val="none" w:sz="0" w:space="0" w:color="auto"/>
                <w:bottom w:val="none" w:sz="0" w:space="0" w:color="auto"/>
                <w:right w:val="none" w:sz="0" w:space="0" w:color="auto"/>
              </w:divBdr>
            </w:div>
            <w:div w:id="665013854">
              <w:marLeft w:val="0"/>
              <w:marRight w:val="0"/>
              <w:marTop w:val="0"/>
              <w:marBottom w:val="0"/>
              <w:divBdr>
                <w:top w:val="none" w:sz="0" w:space="0" w:color="auto"/>
                <w:left w:val="none" w:sz="0" w:space="0" w:color="auto"/>
                <w:bottom w:val="none" w:sz="0" w:space="0" w:color="auto"/>
                <w:right w:val="none" w:sz="0" w:space="0" w:color="auto"/>
              </w:divBdr>
            </w:div>
            <w:div w:id="306975621">
              <w:marLeft w:val="0"/>
              <w:marRight w:val="0"/>
              <w:marTop w:val="0"/>
              <w:marBottom w:val="0"/>
              <w:divBdr>
                <w:top w:val="none" w:sz="0" w:space="0" w:color="auto"/>
                <w:left w:val="none" w:sz="0" w:space="0" w:color="auto"/>
                <w:bottom w:val="none" w:sz="0" w:space="0" w:color="auto"/>
                <w:right w:val="none" w:sz="0" w:space="0" w:color="auto"/>
              </w:divBdr>
            </w:div>
            <w:div w:id="1770350851">
              <w:marLeft w:val="0"/>
              <w:marRight w:val="0"/>
              <w:marTop w:val="0"/>
              <w:marBottom w:val="0"/>
              <w:divBdr>
                <w:top w:val="none" w:sz="0" w:space="0" w:color="auto"/>
                <w:left w:val="none" w:sz="0" w:space="0" w:color="auto"/>
                <w:bottom w:val="none" w:sz="0" w:space="0" w:color="auto"/>
                <w:right w:val="none" w:sz="0" w:space="0" w:color="auto"/>
              </w:divBdr>
            </w:div>
            <w:div w:id="1272544251">
              <w:marLeft w:val="0"/>
              <w:marRight w:val="0"/>
              <w:marTop w:val="0"/>
              <w:marBottom w:val="0"/>
              <w:divBdr>
                <w:top w:val="none" w:sz="0" w:space="0" w:color="auto"/>
                <w:left w:val="none" w:sz="0" w:space="0" w:color="auto"/>
                <w:bottom w:val="none" w:sz="0" w:space="0" w:color="auto"/>
                <w:right w:val="none" w:sz="0" w:space="0" w:color="auto"/>
              </w:divBdr>
            </w:div>
            <w:div w:id="1817726153">
              <w:marLeft w:val="0"/>
              <w:marRight w:val="0"/>
              <w:marTop w:val="0"/>
              <w:marBottom w:val="0"/>
              <w:divBdr>
                <w:top w:val="none" w:sz="0" w:space="0" w:color="auto"/>
                <w:left w:val="none" w:sz="0" w:space="0" w:color="auto"/>
                <w:bottom w:val="none" w:sz="0" w:space="0" w:color="auto"/>
                <w:right w:val="none" w:sz="0" w:space="0" w:color="auto"/>
              </w:divBdr>
            </w:div>
            <w:div w:id="1683631292">
              <w:marLeft w:val="0"/>
              <w:marRight w:val="0"/>
              <w:marTop w:val="0"/>
              <w:marBottom w:val="0"/>
              <w:divBdr>
                <w:top w:val="none" w:sz="0" w:space="0" w:color="auto"/>
                <w:left w:val="none" w:sz="0" w:space="0" w:color="auto"/>
                <w:bottom w:val="none" w:sz="0" w:space="0" w:color="auto"/>
                <w:right w:val="none" w:sz="0" w:space="0" w:color="auto"/>
              </w:divBdr>
            </w:div>
            <w:div w:id="1097755456">
              <w:marLeft w:val="0"/>
              <w:marRight w:val="0"/>
              <w:marTop w:val="0"/>
              <w:marBottom w:val="0"/>
              <w:divBdr>
                <w:top w:val="none" w:sz="0" w:space="0" w:color="auto"/>
                <w:left w:val="none" w:sz="0" w:space="0" w:color="auto"/>
                <w:bottom w:val="none" w:sz="0" w:space="0" w:color="auto"/>
                <w:right w:val="none" w:sz="0" w:space="0" w:color="auto"/>
              </w:divBdr>
            </w:div>
            <w:div w:id="188180928">
              <w:marLeft w:val="0"/>
              <w:marRight w:val="0"/>
              <w:marTop w:val="0"/>
              <w:marBottom w:val="0"/>
              <w:divBdr>
                <w:top w:val="none" w:sz="0" w:space="0" w:color="auto"/>
                <w:left w:val="none" w:sz="0" w:space="0" w:color="auto"/>
                <w:bottom w:val="none" w:sz="0" w:space="0" w:color="auto"/>
                <w:right w:val="none" w:sz="0" w:space="0" w:color="auto"/>
              </w:divBdr>
            </w:div>
            <w:div w:id="43717838">
              <w:marLeft w:val="0"/>
              <w:marRight w:val="0"/>
              <w:marTop w:val="0"/>
              <w:marBottom w:val="0"/>
              <w:divBdr>
                <w:top w:val="none" w:sz="0" w:space="0" w:color="auto"/>
                <w:left w:val="none" w:sz="0" w:space="0" w:color="auto"/>
                <w:bottom w:val="none" w:sz="0" w:space="0" w:color="auto"/>
                <w:right w:val="none" w:sz="0" w:space="0" w:color="auto"/>
              </w:divBdr>
            </w:div>
            <w:div w:id="624507552">
              <w:marLeft w:val="0"/>
              <w:marRight w:val="0"/>
              <w:marTop w:val="0"/>
              <w:marBottom w:val="0"/>
              <w:divBdr>
                <w:top w:val="none" w:sz="0" w:space="0" w:color="auto"/>
                <w:left w:val="none" w:sz="0" w:space="0" w:color="auto"/>
                <w:bottom w:val="none" w:sz="0" w:space="0" w:color="auto"/>
                <w:right w:val="none" w:sz="0" w:space="0" w:color="auto"/>
              </w:divBdr>
            </w:div>
            <w:div w:id="591931556">
              <w:marLeft w:val="0"/>
              <w:marRight w:val="0"/>
              <w:marTop w:val="0"/>
              <w:marBottom w:val="0"/>
              <w:divBdr>
                <w:top w:val="none" w:sz="0" w:space="0" w:color="auto"/>
                <w:left w:val="none" w:sz="0" w:space="0" w:color="auto"/>
                <w:bottom w:val="none" w:sz="0" w:space="0" w:color="auto"/>
                <w:right w:val="none" w:sz="0" w:space="0" w:color="auto"/>
              </w:divBdr>
            </w:div>
            <w:div w:id="672491350">
              <w:marLeft w:val="0"/>
              <w:marRight w:val="0"/>
              <w:marTop w:val="0"/>
              <w:marBottom w:val="0"/>
              <w:divBdr>
                <w:top w:val="none" w:sz="0" w:space="0" w:color="auto"/>
                <w:left w:val="none" w:sz="0" w:space="0" w:color="auto"/>
                <w:bottom w:val="none" w:sz="0" w:space="0" w:color="auto"/>
                <w:right w:val="none" w:sz="0" w:space="0" w:color="auto"/>
              </w:divBdr>
            </w:div>
            <w:div w:id="1985353563">
              <w:marLeft w:val="0"/>
              <w:marRight w:val="0"/>
              <w:marTop w:val="0"/>
              <w:marBottom w:val="0"/>
              <w:divBdr>
                <w:top w:val="none" w:sz="0" w:space="0" w:color="auto"/>
                <w:left w:val="none" w:sz="0" w:space="0" w:color="auto"/>
                <w:bottom w:val="none" w:sz="0" w:space="0" w:color="auto"/>
                <w:right w:val="none" w:sz="0" w:space="0" w:color="auto"/>
              </w:divBdr>
            </w:div>
            <w:div w:id="490289277">
              <w:marLeft w:val="0"/>
              <w:marRight w:val="0"/>
              <w:marTop w:val="0"/>
              <w:marBottom w:val="0"/>
              <w:divBdr>
                <w:top w:val="none" w:sz="0" w:space="0" w:color="auto"/>
                <w:left w:val="none" w:sz="0" w:space="0" w:color="auto"/>
                <w:bottom w:val="none" w:sz="0" w:space="0" w:color="auto"/>
                <w:right w:val="none" w:sz="0" w:space="0" w:color="auto"/>
              </w:divBdr>
            </w:div>
            <w:div w:id="587731041">
              <w:marLeft w:val="0"/>
              <w:marRight w:val="0"/>
              <w:marTop w:val="0"/>
              <w:marBottom w:val="0"/>
              <w:divBdr>
                <w:top w:val="none" w:sz="0" w:space="0" w:color="auto"/>
                <w:left w:val="none" w:sz="0" w:space="0" w:color="auto"/>
                <w:bottom w:val="none" w:sz="0" w:space="0" w:color="auto"/>
                <w:right w:val="none" w:sz="0" w:space="0" w:color="auto"/>
              </w:divBdr>
            </w:div>
            <w:div w:id="2022580338">
              <w:marLeft w:val="0"/>
              <w:marRight w:val="0"/>
              <w:marTop w:val="0"/>
              <w:marBottom w:val="0"/>
              <w:divBdr>
                <w:top w:val="none" w:sz="0" w:space="0" w:color="auto"/>
                <w:left w:val="none" w:sz="0" w:space="0" w:color="auto"/>
                <w:bottom w:val="none" w:sz="0" w:space="0" w:color="auto"/>
                <w:right w:val="none" w:sz="0" w:space="0" w:color="auto"/>
              </w:divBdr>
            </w:div>
            <w:div w:id="1108551326">
              <w:marLeft w:val="0"/>
              <w:marRight w:val="0"/>
              <w:marTop w:val="0"/>
              <w:marBottom w:val="0"/>
              <w:divBdr>
                <w:top w:val="none" w:sz="0" w:space="0" w:color="auto"/>
                <w:left w:val="none" w:sz="0" w:space="0" w:color="auto"/>
                <w:bottom w:val="none" w:sz="0" w:space="0" w:color="auto"/>
                <w:right w:val="none" w:sz="0" w:space="0" w:color="auto"/>
              </w:divBdr>
            </w:div>
            <w:div w:id="138693198">
              <w:marLeft w:val="0"/>
              <w:marRight w:val="0"/>
              <w:marTop w:val="0"/>
              <w:marBottom w:val="0"/>
              <w:divBdr>
                <w:top w:val="none" w:sz="0" w:space="0" w:color="auto"/>
                <w:left w:val="none" w:sz="0" w:space="0" w:color="auto"/>
                <w:bottom w:val="none" w:sz="0" w:space="0" w:color="auto"/>
                <w:right w:val="none" w:sz="0" w:space="0" w:color="auto"/>
              </w:divBdr>
            </w:div>
            <w:div w:id="1042827350">
              <w:marLeft w:val="0"/>
              <w:marRight w:val="0"/>
              <w:marTop w:val="0"/>
              <w:marBottom w:val="0"/>
              <w:divBdr>
                <w:top w:val="none" w:sz="0" w:space="0" w:color="auto"/>
                <w:left w:val="none" w:sz="0" w:space="0" w:color="auto"/>
                <w:bottom w:val="none" w:sz="0" w:space="0" w:color="auto"/>
                <w:right w:val="none" w:sz="0" w:space="0" w:color="auto"/>
              </w:divBdr>
            </w:div>
            <w:div w:id="373048065">
              <w:marLeft w:val="0"/>
              <w:marRight w:val="0"/>
              <w:marTop w:val="0"/>
              <w:marBottom w:val="0"/>
              <w:divBdr>
                <w:top w:val="none" w:sz="0" w:space="0" w:color="auto"/>
                <w:left w:val="none" w:sz="0" w:space="0" w:color="auto"/>
                <w:bottom w:val="none" w:sz="0" w:space="0" w:color="auto"/>
                <w:right w:val="none" w:sz="0" w:space="0" w:color="auto"/>
              </w:divBdr>
            </w:div>
            <w:div w:id="694622364">
              <w:marLeft w:val="0"/>
              <w:marRight w:val="0"/>
              <w:marTop w:val="0"/>
              <w:marBottom w:val="0"/>
              <w:divBdr>
                <w:top w:val="none" w:sz="0" w:space="0" w:color="auto"/>
                <w:left w:val="none" w:sz="0" w:space="0" w:color="auto"/>
                <w:bottom w:val="none" w:sz="0" w:space="0" w:color="auto"/>
                <w:right w:val="none" w:sz="0" w:space="0" w:color="auto"/>
              </w:divBdr>
            </w:div>
            <w:div w:id="486945669">
              <w:marLeft w:val="0"/>
              <w:marRight w:val="0"/>
              <w:marTop w:val="0"/>
              <w:marBottom w:val="0"/>
              <w:divBdr>
                <w:top w:val="none" w:sz="0" w:space="0" w:color="auto"/>
                <w:left w:val="none" w:sz="0" w:space="0" w:color="auto"/>
                <w:bottom w:val="none" w:sz="0" w:space="0" w:color="auto"/>
                <w:right w:val="none" w:sz="0" w:space="0" w:color="auto"/>
              </w:divBdr>
            </w:div>
            <w:div w:id="444468236">
              <w:marLeft w:val="0"/>
              <w:marRight w:val="0"/>
              <w:marTop w:val="0"/>
              <w:marBottom w:val="0"/>
              <w:divBdr>
                <w:top w:val="none" w:sz="0" w:space="0" w:color="auto"/>
                <w:left w:val="none" w:sz="0" w:space="0" w:color="auto"/>
                <w:bottom w:val="none" w:sz="0" w:space="0" w:color="auto"/>
                <w:right w:val="none" w:sz="0" w:space="0" w:color="auto"/>
              </w:divBdr>
            </w:div>
            <w:div w:id="1142691267">
              <w:marLeft w:val="0"/>
              <w:marRight w:val="0"/>
              <w:marTop w:val="0"/>
              <w:marBottom w:val="0"/>
              <w:divBdr>
                <w:top w:val="none" w:sz="0" w:space="0" w:color="auto"/>
                <w:left w:val="none" w:sz="0" w:space="0" w:color="auto"/>
                <w:bottom w:val="none" w:sz="0" w:space="0" w:color="auto"/>
                <w:right w:val="none" w:sz="0" w:space="0" w:color="auto"/>
              </w:divBdr>
            </w:div>
            <w:div w:id="1951814003">
              <w:marLeft w:val="0"/>
              <w:marRight w:val="0"/>
              <w:marTop w:val="0"/>
              <w:marBottom w:val="0"/>
              <w:divBdr>
                <w:top w:val="none" w:sz="0" w:space="0" w:color="auto"/>
                <w:left w:val="none" w:sz="0" w:space="0" w:color="auto"/>
                <w:bottom w:val="none" w:sz="0" w:space="0" w:color="auto"/>
                <w:right w:val="none" w:sz="0" w:space="0" w:color="auto"/>
              </w:divBdr>
            </w:div>
            <w:div w:id="1512836115">
              <w:marLeft w:val="0"/>
              <w:marRight w:val="0"/>
              <w:marTop w:val="0"/>
              <w:marBottom w:val="0"/>
              <w:divBdr>
                <w:top w:val="none" w:sz="0" w:space="0" w:color="auto"/>
                <w:left w:val="none" w:sz="0" w:space="0" w:color="auto"/>
                <w:bottom w:val="none" w:sz="0" w:space="0" w:color="auto"/>
                <w:right w:val="none" w:sz="0" w:space="0" w:color="auto"/>
              </w:divBdr>
            </w:div>
            <w:div w:id="1124689666">
              <w:marLeft w:val="0"/>
              <w:marRight w:val="0"/>
              <w:marTop w:val="0"/>
              <w:marBottom w:val="0"/>
              <w:divBdr>
                <w:top w:val="none" w:sz="0" w:space="0" w:color="auto"/>
                <w:left w:val="none" w:sz="0" w:space="0" w:color="auto"/>
                <w:bottom w:val="none" w:sz="0" w:space="0" w:color="auto"/>
                <w:right w:val="none" w:sz="0" w:space="0" w:color="auto"/>
              </w:divBdr>
            </w:div>
            <w:div w:id="1700004146">
              <w:marLeft w:val="0"/>
              <w:marRight w:val="0"/>
              <w:marTop w:val="0"/>
              <w:marBottom w:val="0"/>
              <w:divBdr>
                <w:top w:val="none" w:sz="0" w:space="0" w:color="auto"/>
                <w:left w:val="none" w:sz="0" w:space="0" w:color="auto"/>
                <w:bottom w:val="none" w:sz="0" w:space="0" w:color="auto"/>
                <w:right w:val="none" w:sz="0" w:space="0" w:color="auto"/>
              </w:divBdr>
            </w:div>
            <w:div w:id="1650598415">
              <w:marLeft w:val="0"/>
              <w:marRight w:val="0"/>
              <w:marTop w:val="0"/>
              <w:marBottom w:val="0"/>
              <w:divBdr>
                <w:top w:val="none" w:sz="0" w:space="0" w:color="auto"/>
                <w:left w:val="none" w:sz="0" w:space="0" w:color="auto"/>
                <w:bottom w:val="none" w:sz="0" w:space="0" w:color="auto"/>
                <w:right w:val="none" w:sz="0" w:space="0" w:color="auto"/>
              </w:divBdr>
            </w:div>
            <w:div w:id="545138640">
              <w:marLeft w:val="0"/>
              <w:marRight w:val="0"/>
              <w:marTop w:val="0"/>
              <w:marBottom w:val="0"/>
              <w:divBdr>
                <w:top w:val="none" w:sz="0" w:space="0" w:color="auto"/>
                <w:left w:val="none" w:sz="0" w:space="0" w:color="auto"/>
                <w:bottom w:val="none" w:sz="0" w:space="0" w:color="auto"/>
                <w:right w:val="none" w:sz="0" w:space="0" w:color="auto"/>
              </w:divBdr>
            </w:div>
            <w:div w:id="1932741699">
              <w:marLeft w:val="0"/>
              <w:marRight w:val="0"/>
              <w:marTop w:val="0"/>
              <w:marBottom w:val="0"/>
              <w:divBdr>
                <w:top w:val="none" w:sz="0" w:space="0" w:color="auto"/>
                <w:left w:val="none" w:sz="0" w:space="0" w:color="auto"/>
                <w:bottom w:val="none" w:sz="0" w:space="0" w:color="auto"/>
                <w:right w:val="none" w:sz="0" w:space="0" w:color="auto"/>
              </w:divBdr>
            </w:div>
            <w:div w:id="999622693">
              <w:marLeft w:val="0"/>
              <w:marRight w:val="0"/>
              <w:marTop w:val="0"/>
              <w:marBottom w:val="0"/>
              <w:divBdr>
                <w:top w:val="none" w:sz="0" w:space="0" w:color="auto"/>
                <w:left w:val="none" w:sz="0" w:space="0" w:color="auto"/>
                <w:bottom w:val="none" w:sz="0" w:space="0" w:color="auto"/>
                <w:right w:val="none" w:sz="0" w:space="0" w:color="auto"/>
              </w:divBdr>
            </w:div>
            <w:div w:id="262344981">
              <w:marLeft w:val="0"/>
              <w:marRight w:val="0"/>
              <w:marTop w:val="0"/>
              <w:marBottom w:val="0"/>
              <w:divBdr>
                <w:top w:val="none" w:sz="0" w:space="0" w:color="auto"/>
                <w:left w:val="none" w:sz="0" w:space="0" w:color="auto"/>
                <w:bottom w:val="none" w:sz="0" w:space="0" w:color="auto"/>
                <w:right w:val="none" w:sz="0" w:space="0" w:color="auto"/>
              </w:divBdr>
            </w:div>
            <w:div w:id="1463422961">
              <w:marLeft w:val="0"/>
              <w:marRight w:val="0"/>
              <w:marTop w:val="0"/>
              <w:marBottom w:val="0"/>
              <w:divBdr>
                <w:top w:val="none" w:sz="0" w:space="0" w:color="auto"/>
                <w:left w:val="none" w:sz="0" w:space="0" w:color="auto"/>
                <w:bottom w:val="none" w:sz="0" w:space="0" w:color="auto"/>
                <w:right w:val="none" w:sz="0" w:space="0" w:color="auto"/>
              </w:divBdr>
            </w:div>
            <w:div w:id="761993699">
              <w:marLeft w:val="0"/>
              <w:marRight w:val="0"/>
              <w:marTop w:val="0"/>
              <w:marBottom w:val="0"/>
              <w:divBdr>
                <w:top w:val="none" w:sz="0" w:space="0" w:color="auto"/>
                <w:left w:val="none" w:sz="0" w:space="0" w:color="auto"/>
                <w:bottom w:val="none" w:sz="0" w:space="0" w:color="auto"/>
                <w:right w:val="none" w:sz="0" w:space="0" w:color="auto"/>
              </w:divBdr>
            </w:div>
            <w:div w:id="702092961">
              <w:marLeft w:val="0"/>
              <w:marRight w:val="0"/>
              <w:marTop w:val="0"/>
              <w:marBottom w:val="0"/>
              <w:divBdr>
                <w:top w:val="none" w:sz="0" w:space="0" w:color="auto"/>
                <w:left w:val="none" w:sz="0" w:space="0" w:color="auto"/>
                <w:bottom w:val="none" w:sz="0" w:space="0" w:color="auto"/>
                <w:right w:val="none" w:sz="0" w:space="0" w:color="auto"/>
              </w:divBdr>
            </w:div>
            <w:div w:id="487600895">
              <w:marLeft w:val="0"/>
              <w:marRight w:val="0"/>
              <w:marTop w:val="0"/>
              <w:marBottom w:val="0"/>
              <w:divBdr>
                <w:top w:val="none" w:sz="0" w:space="0" w:color="auto"/>
                <w:left w:val="none" w:sz="0" w:space="0" w:color="auto"/>
                <w:bottom w:val="none" w:sz="0" w:space="0" w:color="auto"/>
                <w:right w:val="none" w:sz="0" w:space="0" w:color="auto"/>
              </w:divBdr>
            </w:div>
            <w:div w:id="1925841005">
              <w:marLeft w:val="0"/>
              <w:marRight w:val="0"/>
              <w:marTop w:val="0"/>
              <w:marBottom w:val="0"/>
              <w:divBdr>
                <w:top w:val="none" w:sz="0" w:space="0" w:color="auto"/>
                <w:left w:val="none" w:sz="0" w:space="0" w:color="auto"/>
                <w:bottom w:val="none" w:sz="0" w:space="0" w:color="auto"/>
                <w:right w:val="none" w:sz="0" w:space="0" w:color="auto"/>
              </w:divBdr>
            </w:div>
            <w:div w:id="1407918743">
              <w:marLeft w:val="0"/>
              <w:marRight w:val="0"/>
              <w:marTop w:val="0"/>
              <w:marBottom w:val="0"/>
              <w:divBdr>
                <w:top w:val="none" w:sz="0" w:space="0" w:color="auto"/>
                <w:left w:val="none" w:sz="0" w:space="0" w:color="auto"/>
                <w:bottom w:val="none" w:sz="0" w:space="0" w:color="auto"/>
                <w:right w:val="none" w:sz="0" w:space="0" w:color="auto"/>
              </w:divBdr>
            </w:div>
            <w:div w:id="17590553">
              <w:marLeft w:val="0"/>
              <w:marRight w:val="0"/>
              <w:marTop w:val="0"/>
              <w:marBottom w:val="0"/>
              <w:divBdr>
                <w:top w:val="none" w:sz="0" w:space="0" w:color="auto"/>
                <w:left w:val="none" w:sz="0" w:space="0" w:color="auto"/>
                <w:bottom w:val="none" w:sz="0" w:space="0" w:color="auto"/>
                <w:right w:val="none" w:sz="0" w:space="0" w:color="auto"/>
              </w:divBdr>
            </w:div>
            <w:div w:id="244337150">
              <w:marLeft w:val="0"/>
              <w:marRight w:val="0"/>
              <w:marTop w:val="0"/>
              <w:marBottom w:val="0"/>
              <w:divBdr>
                <w:top w:val="none" w:sz="0" w:space="0" w:color="auto"/>
                <w:left w:val="none" w:sz="0" w:space="0" w:color="auto"/>
                <w:bottom w:val="none" w:sz="0" w:space="0" w:color="auto"/>
                <w:right w:val="none" w:sz="0" w:space="0" w:color="auto"/>
              </w:divBdr>
            </w:div>
            <w:div w:id="902712229">
              <w:marLeft w:val="0"/>
              <w:marRight w:val="0"/>
              <w:marTop w:val="0"/>
              <w:marBottom w:val="0"/>
              <w:divBdr>
                <w:top w:val="none" w:sz="0" w:space="0" w:color="auto"/>
                <w:left w:val="none" w:sz="0" w:space="0" w:color="auto"/>
                <w:bottom w:val="none" w:sz="0" w:space="0" w:color="auto"/>
                <w:right w:val="none" w:sz="0" w:space="0" w:color="auto"/>
              </w:divBdr>
            </w:div>
            <w:div w:id="198666390">
              <w:marLeft w:val="0"/>
              <w:marRight w:val="0"/>
              <w:marTop w:val="0"/>
              <w:marBottom w:val="0"/>
              <w:divBdr>
                <w:top w:val="none" w:sz="0" w:space="0" w:color="auto"/>
                <w:left w:val="none" w:sz="0" w:space="0" w:color="auto"/>
                <w:bottom w:val="none" w:sz="0" w:space="0" w:color="auto"/>
                <w:right w:val="none" w:sz="0" w:space="0" w:color="auto"/>
              </w:divBdr>
            </w:div>
            <w:div w:id="1573193930">
              <w:marLeft w:val="0"/>
              <w:marRight w:val="0"/>
              <w:marTop w:val="0"/>
              <w:marBottom w:val="0"/>
              <w:divBdr>
                <w:top w:val="none" w:sz="0" w:space="0" w:color="auto"/>
                <w:left w:val="none" w:sz="0" w:space="0" w:color="auto"/>
                <w:bottom w:val="none" w:sz="0" w:space="0" w:color="auto"/>
                <w:right w:val="none" w:sz="0" w:space="0" w:color="auto"/>
              </w:divBdr>
            </w:div>
            <w:div w:id="637800369">
              <w:marLeft w:val="0"/>
              <w:marRight w:val="0"/>
              <w:marTop w:val="0"/>
              <w:marBottom w:val="0"/>
              <w:divBdr>
                <w:top w:val="none" w:sz="0" w:space="0" w:color="auto"/>
                <w:left w:val="none" w:sz="0" w:space="0" w:color="auto"/>
                <w:bottom w:val="none" w:sz="0" w:space="0" w:color="auto"/>
                <w:right w:val="none" w:sz="0" w:space="0" w:color="auto"/>
              </w:divBdr>
            </w:div>
            <w:div w:id="28847133">
              <w:marLeft w:val="0"/>
              <w:marRight w:val="0"/>
              <w:marTop w:val="0"/>
              <w:marBottom w:val="0"/>
              <w:divBdr>
                <w:top w:val="none" w:sz="0" w:space="0" w:color="auto"/>
                <w:left w:val="none" w:sz="0" w:space="0" w:color="auto"/>
                <w:bottom w:val="none" w:sz="0" w:space="0" w:color="auto"/>
                <w:right w:val="none" w:sz="0" w:space="0" w:color="auto"/>
              </w:divBdr>
            </w:div>
            <w:div w:id="1624924463">
              <w:marLeft w:val="0"/>
              <w:marRight w:val="0"/>
              <w:marTop w:val="0"/>
              <w:marBottom w:val="0"/>
              <w:divBdr>
                <w:top w:val="none" w:sz="0" w:space="0" w:color="auto"/>
                <w:left w:val="none" w:sz="0" w:space="0" w:color="auto"/>
                <w:bottom w:val="none" w:sz="0" w:space="0" w:color="auto"/>
                <w:right w:val="none" w:sz="0" w:space="0" w:color="auto"/>
              </w:divBdr>
            </w:div>
            <w:div w:id="1638448">
              <w:marLeft w:val="0"/>
              <w:marRight w:val="0"/>
              <w:marTop w:val="0"/>
              <w:marBottom w:val="0"/>
              <w:divBdr>
                <w:top w:val="none" w:sz="0" w:space="0" w:color="auto"/>
                <w:left w:val="none" w:sz="0" w:space="0" w:color="auto"/>
                <w:bottom w:val="none" w:sz="0" w:space="0" w:color="auto"/>
                <w:right w:val="none" w:sz="0" w:space="0" w:color="auto"/>
              </w:divBdr>
            </w:div>
            <w:div w:id="844638833">
              <w:marLeft w:val="0"/>
              <w:marRight w:val="0"/>
              <w:marTop w:val="0"/>
              <w:marBottom w:val="0"/>
              <w:divBdr>
                <w:top w:val="none" w:sz="0" w:space="0" w:color="auto"/>
                <w:left w:val="none" w:sz="0" w:space="0" w:color="auto"/>
                <w:bottom w:val="none" w:sz="0" w:space="0" w:color="auto"/>
                <w:right w:val="none" w:sz="0" w:space="0" w:color="auto"/>
              </w:divBdr>
            </w:div>
            <w:div w:id="1422946918">
              <w:marLeft w:val="0"/>
              <w:marRight w:val="0"/>
              <w:marTop w:val="0"/>
              <w:marBottom w:val="0"/>
              <w:divBdr>
                <w:top w:val="none" w:sz="0" w:space="0" w:color="auto"/>
                <w:left w:val="none" w:sz="0" w:space="0" w:color="auto"/>
                <w:bottom w:val="none" w:sz="0" w:space="0" w:color="auto"/>
                <w:right w:val="none" w:sz="0" w:space="0" w:color="auto"/>
              </w:divBdr>
            </w:div>
            <w:div w:id="15779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106">
      <w:bodyDiv w:val="1"/>
      <w:marLeft w:val="0"/>
      <w:marRight w:val="0"/>
      <w:marTop w:val="0"/>
      <w:marBottom w:val="0"/>
      <w:divBdr>
        <w:top w:val="none" w:sz="0" w:space="0" w:color="auto"/>
        <w:left w:val="none" w:sz="0" w:space="0" w:color="auto"/>
        <w:bottom w:val="none" w:sz="0" w:space="0" w:color="auto"/>
        <w:right w:val="none" w:sz="0" w:space="0" w:color="auto"/>
      </w:divBdr>
      <w:divsChild>
        <w:div w:id="1518813525">
          <w:marLeft w:val="0"/>
          <w:marRight w:val="0"/>
          <w:marTop w:val="0"/>
          <w:marBottom w:val="0"/>
          <w:divBdr>
            <w:top w:val="none" w:sz="0" w:space="0" w:color="auto"/>
            <w:left w:val="none" w:sz="0" w:space="0" w:color="auto"/>
            <w:bottom w:val="none" w:sz="0" w:space="0" w:color="auto"/>
            <w:right w:val="none" w:sz="0" w:space="0" w:color="auto"/>
          </w:divBdr>
          <w:divsChild>
            <w:div w:id="545071590">
              <w:marLeft w:val="0"/>
              <w:marRight w:val="0"/>
              <w:marTop w:val="0"/>
              <w:marBottom w:val="0"/>
              <w:divBdr>
                <w:top w:val="none" w:sz="0" w:space="0" w:color="auto"/>
                <w:left w:val="none" w:sz="0" w:space="0" w:color="auto"/>
                <w:bottom w:val="none" w:sz="0" w:space="0" w:color="auto"/>
                <w:right w:val="none" w:sz="0" w:space="0" w:color="auto"/>
              </w:divBdr>
            </w:div>
            <w:div w:id="88354285">
              <w:marLeft w:val="0"/>
              <w:marRight w:val="0"/>
              <w:marTop w:val="0"/>
              <w:marBottom w:val="0"/>
              <w:divBdr>
                <w:top w:val="none" w:sz="0" w:space="0" w:color="auto"/>
                <w:left w:val="none" w:sz="0" w:space="0" w:color="auto"/>
                <w:bottom w:val="none" w:sz="0" w:space="0" w:color="auto"/>
                <w:right w:val="none" w:sz="0" w:space="0" w:color="auto"/>
              </w:divBdr>
            </w:div>
            <w:div w:id="1927180916">
              <w:marLeft w:val="0"/>
              <w:marRight w:val="0"/>
              <w:marTop w:val="0"/>
              <w:marBottom w:val="0"/>
              <w:divBdr>
                <w:top w:val="none" w:sz="0" w:space="0" w:color="auto"/>
                <w:left w:val="none" w:sz="0" w:space="0" w:color="auto"/>
                <w:bottom w:val="none" w:sz="0" w:space="0" w:color="auto"/>
                <w:right w:val="none" w:sz="0" w:space="0" w:color="auto"/>
              </w:divBdr>
            </w:div>
            <w:div w:id="154882743">
              <w:marLeft w:val="0"/>
              <w:marRight w:val="0"/>
              <w:marTop w:val="0"/>
              <w:marBottom w:val="0"/>
              <w:divBdr>
                <w:top w:val="none" w:sz="0" w:space="0" w:color="auto"/>
                <w:left w:val="none" w:sz="0" w:space="0" w:color="auto"/>
                <w:bottom w:val="none" w:sz="0" w:space="0" w:color="auto"/>
                <w:right w:val="none" w:sz="0" w:space="0" w:color="auto"/>
              </w:divBdr>
            </w:div>
            <w:div w:id="1570455839">
              <w:marLeft w:val="0"/>
              <w:marRight w:val="0"/>
              <w:marTop w:val="0"/>
              <w:marBottom w:val="0"/>
              <w:divBdr>
                <w:top w:val="none" w:sz="0" w:space="0" w:color="auto"/>
                <w:left w:val="none" w:sz="0" w:space="0" w:color="auto"/>
                <w:bottom w:val="none" w:sz="0" w:space="0" w:color="auto"/>
                <w:right w:val="none" w:sz="0" w:space="0" w:color="auto"/>
              </w:divBdr>
            </w:div>
            <w:div w:id="1805082986">
              <w:marLeft w:val="0"/>
              <w:marRight w:val="0"/>
              <w:marTop w:val="0"/>
              <w:marBottom w:val="0"/>
              <w:divBdr>
                <w:top w:val="none" w:sz="0" w:space="0" w:color="auto"/>
                <w:left w:val="none" w:sz="0" w:space="0" w:color="auto"/>
                <w:bottom w:val="none" w:sz="0" w:space="0" w:color="auto"/>
                <w:right w:val="none" w:sz="0" w:space="0" w:color="auto"/>
              </w:divBdr>
            </w:div>
            <w:div w:id="1016418440">
              <w:marLeft w:val="0"/>
              <w:marRight w:val="0"/>
              <w:marTop w:val="0"/>
              <w:marBottom w:val="0"/>
              <w:divBdr>
                <w:top w:val="none" w:sz="0" w:space="0" w:color="auto"/>
                <w:left w:val="none" w:sz="0" w:space="0" w:color="auto"/>
                <w:bottom w:val="none" w:sz="0" w:space="0" w:color="auto"/>
                <w:right w:val="none" w:sz="0" w:space="0" w:color="auto"/>
              </w:divBdr>
            </w:div>
            <w:div w:id="425619719">
              <w:marLeft w:val="0"/>
              <w:marRight w:val="0"/>
              <w:marTop w:val="0"/>
              <w:marBottom w:val="0"/>
              <w:divBdr>
                <w:top w:val="none" w:sz="0" w:space="0" w:color="auto"/>
                <w:left w:val="none" w:sz="0" w:space="0" w:color="auto"/>
                <w:bottom w:val="none" w:sz="0" w:space="0" w:color="auto"/>
                <w:right w:val="none" w:sz="0" w:space="0" w:color="auto"/>
              </w:divBdr>
            </w:div>
            <w:div w:id="1378748137">
              <w:marLeft w:val="0"/>
              <w:marRight w:val="0"/>
              <w:marTop w:val="0"/>
              <w:marBottom w:val="0"/>
              <w:divBdr>
                <w:top w:val="none" w:sz="0" w:space="0" w:color="auto"/>
                <w:left w:val="none" w:sz="0" w:space="0" w:color="auto"/>
                <w:bottom w:val="none" w:sz="0" w:space="0" w:color="auto"/>
                <w:right w:val="none" w:sz="0" w:space="0" w:color="auto"/>
              </w:divBdr>
            </w:div>
            <w:div w:id="496308284">
              <w:marLeft w:val="0"/>
              <w:marRight w:val="0"/>
              <w:marTop w:val="0"/>
              <w:marBottom w:val="0"/>
              <w:divBdr>
                <w:top w:val="none" w:sz="0" w:space="0" w:color="auto"/>
                <w:left w:val="none" w:sz="0" w:space="0" w:color="auto"/>
                <w:bottom w:val="none" w:sz="0" w:space="0" w:color="auto"/>
                <w:right w:val="none" w:sz="0" w:space="0" w:color="auto"/>
              </w:divBdr>
            </w:div>
            <w:div w:id="1607880699">
              <w:marLeft w:val="0"/>
              <w:marRight w:val="0"/>
              <w:marTop w:val="0"/>
              <w:marBottom w:val="0"/>
              <w:divBdr>
                <w:top w:val="none" w:sz="0" w:space="0" w:color="auto"/>
                <w:left w:val="none" w:sz="0" w:space="0" w:color="auto"/>
                <w:bottom w:val="none" w:sz="0" w:space="0" w:color="auto"/>
                <w:right w:val="none" w:sz="0" w:space="0" w:color="auto"/>
              </w:divBdr>
            </w:div>
            <w:div w:id="1902595214">
              <w:marLeft w:val="0"/>
              <w:marRight w:val="0"/>
              <w:marTop w:val="0"/>
              <w:marBottom w:val="0"/>
              <w:divBdr>
                <w:top w:val="none" w:sz="0" w:space="0" w:color="auto"/>
                <w:left w:val="none" w:sz="0" w:space="0" w:color="auto"/>
                <w:bottom w:val="none" w:sz="0" w:space="0" w:color="auto"/>
                <w:right w:val="none" w:sz="0" w:space="0" w:color="auto"/>
              </w:divBdr>
            </w:div>
            <w:div w:id="1965504477">
              <w:marLeft w:val="0"/>
              <w:marRight w:val="0"/>
              <w:marTop w:val="0"/>
              <w:marBottom w:val="0"/>
              <w:divBdr>
                <w:top w:val="none" w:sz="0" w:space="0" w:color="auto"/>
                <w:left w:val="none" w:sz="0" w:space="0" w:color="auto"/>
                <w:bottom w:val="none" w:sz="0" w:space="0" w:color="auto"/>
                <w:right w:val="none" w:sz="0" w:space="0" w:color="auto"/>
              </w:divBdr>
            </w:div>
            <w:div w:id="740372785">
              <w:marLeft w:val="0"/>
              <w:marRight w:val="0"/>
              <w:marTop w:val="0"/>
              <w:marBottom w:val="0"/>
              <w:divBdr>
                <w:top w:val="none" w:sz="0" w:space="0" w:color="auto"/>
                <w:left w:val="none" w:sz="0" w:space="0" w:color="auto"/>
                <w:bottom w:val="none" w:sz="0" w:space="0" w:color="auto"/>
                <w:right w:val="none" w:sz="0" w:space="0" w:color="auto"/>
              </w:divBdr>
            </w:div>
            <w:div w:id="1150026815">
              <w:marLeft w:val="0"/>
              <w:marRight w:val="0"/>
              <w:marTop w:val="0"/>
              <w:marBottom w:val="0"/>
              <w:divBdr>
                <w:top w:val="none" w:sz="0" w:space="0" w:color="auto"/>
                <w:left w:val="none" w:sz="0" w:space="0" w:color="auto"/>
                <w:bottom w:val="none" w:sz="0" w:space="0" w:color="auto"/>
                <w:right w:val="none" w:sz="0" w:space="0" w:color="auto"/>
              </w:divBdr>
            </w:div>
            <w:div w:id="1561986204">
              <w:marLeft w:val="0"/>
              <w:marRight w:val="0"/>
              <w:marTop w:val="0"/>
              <w:marBottom w:val="0"/>
              <w:divBdr>
                <w:top w:val="none" w:sz="0" w:space="0" w:color="auto"/>
                <w:left w:val="none" w:sz="0" w:space="0" w:color="auto"/>
                <w:bottom w:val="none" w:sz="0" w:space="0" w:color="auto"/>
                <w:right w:val="none" w:sz="0" w:space="0" w:color="auto"/>
              </w:divBdr>
            </w:div>
            <w:div w:id="1796829463">
              <w:marLeft w:val="0"/>
              <w:marRight w:val="0"/>
              <w:marTop w:val="0"/>
              <w:marBottom w:val="0"/>
              <w:divBdr>
                <w:top w:val="none" w:sz="0" w:space="0" w:color="auto"/>
                <w:left w:val="none" w:sz="0" w:space="0" w:color="auto"/>
                <w:bottom w:val="none" w:sz="0" w:space="0" w:color="auto"/>
                <w:right w:val="none" w:sz="0" w:space="0" w:color="auto"/>
              </w:divBdr>
            </w:div>
            <w:div w:id="393937150">
              <w:marLeft w:val="0"/>
              <w:marRight w:val="0"/>
              <w:marTop w:val="0"/>
              <w:marBottom w:val="0"/>
              <w:divBdr>
                <w:top w:val="none" w:sz="0" w:space="0" w:color="auto"/>
                <w:left w:val="none" w:sz="0" w:space="0" w:color="auto"/>
                <w:bottom w:val="none" w:sz="0" w:space="0" w:color="auto"/>
                <w:right w:val="none" w:sz="0" w:space="0" w:color="auto"/>
              </w:divBdr>
            </w:div>
            <w:div w:id="155614198">
              <w:marLeft w:val="0"/>
              <w:marRight w:val="0"/>
              <w:marTop w:val="0"/>
              <w:marBottom w:val="0"/>
              <w:divBdr>
                <w:top w:val="none" w:sz="0" w:space="0" w:color="auto"/>
                <w:left w:val="none" w:sz="0" w:space="0" w:color="auto"/>
                <w:bottom w:val="none" w:sz="0" w:space="0" w:color="auto"/>
                <w:right w:val="none" w:sz="0" w:space="0" w:color="auto"/>
              </w:divBdr>
            </w:div>
            <w:div w:id="1219635218">
              <w:marLeft w:val="0"/>
              <w:marRight w:val="0"/>
              <w:marTop w:val="0"/>
              <w:marBottom w:val="0"/>
              <w:divBdr>
                <w:top w:val="none" w:sz="0" w:space="0" w:color="auto"/>
                <w:left w:val="none" w:sz="0" w:space="0" w:color="auto"/>
                <w:bottom w:val="none" w:sz="0" w:space="0" w:color="auto"/>
                <w:right w:val="none" w:sz="0" w:space="0" w:color="auto"/>
              </w:divBdr>
            </w:div>
            <w:div w:id="1121190218">
              <w:marLeft w:val="0"/>
              <w:marRight w:val="0"/>
              <w:marTop w:val="0"/>
              <w:marBottom w:val="0"/>
              <w:divBdr>
                <w:top w:val="none" w:sz="0" w:space="0" w:color="auto"/>
                <w:left w:val="none" w:sz="0" w:space="0" w:color="auto"/>
                <w:bottom w:val="none" w:sz="0" w:space="0" w:color="auto"/>
                <w:right w:val="none" w:sz="0" w:space="0" w:color="auto"/>
              </w:divBdr>
            </w:div>
            <w:div w:id="204678609">
              <w:marLeft w:val="0"/>
              <w:marRight w:val="0"/>
              <w:marTop w:val="0"/>
              <w:marBottom w:val="0"/>
              <w:divBdr>
                <w:top w:val="none" w:sz="0" w:space="0" w:color="auto"/>
                <w:left w:val="none" w:sz="0" w:space="0" w:color="auto"/>
                <w:bottom w:val="none" w:sz="0" w:space="0" w:color="auto"/>
                <w:right w:val="none" w:sz="0" w:space="0" w:color="auto"/>
              </w:divBdr>
            </w:div>
            <w:div w:id="1720743043">
              <w:marLeft w:val="0"/>
              <w:marRight w:val="0"/>
              <w:marTop w:val="0"/>
              <w:marBottom w:val="0"/>
              <w:divBdr>
                <w:top w:val="none" w:sz="0" w:space="0" w:color="auto"/>
                <w:left w:val="none" w:sz="0" w:space="0" w:color="auto"/>
                <w:bottom w:val="none" w:sz="0" w:space="0" w:color="auto"/>
                <w:right w:val="none" w:sz="0" w:space="0" w:color="auto"/>
              </w:divBdr>
            </w:div>
            <w:div w:id="1834639554">
              <w:marLeft w:val="0"/>
              <w:marRight w:val="0"/>
              <w:marTop w:val="0"/>
              <w:marBottom w:val="0"/>
              <w:divBdr>
                <w:top w:val="none" w:sz="0" w:space="0" w:color="auto"/>
                <w:left w:val="none" w:sz="0" w:space="0" w:color="auto"/>
                <w:bottom w:val="none" w:sz="0" w:space="0" w:color="auto"/>
                <w:right w:val="none" w:sz="0" w:space="0" w:color="auto"/>
              </w:divBdr>
            </w:div>
            <w:div w:id="670718025">
              <w:marLeft w:val="0"/>
              <w:marRight w:val="0"/>
              <w:marTop w:val="0"/>
              <w:marBottom w:val="0"/>
              <w:divBdr>
                <w:top w:val="none" w:sz="0" w:space="0" w:color="auto"/>
                <w:left w:val="none" w:sz="0" w:space="0" w:color="auto"/>
                <w:bottom w:val="none" w:sz="0" w:space="0" w:color="auto"/>
                <w:right w:val="none" w:sz="0" w:space="0" w:color="auto"/>
              </w:divBdr>
            </w:div>
            <w:div w:id="487944741">
              <w:marLeft w:val="0"/>
              <w:marRight w:val="0"/>
              <w:marTop w:val="0"/>
              <w:marBottom w:val="0"/>
              <w:divBdr>
                <w:top w:val="none" w:sz="0" w:space="0" w:color="auto"/>
                <w:left w:val="none" w:sz="0" w:space="0" w:color="auto"/>
                <w:bottom w:val="none" w:sz="0" w:space="0" w:color="auto"/>
                <w:right w:val="none" w:sz="0" w:space="0" w:color="auto"/>
              </w:divBdr>
            </w:div>
            <w:div w:id="319769730">
              <w:marLeft w:val="0"/>
              <w:marRight w:val="0"/>
              <w:marTop w:val="0"/>
              <w:marBottom w:val="0"/>
              <w:divBdr>
                <w:top w:val="none" w:sz="0" w:space="0" w:color="auto"/>
                <w:left w:val="none" w:sz="0" w:space="0" w:color="auto"/>
                <w:bottom w:val="none" w:sz="0" w:space="0" w:color="auto"/>
                <w:right w:val="none" w:sz="0" w:space="0" w:color="auto"/>
              </w:divBdr>
            </w:div>
            <w:div w:id="611203489">
              <w:marLeft w:val="0"/>
              <w:marRight w:val="0"/>
              <w:marTop w:val="0"/>
              <w:marBottom w:val="0"/>
              <w:divBdr>
                <w:top w:val="none" w:sz="0" w:space="0" w:color="auto"/>
                <w:left w:val="none" w:sz="0" w:space="0" w:color="auto"/>
                <w:bottom w:val="none" w:sz="0" w:space="0" w:color="auto"/>
                <w:right w:val="none" w:sz="0" w:space="0" w:color="auto"/>
              </w:divBdr>
            </w:div>
            <w:div w:id="2038385022">
              <w:marLeft w:val="0"/>
              <w:marRight w:val="0"/>
              <w:marTop w:val="0"/>
              <w:marBottom w:val="0"/>
              <w:divBdr>
                <w:top w:val="none" w:sz="0" w:space="0" w:color="auto"/>
                <w:left w:val="none" w:sz="0" w:space="0" w:color="auto"/>
                <w:bottom w:val="none" w:sz="0" w:space="0" w:color="auto"/>
                <w:right w:val="none" w:sz="0" w:space="0" w:color="auto"/>
              </w:divBdr>
            </w:div>
            <w:div w:id="70737902">
              <w:marLeft w:val="0"/>
              <w:marRight w:val="0"/>
              <w:marTop w:val="0"/>
              <w:marBottom w:val="0"/>
              <w:divBdr>
                <w:top w:val="none" w:sz="0" w:space="0" w:color="auto"/>
                <w:left w:val="none" w:sz="0" w:space="0" w:color="auto"/>
                <w:bottom w:val="none" w:sz="0" w:space="0" w:color="auto"/>
                <w:right w:val="none" w:sz="0" w:space="0" w:color="auto"/>
              </w:divBdr>
            </w:div>
            <w:div w:id="1508325320">
              <w:marLeft w:val="0"/>
              <w:marRight w:val="0"/>
              <w:marTop w:val="0"/>
              <w:marBottom w:val="0"/>
              <w:divBdr>
                <w:top w:val="none" w:sz="0" w:space="0" w:color="auto"/>
                <w:left w:val="none" w:sz="0" w:space="0" w:color="auto"/>
                <w:bottom w:val="none" w:sz="0" w:space="0" w:color="auto"/>
                <w:right w:val="none" w:sz="0" w:space="0" w:color="auto"/>
              </w:divBdr>
            </w:div>
            <w:div w:id="472329176">
              <w:marLeft w:val="0"/>
              <w:marRight w:val="0"/>
              <w:marTop w:val="0"/>
              <w:marBottom w:val="0"/>
              <w:divBdr>
                <w:top w:val="none" w:sz="0" w:space="0" w:color="auto"/>
                <w:left w:val="none" w:sz="0" w:space="0" w:color="auto"/>
                <w:bottom w:val="none" w:sz="0" w:space="0" w:color="auto"/>
                <w:right w:val="none" w:sz="0" w:space="0" w:color="auto"/>
              </w:divBdr>
            </w:div>
            <w:div w:id="198325394">
              <w:marLeft w:val="0"/>
              <w:marRight w:val="0"/>
              <w:marTop w:val="0"/>
              <w:marBottom w:val="0"/>
              <w:divBdr>
                <w:top w:val="none" w:sz="0" w:space="0" w:color="auto"/>
                <w:left w:val="none" w:sz="0" w:space="0" w:color="auto"/>
                <w:bottom w:val="none" w:sz="0" w:space="0" w:color="auto"/>
                <w:right w:val="none" w:sz="0" w:space="0" w:color="auto"/>
              </w:divBdr>
            </w:div>
            <w:div w:id="1311909059">
              <w:marLeft w:val="0"/>
              <w:marRight w:val="0"/>
              <w:marTop w:val="0"/>
              <w:marBottom w:val="0"/>
              <w:divBdr>
                <w:top w:val="none" w:sz="0" w:space="0" w:color="auto"/>
                <w:left w:val="none" w:sz="0" w:space="0" w:color="auto"/>
                <w:bottom w:val="none" w:sz="0" w:space="0" w:color="auto"/>
                <w:right w:val="none" w:sz="0" w:space="0" w:color="auto"/>
              </w:divBdr>
            </w:div>
            <w:div w:id="1735393577">
              <w:marLeft w:val="0"/>
              <w:marRight w:val="0"/>
              <w:marTop w:val="0"/>
              <w:marBottom w:val="0"/>
              <w:divBdr>
                <w:top w:val="none" w:sz="0" w:space="0" w:color="auto"/>
                <w:left w:val="none" w:sz="0" w:space="0" w:color="auto"/>
                <w:bottom w:val="none" w:sz="0" w:space="0" w:color="auto"/>
                <w:right w:val="none" w:sz="0" w:space="0" w:color="auto"/>
              </w:divBdr>
            </w:div>
            <w:div w:id="41515062">
              <w:marLeft w:val="0"/>
              <w:marRight w:val="0"/>
              <w:marTop w:val="0"/>
              <w:marBottom w:val="0"/>
              <w:divBdr>
                <w:top w:val="none" w:sz="0" w:space="0" w:color="auto"/>
                <w:left w:val="none" w:sz="0" w:space="0" w:color="auto"/>
                <w:bottom w:val="none" w:sz="0" w:space="0" w:color="auto"/>
                <w:right w:val="none" w:sz="0" w:space="0" w:color="auto"/>
              </w:divBdr>
            </w:div>
            <w:div w:id="1335720363">
              <w:marLeft w:val="0"/>
              <w:marRight w:val="0"/>
              <w:marTop w:val="0"/>
              <w:marBottom w:val="0"/>
              <w:divBdr>
                <w:top w:val="none" w:sz="0" w:space="0" w:color="auto"/>
                <w:left w:val="none" w:sz="0" w:space="0" w:color="auto"/>
                <w:bottom w:val="none" w:sz="0" w:space="0" w:color="auto"/>
                <w:right w:val="none" w:sz="0" w:space="0" w:color="auto"/>
              </w:divBdr>
            </w:div>
            <w:div w:id="1020352895">
              <w:marLeft w:val="0"/>
              <w:marRight w:val="0"/>
              <w:marTop w:val="0"/>
              <w:marBottom w:val="0"/>
              <w:divBdr>
                <w:top w:val="none" w:sz="0" w:space="0" w:color="auto"/>
                <w:left w:val="none" w:sz="0" w:space="0" w:color="auto"/>
                <w:bottom w:val="none" w:sz="0" w:space="0" w:color="auto"/>
                <w:right w:val="none" w:sz="0" w:space="0" w:color="auto"/>
              </w:divBdr>
            </w:div>
            <w:div w:id="176503253">
              <w:marLeft w:val="0"/>
              <w:marRight w:val="0"/>
              <w:marTop w:val="0"/>
              <w:marBottom w:val="0"/>
              <w:divBdr>
                <w:top w:val="none" w:sz="0" w:space="0" w:color="auto"/>
                <w:left w:val="none" w:sz="0" w:space="0" w:color="auto"/>
                <w:bottom w:val="none" w:sz="0" w:space="0" w:color="auto"/>
                <w:right w:val="none" w:sz="0" w:space="0" w:color="auto"/>
              </w:divBdr>
            </w:div>
            <w:div w:id="991324646">
              <w:marLeft w:val="0"/>
              <w:marRight w:val="0"/>
              <w:marTop w:val="0"/>
              <w:marBottom w:val="0"/>
              <w:divBdr>
                <w:top w:val="none" w:sz="0" w:space="0" w:color="auto"/>
                <w:left w:val="none" w:sz="0" w:space="0" w:color="auto"/>
                <w:bottom w:val="none" w:sz="0" w:space="0" w:color="auto"/>
                <w:right w:val="none" w:sz="0" w:space="0" w:color="auto"/>
              </w:divBdr>
            </w:div>
            <w:div w:id="1243107610">
              <w:marLeft w:val="0"/>
              <w:marRight w:val="0"/>
              <w:marTop w:val="0"/>
              <w:marBottom w:val="0"/>
              <w:divBdr>
                <w:top w:val="none" w:sz="0" w:space="0" w:color="auto"/>
                <w:left w:val="none" w:sz="0" w:space="0" w:color="auto"/>
                <w:bottom w:val="none" w:sz="0" w:space="0" w:color="auto"/>
                <w:right w:val="none" w:sz="0" w:space="0" w:color="auto"/>
              </w:divBdr>
            </w:div>
            <w:div w:id="2115397009">
              <w:marLeft w:val="0"/>
              <w:marRight w:val="0"/>
              <w:marTop w:val="0"/>
              <w:marBottom w:val="0"/>
              <w:divBdr>
                <w:top w:val="none" w:sz="0" w:space="0" w:color="auto"/>
                <w:left w:val="none" w:sz="0" w:space="0" w:color="auto"/>
                <w:bottom w:val="none" w:sz="0" w:space="0" w:color="auto"/>
                <w:right w:val="none" w:sz="0" w:space="0" w:color="auto"/>
              </w:divBdr>
            </w:div>
            <w:div w:id="204683006">
              <w:marLeft w:val="0"/>
              <w:marRight w:val="0"/>
              <w:marTop w:val="0"/>
              <w:marBottom w:val="0"/>
              <w:divBdr>
                <w:top w:val="none" w:sz="0" w:space="0" w:color="auto"/>
                <w:left w:val="none" w:sz="0" w:space="0" w:color="auto"/>
                <w:bottom w:val="none" w:sz="0" w:space="0" w:color="auto"/>
                <w:right w:val="none" w:sz="0" w:space="0" w:color="auto"/>
              </w:divBdr>
            </w:div>
            <w:div w:id="1397506710">
              <w:marLeft w:val="0"/>
              <w:marRight w:val="0"/>
              <w:marTop w:val="0"/>
              <w:marBottom w:val="0"/>
              <w:divBdr>
                <w:top w:val="none" w:sz="0" w:space="0" w:color="auto"/>
                <w:left w:val="none" w:sz="0" w:space="0" w:color="auto"/>
                <w:bottom w:val="none" w:sz="0" w:space="0" w:color="auto"/>
                <w:right w:val="none" w:sz="0" w:space="0" w:color="auto"/>
              </w:divBdr>
            </w:div>
            <w:div w:id="400315">
              <w:marLeft w:val="0"/>
              <w:marRight w:val="0"/>
              <w:marTop w:val="0"/>
              <w:marBottom w:val="0"/>
              <w:divBdr>
                <w:top w:val="none" w:sz="0" w:space="0" w:color="auto"/>
                <w:left w:val="none" w:sz="0" w:space="0" w:color="auto"/>
                <w:bottom w:val="none" w:sz="0" w:space="0" w:color="auto"/>
                <w:right w:val="none" w:sz="0" w:space="0" w:color="auto"/>
              </w:divBdr>
            </w:div>
            <w:div w:id="1428304601">
              <w:marLeft w:val="0"/>
              <w:marRight w:val="0"/>
              <w:marTop w:val="0"/>
              <w:marBottom w:val="0"/>
              <w:divBdr>
                <w:top w:val="none" w:sz="0" w:space="0" w:color="auto"/>
                <w:left w:val="none" w:sz="0" w:space="0" w:color="auto"/>
                <w:bottom w:val="none" w:sz="0" w:space="0" w:color="auto"/>
                <w:right w:val="none" w:sz="0" w:space="0" w:color="auto"/>
              </w:divBdr>
            </w:div>
            <w:div w:id="1264073351">
              <w:marLeft w:val="0"/>
              <w:marRight w:val="0"/>
              <w:marTop w:val="0"/>
              <w:marBottom w:val="0"/>
              <w:divBdr>
                <w:top w:val="none" w:sz="0" w:space="0" w:color="auto"/>
                <w:left w:val="none" w:sz="0" w:space="0" w:color="auto"/>
                <w:bottom w:val="none" w:sz="0" w:space="0" w:color="auto"/>
                <w:right w:val="none" w:sz="0" w:space="0" w:color="auto"/>
              </w:divBdr>
            </w:div>
            <w:div w:id="1848136916">
              <w:marLeft w:val="0"/>
              <w:marRight w:val="0"/>
              <w:marTop w:val="0"/>
              <w:marBottom w:val="0"/>
              <w:divBdr>
                <w:top w:val="none" w:sz="0" w:space="0" w:color="auto"/>
                <w:left w:val="none" w:sz="0" w:space="0" w:color="auto"/>
                <w:bottom w:val="none" w:sz="0" w:space="0" w:color="auto"/>
                <w:right w:val="none" w:sz="0" w:space="0" w:color="auto"/>
              </w:divBdr>
            </w:div>
            <w:div w:id="1519656734">
              <w:marLeft w:val="0"/>
              <w:marRight w:val="0"/>
              <w:marTop w:val="0"/>
              <w:marBottom w:val="0"/>
              <w:divBdr>
                <w:top w:val="none" w:sz="0" w:space="0" w:color="auto"/>
                <w:left w:val="none" w:sz="0" w:space="0" w:color="auto"/>
                <w:bottom w:val="none" w:sz="0" w:space="0" w:color="auto"/>
                <w:right w:val="none" w:sz="0" w:space="0" w:color="auto"/>
              </w:divBdr>
            </w:div>
            <w:div w:id="1509368249">
              <w:marLeft w:val="0"/>
              <w:marRight w:val="0"/>
              <w:marTop w:val="0"/>
              <w:marBottom w:val="0"/>
              <w:divBdr>
                <w:top w:val="none" w:sz="0" w:space="0" w:color="auto"/>
                <w:left w:val="none" w:sz="0" w:space="0" w:color="auto"/>
                <w:bottom w:val="none" w:sz="0" w:space="0" w:color="auto"/>
                <w:right w:val="none" w:sz="0" w:space="0" w:color="auto"/>
              </w:divBdr>
            </w:div>
            <w:div w:id="1013415077">
              <w:marLeft w:val="0"/>
              <w:marRight w:val="0"/>
              <w:marTop w:val="0"/>
              <w:marBottom w:val="0"/>
              <w:divBdr>
                <w:top w:val="none" w:sz="0" w:space="0" w:color="auto"/>
                <w:left w:val="none" w:sz="0" w:space="0" w:color="auto"/>
                <w:bottom w:val="none" w:sz="0" w:space="0" w:color="auto"/>
                <w:right w:val="none" w:sz="0" w:space="0" w:color="auto"/>
              </w:divBdr>
            </w:div>
            <w:div w:id="1617132468">
              <w:marLeft w:val="0"/>
              <w:marRight w:val="0"/>
              <w:marTop w:val="0"/>
              <w:marBottom w:val="0"/>
              <w:divBdr>
                <w:top w:val="none" w:sz="0" w:space="0" w:color="auto"/>
                <w:left w:val="none" w:sz="0" w:space="0" w:color="auto"/>
                <w:bottom w:val="none" w:sz="0" w:space="0" w:color="auto"/>
                <w:right w:val="none" w:sz="0" w:space="0" w:color="auto"/>
              </w:divBdr>
            </w:div>
            <w:div w:id="1113329110">
              <w:marLeft w:val="0"/>
              <w:marRight w:val="0"/>
              <w:marTop w:val="0"/>
              <w:marBottom w:val="0"/>
              <w:divBdr>
                <w:top w:val="none" w:sz="0" w:space="0" w:color="auto"/>
                <w:left w:val="none" w:sz="0" w:space="0" w:color="auto"/>
                <w:bottom w:val="none" w:sz="0" w:space="0" w:color="auto"/>
                <w:right w:val="none" w:sz="0" w:space="0" w:color="auto"/>
              </w:divBdr>
            </w:div>
            <w:div w:id="1358771656">
              <w:marLeft w:val="0"/>
              <w:marRight w:val="0"/>
              <w:marTop w:val="0"/>
              <w:marBottom w:val="0"/>
              <w:divBdr>
                <w:top w:val="none" w:sz="0" w:space="0" w:color="auto"/>
                <w:left w:val="none" w:sz="0" w:space="0" w:color="auto"/>
                <w:bottom w:val="none" w:sz="0" w:space="0" w:color="auto"/>
                <w:right w:val="none" w:sz="0" w:space="0" w:color="auto"/>
              </w:divBdr>
            </w:div>
            <w:div w:id="1686470026">
              <w:marLeft w:val="0"/>
              <w:marRight w:val="0"/>
              <w:marTop w:val="0"/>
              <w:marBottom w:val="0"/>
              <w:divBdr>
                <w:top w:val="none" w:sz="0" w:space="0" w:color="auto"/>
                <w:left w:val="none" w:sz="0" w:space="0" w:color="auto"/>
                <w:bottom w:val="none" w:sz="0" w:space="0" w:color="auto"/>
                <w:right w:val="none" w:sz="0" w:space="0" w:color="auto"/>
              </w:divBdr>
            </w:div>
            <w:div w:id="1299654194">
              <w:marLeft w:val="0"/>
              <w:marRight w:val="0"/>
              <w:marTop w:val="0"/>
              <w:marBottom w:val="0"/>
              <w:divBdr>
                <w:top w:val="none" w:sz="0" w:space="0" w:color="auto"/>
                <w:left w:val="none" w:sz="0" w:space="0" w:color="auto"/>
                <w:bottom w:val="none" w:sz="0" w:space="0" w:color="auto"/>
                <w:right w:val="none" w:sz="0" w:space="0" w:color="auto"/>
              </w:divBdr>
            </w:div>
            <w:div w:id="1504200046">
              <w:marLeft w:val="0"/>
              <w:marRight w:val="0"/>
              <w:marTop w:val="0"/>
              <w:marBottom w:val="0"/>
              <w:divBdr>
                <w:top w:val="none" w:sz="0" w:space="0" w:color="auto"/>
                <w:left w:val="none" w:sz="0" w:space="0" w:color="auto"/>
                <w:bottom w:val="none" w:sz="0" w:space="0" w:color="auto"/>
                <w:right w:val="none" w:sz="0" w:space="0" w:color="auto"/>
              </w:divBdr>
            </w:div>
            <w:div w:id="897979685">
              <w:marLeft w:val="0"/>
              <w:marRight w:val="0"/>
              <w:marTop w:val="0"/>
              <w:marBottom w:val="0"/>
              <w:divBdr>
                <w:top w:val="none" w:sz="0" w:space="0" w:color="auto"/>
                <w:left w:val="none" w:sz="0" w:space="0" w:color="auto"/>
                <w:bottom w:val="none" w:sz="0" w:space="0" w:color="auto"/>
                <w:right w:val="none" w:sz="0" w:space="0" w:color="auto"/>
              </w:divBdr>
            </w:div>
            <w:div w:id="1284192240">
              <w:marLeft w:val="0"/>
              <w:marRight w:val="0"/>
              <w:marTop w:val="0"/>
              <w:marBottom w:val="0"/>
              <w:divBdr>
                <w:top w:val="none" w:sz="0" w:space="0" w:color="auto"/>
                <w:left w:val="none" w:sz="0" w:space="0" w:color="auto"/>
                <w:bottom w:val="none" w:sz="0" w:space="0" w:color="auto"/>
                <w:right w:val="none" w:sz="0" w:space="0" w:color="auto"/>
              </w:divBdr>
            </w:div>
            <w:div w:id="240603589">
              <w:marLeft w:val="0"/>
              <w:marRight w:val="0"/>
              <w:marTop w:val="0"/>
              <w:marBottom w:val="0"/>
              <w:divBdr>
                <w:top w:val="none" w:sz="0" w:space="0" w:color="auto"/>
                <w:left w:val="none" w:sz="0" w:space="0" w:color="auto"/>
                <w:bottom w:val="none" w:sz="0" w:space="0" w:color="auto"/>
                <w:right w:val="none" w:sz="0" w:space="0" w:color="auto"/>
              </w:divBdr>
            </w:div>
            <w:div w:id="46534606">
              <w:marLeft w:val="0"/>
              <w:marRight w:val="0"/>
              <w:marTop w:val="0"/>
              <w:marBottom w:val="0"/>
              <w:divBdr>
                <w:top w:val="none" w:sz="0" w:space="0" w:color="auto"/>
                <w:left w:val="none" w:sz="0" w:space="0" w:color="auto"/>
                <w:bottom w:val="none" w:sz="0" w:space="0" w:color="auto"/>
                <w:right w:val="none" w:sz="0" w:space="0" w:color="auto"/>
              </w:divBdr>
            </w:div>
            <w:div w:id="1784227380">
              <w:marLeft w:val="0"/>
              <w:marRight w:val="0"/>
              <w:marTop w:val="0"/>
              <w:marBottom w:val="0"/>
              <w:divBdr>
                <w:top w:val="none" w:sz="0" w:space="0" w:color="auto"/>
                <w:left w:val="none" w:sz="0" w:space="0" w:color="auto"/>
                <w:bottom w:val="none" w:sz="0" w:space="0" w:color="auto"/>
                <w:right w:val="none" w:sz="0" w:space="0" w:color="auto"/>
              </w:divBdr>
            </w:div>
            <w:div w:id="670764171">
              <w:marLeft w:val="0"/>
              <w:marRight w:val="0"/>
              <w:marTop w:val="0"/>
              <w:marBottom w:val="0"/>
              <w:divBdr>
                <w:top w:val="none" w:sz="0" w:space="0" w:color="auto"/>
                <w:left w:val="none" w:sz="0" w:space="0" w:color="auto"/>
                <w:bottom w:val="none" w:sz="0" w:space="0" w:color="auto"/>
                <w:right w:val="none" w:sz="0" w:space="0" w:color="auto"/>
              </w:divBdr>
            </w:div>
            <w:div w:id="1268733797">
              <w:marLeft w:val="0"/>
              <w:marRight w:val="0"/>
              <w:marTop w:val="0"/>
              <w:marBottom w:val="0"/>
              <w:divBdr>
                <w:top w:val="none" w:sz="0" w:space="0" w:color="auto"/>
                <w:left w:val="none" w:sz="0" w:space="0" w:color="auto"/>
                <w:bottom w:val="none" w:sz="0" w:space="0" w:color="auto"/>
                <w:right w:val="none" w:sz="0" w:space="0" w:color="auto"/>
              </w:divBdr>
            </w:div>
            <w:div w:id="1455442247">
              <w:marLeft w:val="0"/>
              <w:marRight w:val="0"/>
              <w:marTop w:val="0"/>
              <w:marBottom w:val="0"/>
              <w:divBdr>
                <w:top w:val="none" w:sz="0" w:space="0" w:color="auto"/>
                <w:left w:val="none" w:sz="0" w:space="0" w:color="auto"/>
                <w:bottom w:val="none" w:sz="0" w:space="0" w:color="auto"/>
                <w:right w:val="none" w:sz="0" w:space="0" w:color="auto"/>
              </w:divBdr>
            </w:div>
            <w:div w:id="951207603">
              <w:marLeft w:val="0"/>
              <w:marRight w:val="0"/>
              <w:marTop w:val="0"/>
              <w:marBottom w:val="0"/>
              <w:divBdr>
                <w:top w:val="none" w:sz="0" w:space="0" w:color="auto"/>
                <w:left w:val="none" w:sz="0" w:space="0" w:color="auto"/>
                <w:bottom w:val="none" w:sz="0" w:space="0" w:color="auto"/>
                <w:right w:val="none" w:sz="0" w:space="0" w:color="auto"/>
              </w:divBdr>
            </w:div>
            <w:div w:id="1769697281">
              <w:marLeft w:val="0"/>
              <w:marRight w:val="0"/>
              <w:marTop w:val="0"/>
              <w:marBottom w:val="0"/>
              <w:divBdr>
                <w:top w:val="none" w:sz="0" w:space="0" w:color="auto"/>
                <w:left w:val="none" w:sz="0" w:space="0" w:color="auto"/>
                <w:bottom w:val="none" w:sz="0" w:space="0" w:color="auto"/>
                <w:right w:val="none" w:sz="0" w:space="0" w:color="auto"/>
              </w:divBdr>
            </w:div>
            <w:div w:id="1926113219">
              <w:marLeft w:val="0"/>
              <w:marRight w:val="0"/>
              <w:marTop w:val="0"/>
              <w:marBottom w:val="0"/>
              <w:divBdr>
                <w:top w:val="none" w:sz="0" w:space="0" w:color="auto"/>
                <w:left w:val="none" w:sz="0" w:space="0" w:color="auto"/>
                <w:bottom w:val="none" w:sz="0" w:space="0" w:color="auto"/>
                <w:right w:val="none" w:sz="0" w:space="0" w:color="auto"/>
              </w:divBdr>
            </w:div>
            <w:div w:id="49034294">
              <w:marLeft w:val="0"/>
              <w:marRight w:val="0"/>
              <w:marTop w:val="0"/>
              <w:marBottom w:val="0"/>
              <w:divBdr>
                <w:top w:val="none" w:sz="0" w:space="0" w:color="auto"/>
                <w:left w:val="none" w:sz="0" w:space="0" w:color="auto"/>
                <w:bottom w:val="none" w:sz="0" w:space="0" w:color="auto"/>
                <w:right w:val="none" w:sz="0" w:space="0" w:color="auto"/>
              </w:divBdr>
            </w:div>
            <w:div w:id="587230387">
              <w:marLeft w:val="0"/>
              <w:marRight w:val="0"/>
              <w:marTop w:val="0"/>
              <w:marBottom w:val="0"/>
              <w:divBdr>
                <w:top w:val="none" w:sz="0" w:space="0" w:color="auto"/>
                <w:left w:val="none" w:sz="0" w:space="0" w:color="auto"/>
                <w:bottom w:val="none" w:sz="0" w:space="0" w:color="auto"/>
                <w:right w:val="none" w:sz="0" w:space="0" w:color="auto"/>
              </w:divBdr>
            </w:div>
            <w:div w:id="890314010">
              <w:marLeft w:val="0"/>
              <w:marRight w:val="0"/>
              <w:marTop w:val="0"/>
              <w:marBottom w:val="0"/>
              <w:divBdr>
                <w:top w:val="none" w:sz="0" w:space="0" w:color="auto"/>
                <w:left w:val="none" w:sz="0" w:space="0" w:color="auto"/>
                <w:bottom w:val="none" w:sz="0" w:space="0" w:color="auto"/>
                <w:right w:val="none" w:sz="0" w:space="0" w:color="auto"/>
              </w:divBdr>
            </w:div>
            <w:div w:id="2071689426">
              <w:marLeft w:val="0"/>
              <w:marRight w:val="0"/>
              <w:marTop w:val="0"/>
              <w:marBottom w:val="0"/>
              <w:divBdr>
                <w:top w:val="none" w:sz="0" w:space="0" w:color="auto"/>
                <w:left w:val="none" w:sz="0" w:space="0" w:color="auto"/>
                <w:bottom w:val="none" w:sz="0" w:space="0" w:color="auto"/>
                <w:right w:val="none" w:sz="0" w:space="0" w:color="auto"/>
              </w:divBdr>
            </w:div>
            <w:div w:id="1194149922">
              <w:marLeft w:val="0"/>
              <w:marRight w:val="0"/>
              <w:marTop w:val="0"/>
              <w:marBottom w:val="0"/>
              <w:divBdr>
                <w:top w:val="none" w:sz="0" w:space="0" w:color="auto"/>
                <w:left w:val="none" w:sz="0" w:space="0" w:color="auto"/>
                <w:bottom w:val="none" w:sz="0" w:space="0" w:color="auto"/>
                <w:right w:val="none" w:sz="0" w:space="0" w:color="auto"/>
              </w:divBdr>
            </w:div>
            <w:div w:id="1734767185">
              <w:marLeft w:val="0"/>
              <w:marRight w:val="0"/>
              <w:marTop w:val="0"/>
              <w:marBottom w:val="0"/>
              <w:divBdr>
                <w:top w:val="none" w:sz="0" w:space="0" w:color="auto"/>
                <w:left w:val="none" w:sz="0" w:space="0" w:color="auto"/>
                <w:bottom w:val="none" w:sz="0" w:space="0" w:color="auto"/>
                <w:right w:val="none" w:sz="0" w:space="0" w:color="auto"/>
              </w:divBdr>
            </w:div>
            <w:div w:id="918518017">
              <w:marLeft w:val="0"/>
              <w:marRight w:val="0"/>
              <w:marTop w:val="0"/>
              <w:marBottom w:val="0"/>
              <w:divBdr>
                <w:top w:val="none" w:sz="0" w:space="0" w:color="auto"/>
                <w:left w:val="none" w:sz="0" w:space="0" w:color="auto"/>
                <w:bottom w:val="none" w:sz="0" w:space="0" w:color="auto"/>
                <w:right w:val="none" w:sz="0" w:space="0" w:color="auto"/>
              </w:divBdr>
            </w:div>
            <w:div w:id="1371301045">
              <w:marLeft w:val="0"/>
              <w:marRight w:val="0"/>
              <w:marTop w:val="0"/>
              <w:marBottom w:val="0"/>
              <w:divBdr>
                <w:top w:val="none" w:sz="0" w:space="0" w:color="auto"/>
                <w:left w:val="none" w:sz="0" w:space="0" w:color="auto"/>
                <w:bottom w:val="none" w:sz="0" w:space="0" w:color="auto"/>
                <w:right w:val="none" w:sz="0" w:space="0" w:color="auto"/>
              </w:divBdr>
            </w:div>
            <w:div w:id="217134631">
              <w:marLeft w:val="0"/>
              <w:marRight w:val="0"/>
              <w:marTop w:val="0"/>
              <w:marBottom w:val="0"/>
              <w:divBdr>
                <w:top w:val="none" w:sz="0" w:space="0" w:color="auto"/>
                <w:left w:val="none" w:sz="0" w:space="0" w:color="auto"/>
                <w:bottom w:val="none" w:sz="0" w:space="0" w:color="auto"/>
                <w:right w:val="none" w:sz="0" w:space="0" w:color="auto"/>
              </w:divBdr>
            </w:div>
            <w:div w:id="306980114">
              <w:marLeft w:val="0"/>
              <w:marRight w:val="0"/>
              <w:marTop w:val="0"/>
              <w:marBottom w:val="0"/>
              <w:divBdr>
                <w:top w:val="none" w:sz="0" w:space="0" w:color="auto"/>
                <w:left w:val="none" w:sz="0" w:space="0" w:color="auto"/>
                <w:bottom w:val="none" w:sz="0" w:space="0" w:color="auto"/>
                <w:right w:val="none" w:sz="0" w:space="0" w:color="auto"/>
              </w:divBdr>
            </w:div>
            <w:div w:id="622081378">
              <w:marLeft w:val="0"/>
              <w:marRight w:val="0"/>
              <w:marTop w:val="0"/>
              <w:marBottom w:val="0"/>
              <w:divBdr>
                <w:top w:val="none" w:sz="0" w:space="0" w:color="auto"/>
                <w:left w:val="none" w:sz="0" w:space="0" w:color="auto"/>
                <w:bottom w:val="none" w:sz="0" w:space="0" w:color="auto"/>
                <w:right w:val="none" w:sz="0" w:space="0" w:color="auto"/>
              </w:divBdr>
            </w:div>
            <w:div w:id="401803577">
              <w:marLeft w:val="0"/>
              <w:marRight w:val="0"/>
              <w:marTop w:val="0"/>
              <w:marBottom w:val="0"/>
              <w:divBdr>
                <w:top w:val="none" w:sz="0" w:space="0" w:color="auto"/>
                <w:left w:val="none" w:sz="0" w:space="0" w:color="auto"/>
                <w:bottom w:val="none" w:sz="0" w:space="0" w:color="auto"/>
                <w:right w:val="none" w:sz="0" w:space="0" w:color="auto"/>
              </w:divBdr>
            </w:div>
            <w:div w:id="1285699669">
              <w:marLeft w:val="0"/>
              <w:marRight w:val="0"/>
              <w:marTop w:val="0"/>
              <w:marBottom w:val="0"/>
              <w:divBdr>
                <w:top w:val="none" w:sz="0" w:space="0" w:color="auto"/>
                <w:left w:val="none" w:sz="0" w:space="0" w:color="auto"/>
                <w:bottom w:val="none" w:sz="0" w:space="0" w:color="auto"/>
                <w:right w:val="none" w:sz="0" w:space="0" w:color="auto"/>
              </w:divBdr>
            </w:div>
            <w:div w:id="472677952">
              <w:marLeft w:val="0"/>
              <w:marRight w:val="0"/>
              <w:marTop w:val="0"/>
              <w:marBottom w:val="0"/>
              <w:divBdr>
                <w:top w:val="none" w:sz="0" w:space="0" w:color="auto"/>
                <w:left w:val="none" w:sz="0" w:space="0" w:color="auto"/>
                <w:bottom w:val="none" w:sz="0" w:space="0" w:color="auto"/>
                <w:right w:val="none" w:sz="0" w:space="0" w:color="auto"/>
              </w:divBdr>
            </w:div>
            <w:div w:id="300576118">
              <w:marLeft w:val="0"/>
              <w:marRight w:val="0"/>
              <w:marTop w:val="0"/>
              <w:marBottom w:val="0"/>
              <w:divBdr>
                <w:top w:val="none" w:sz="0" w:space="0" w:color="auto"/>
                <w:left w:val="none" w:sz="0" w:space="0" w:color="auto"/>
                <w:bottom w:val="none" w:sz="0" w:space="0" w:color="auto"/>
                <w:right w:val="none" w:sz="0" w:space="0" w:color="auto"/>
              </w:divBdr>
            </w:div>
            <w:div w:id="1961522104">
              <w:marLeft w:val="0"/>
              <w:marRight w:val="0"/>
              <w:marTop w:val="0"/>
              <w:marBottom w:val="0"/>
              <w:divBdr>
                <w:top w:val="none" w:sz="0" w:space="0" w:color="auto"/>
                <w:left w:val="none" w:sz="0" w:space="0" w:color="auto"/>
                <w:bottom w:val="none" w:sz="0" w:space="0" w:color="auto"/>
                <w:right w:val="none" w:sz="0" w:space="0" w:color="auto"/>
              </w:divBdr>
            </w:div>
            <w:div w:id="1944147239">
              <w:marLeft w:val="0"/>
              <w:marRight w:val="0"/>
              <w:marTop w:val="0"/>
              <w:marBottom w:val="0"/>
              <w:divBdr>
                <w:top w:val="none" w:sz="0" w:space="0" w:color="auto"/>
                <w:left w:val="none" w:sz="0" w:space="0" w:color="auto"/>
                <w:bottom w:val="none" w:sz="0" w:space="0" w:color="auto"/>
                <w:right w:val="none" w:sz="0" w:space="0" w:color="auto"/>
              </w:divBdr>
            </w:div>
            <w:div w:id="1220626733">
              <w:marLeft w:val="0"/>
              <w:marRight w:val="0"/>
              <w:marTop w:val="0"/>
              <w:marBottom w:val="0"/>
              <w:divBdr>
                <w:top w:val="none" w:sz="0" w:space="0" w:color="auto"/>
                <w:left w:val="none" w:sz="0" w:space="0" w:color="auto"/>
                <w:bottom w:val="none" w:sz="0" w:space="0" w:color="auto"/>
                <w:right w:val="none" w:sz="0" w:space="0" w:color="auto"/>
              </w:divBdr>
            </w:div>
            <w:div w:id="1737360442">
              <w:marLeft w:val="0"/>
              <w:marRight w:val="0"/>
              <w:marTop w:val="0"/>
              <w:marBottom w:val="0"/>
              <w:divBdr>
                <w:top w:val="none" w:sz="0" w:space="0" w:color="auto"/>
                <w:left w:val="none" w:sz="0" w:space="0" w:color="auto"/>
                <w:bottom w:val="none" w:sz="0" w:space="0" w:color="auto"/>
                <w:right w:val="none" w:sz="0" w:space="0" w:color="auto"/>
              </w:divBdr>
            </w:div>
            <w:div w:id="5441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1</cp:revision>
  <dcterms:created xsi:type="dcterms:W3CDTF">2024-05-01T02:19:00Z</dcterms:created>
  <dcterms:modified xsi:type="dcterms:W3CDTF">2024-05-01T04:38:00Z</dcterms:modified>
</cp:coreProperties>
</file>