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DF55D" w14:textId="676BDE63" w:rsidR="00335369" w:rsidRDefault="00335369">
      <w:pPr>
        <w:rPr>
          <w:b/>
          <w:bCs/>
        </w:rPr>
      </w:pPr>
      <w:r>
        <w:rPr>
          <w:b/>
          <w:bCs/>
        </w:rPr>
        <w:t>Qdrant tutorial video:</w:t>
      </w:r>
    </w:p>
    <w:p w14:paraId="40BAF8FA" w14:textId="007C251D" w:rsidR="00335369" w:rsidRPr="00335369" w:rsidRDefault="00335369">
      <w:hyperlink r:id="rId5" w:history="1">
        <w:r w:rsidRPr="00335369">
          <w:rPr>
            <w:rStyle w:val="Hyperlink"/>
          </w:rPr>
          <w:t>https://www.youtube.com/watch?v=VL6MAAgwSDM&amp;t=7s&amp;ab_channel=AlejandroAO-Software%26Ai</w:t>
        </w:r>
      </w:hyperlink>
    </w:p>
    <w:p w14:paraId="5671813D" w14:textId="77777777" w:rsidR="00335369" w:rsidRDefault="00335369">
      <w:pPr>
        <w:rPr>
          <w:b/>
          <w:bCs/>
        </w:rPr>
      </w:pPr>
    </w:p>
    <w:p w14:paraId="6F69F41F" w14:textId="5FEE5CF8" w:rsidR="001015F3" w:rsidRPr="00305896" w:rsidRDefault="00305896">
      <w:pPr>
        <w:rPr>
          <w:b/>
          <w:bCs/>
        </w:rPr>
      </w:pPr>
      <w:r w:rsidRPr="00305896">
        <w:rPr>
          <w:b/>
          <w:bCs/>
        </w:rPr>
        <w:t>Qdrant binary-quantization documentation:</w:t>
      </w:r>
    </w:p>
    <w:p w14:paraId="155E8A52" w14:textId="29A04B8C" w:rsidR="00305896" w:rsidRDefault="00305896">
      <w:hyperlink r:id="rId6" w:history="1">
        <w:r w:rsidRPr="000E0D5C">
          <w:rPr>
            <w:rStyle w:val="Hyperlink"/>
          </w:rPr>
          <w:t>https://qdrant.tech/articles/binary-quantization/</w:t>
        </w:r>
      </w:hyperlink>
    </w:p>
    <w:p w14:paraId="437D32B2" w14:textId="77777777" w:rsidR="00305896" w:rsidRDefault="00305896"/>
    <w:p w14:paraId="12832355" w14:textId="1B2C2C35" w:rsidR="00305896" w:rsidRPr="00784951" w:rsidRDefault="00784951">
      <w:pPr>
        <w:rPr>
          <w:b/>
          <w:bCs/>
        </w:rPr>
      </w:pPr>
      <w:r w:rsidRPr="00784951">
        <w:rPr>
          <w:b/>
          <w:bCs/>
        </w:rPr>
        <w:t>OpenAI Embeddings:</w:t>
      </w:r>
    </w:p>
    <w:p w14:paraId="490E0D63" w14:textId="71866968" w:rsidR="00784951" w:rsidRDefault="00784951">
      <w:hyperlink r:id="rId7" w:history="1">
        <w:r w:rsidRPr="000E0D5C">
          <w:rPr>
            <w:rStyle w:val="Hyperlink"/>
          </w:rPr>
          <w:t>https://api.python.langchain.com/en/latest/embeddings/langchain_openai.embeddings.base.OpenAIEmbeddings.html</w:t>
        </w:r>
      </w:hyperlink>
    </w:p>
    <w:p w14:paraId="07710DB7" w14:textId="77777777" w:rsidR="00784951" w:rsidRDefault="00784951"/>
    <w:p w14:paraId="6E303B97" w14:textId="77777777" w:rsidR="002C0973" w:rsidRDefault="002C0973"/>
    <w:p w14:paraId="21AAF218" w14:textId="3F7A690C" w:rsidR="0060287F" w:rsidRDefault="002C0973">
      <w:hyperlink r:id="rId8" w:history="1">
        <w:r w:rsidRPr="000E0D5C">
          <w:rPr>
            <w:rStyle w:val="Hyperlink"/>
          </w:rPr>
          <w:t>https://qdrant.tech/documentation/embeddings/openai/</w:t>
        </w:r>
      </w:hyperlink>
    </w:p>
    <w:p w14:paraId="10CD43F0" w14:textId="4B9A1C7E" w:rsidR="0060287F" w:rsidRDefault="0060287F">
      <w:r w:rsidRPr="0060287F">
        <w:drawing>
          <wp:inline distT="0" distB="0" distL="0" distR="0" wp14:anchorId="7243E450" wp14:editId="51B87A61">
            <wp:extent cx="6858000" cy="3378835"/>
            <wp:effectExtent l="19050" t="19050" r="19050" b="12065"/>
            <wp:docPr id="17874138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1389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7883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sectPr w:rsidR="0060287F" w:rsidSect="00180E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E78"/>
    <w:rsid w:val="00052A8D"/>
    <w:rsid w:val="001015F3"/>
    <w:rsid w:val="00180E98"/>
    <w:rsid w:val="002C0973"/>
    <w:rsid w:val="00305896"/>
    <w:rsid w:val="00335369"/>
    <w:rsid w:val="0060287F"/>
    <w:rsid w:val="006D1E78"/>
    <w:rsid w:val="00784951"/>
    <w:rsid w:val="00BF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BFF8"/>
  <w15:chartTrackingRefBased/>
  <w15:docId w15:val="{7AB1DFC5-AFF0-4985-A237-1C81BE55D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E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E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E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E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E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E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E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E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E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E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E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E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58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8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drant.tech/documentation/embeddings/opena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python.langchain.com/en/latest/embeddings/langchain_openai.embeddings.base.OpenAIEmbeddings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qdrant.tech/articles/binary-quantizati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VL6MAAgwSDM&amp;t=7s&amp;ab_channel=AlejandroAO-Software%26A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37175-6E1F-48BF-873C-21A21BFE6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McCanse</dc:creator>
  <cp:keywords/>
  <dc:description/>
  <cp:lastModifiedBy>Meredith McCanse</cp:lastModifiedBy>
  <cp:revision>6</cp:revision>
  <dcterms:created xsi:type="dcterms:W3CDTF">2024-04-27T23:30:00Z</dcterms:created>
  <dcterms:modified xsi:type="dcterms:W3CDTF">2024-04-27T23:46:00Z</dcterms:modified>
</cp:coreProperties>
</file>