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2549" w:rsidRDefault="008B3B00" w:rsidP="00F01C15">
      <w:pPr>
        <w:pStyle w:val="Tytu"/>
        <w:jc w:val="left"/>
        <w:rPr>
          <w:sz w:val="20"/>
        </w:rPr>
      </w:pPr>
      <w:r w:rsidRPr="005B4FA6">
        <w:rPr>
          <w:sz w:val="20"/>
        </w:rPr>
        <w:t xml:space="preserve">R3 – </w:t>
      </w:r>
      <w:r w:rsidR="00C12D65">
        <w:rPr>
          <w:sz w:val="20"/>
        </w:rPr>
        <w:t>k</w:t>
      </w:r>
      <w:r w:rsidR="009735CC" w:rsidRPr="005B4FA6">
        <w:rPr>
          <w:sz w:val="20"/>
        </w:rPr>
        <w:t>orelacja i regresja</w:t>
      </w:r>
      <w:r w:rsidR="00C12D65">
        <w:rPr>
          <w:sz w:val="20"/>
        </w:rPr>
        <w:t xml:space="preserve"> – z</w:t>
      </w:r>
      <w:r w:rsidR="00C12D65" w:rsidRPr="005B4FA6">
        <w:rPr>
          <w:sz w:val="20"/>
        </w:rPr>
        <w:t>adania</w:t>
      </w:r>
    </w:p>
    <w:p w:rsidR="00C12D65" w:rsidRPr="005B4FA6" w:rsidRDefault="00C12D65" w:rsidP="00F01C15">
      <w:pPr>
        <w:pStyle w:val="Tytu"/>
        <w:jc w:val="left"/>
        <w:rPr>
          <w:sz w:val="20"/>
        </w:rPr>
      </w:pPr>
    </w:p>
    <w:p w:rsidR="00C82549" w:rsidRPr="005B4FA6" w:rsidRDefault="00C82549" w:rsidP="00F01C15">
      <w:pPr>
        <w:jc w:val="both"/>
        <w:rPr>
          <w:sz w:val="20"/>
          <w:lang w:val="pl-PL"/>
        </w:rPr>
      </w:pPr>
    </w:p>
    <w:p w:rsidR="00290883" w:rsidRPr="005B4FA6" w:rsidRDefault="00290883" w:rsidP="00F01C15">
      <w:pPr>
        <w:jc w:val="both"/>
        <w:rPr>
          <w:sz w:val="20"/>
          <w:u w:val="single"/>
          <w:lang w:val="pl-PL"/>
        </w:rPr>
      </w:pPr>
      <w:r w:rsidRPr="005B4FA6">
        <w:rPr>
          <w:sz w:val="20"/>
          <w:u w:val="single"/>
          <w:lang w:val="pl-PL"/>
        </w:rPr>
        <w:t>Korelacja</w:t>
      </w:r>
    </w:p>
    <w:p w:rsidR="00290883" w:rsidRPr="005B4FA6" w:rsidRDefault="00290883" w:rsidP="00F01C15">
      <w:pPr>
        <w:jc w:val="both"/>
        <w:rPr>
          <w:sz w:val="20"/>
          <w:lang w:val="pl-PL"/>
        </w:rPr>
      </w:pPr>
    </w:p>
    <w:p w:rsidR="00C82549" w:rsidRPr="005B4FA6" w:rsidRDefault="002F0157" w:rsidP="00F01C15">
      <w:pPr>
        <w:jc w:val="both"/>
        <w:rPr>
          <w:sz w:val="20"/>
          <w:lang w:val="pl-PL"/>
        </w:rPr>
      </w:pPr>
      <w:r w:rsidRPr="005B4FA6">
        <w:rPr>
          <w:b/>
          <w:sz w:val="20"/>
          <w:lang w:val="pl-PL"/>
        </w:rPr>
        <w:t>Zadanie</w:t>
      </w:r>
      <w:r w:rsidR="005714A4" w:rsidRPr="005B4FA6">
        <w:rPr>
          <w:b/>
          <w:sz w:val="20"/>
          <w:lang w:val="pl-PL"/>
        </w:rPr>
        <w:t xml:space="preserve"> 1</w:t>
      </w:r>
      <w:r w:rsidR="008B3B00" w:rsidRPr="005B4FA6">
        <w:rPr>
          <w:b/>
          <w:sz w:val="20"/>
          <w:lang w:val="pl-PL"/>
        </w:rPr>
        <w:t xml:space="preserve">. </w:t>
      </w:r>
      <w:r w:rsidR="00C82549" w:rsidRPr="005B4FA6">
        <w:rPr>
          <w:sz w:val="20"/>
          <w:lang w:val="pl-PL"/>
        </w:rPr>
        <w:t xml:space="preserve">W pewnej grupie gospodarstw domowych badano roczne spożycie na osobę dwóch artykułów spożywczych (w kg) mąki M i cukru C. Otrzymano wyniki: 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1276"/>
        <w:gridCol w:w="1276"/>
        <w:gridCol w:w="1275"/>
        <w:gridCol w:w="1276"/>
        <w:gridCol w:w="1276"/>
        <w:gridCol w:w="1276"/>
      </w:tblGrid>
      <w:tr w:rsidR="00636123" w:rsidRPr="003C0972" w:rsidTr="003C0972">
        <w:tc>
          <w:tcPr>
            <w:tcW w:w="1275" w:type="dxa"/>
            <w:shd w:val="clear" w:color="auto" w:fill="auto"/>
          </w:tcPr>
          <w:p w:rsidR="00636123" w:rsidRPr="003C0972" w:rsidRDefault="00636123" w:rsidP="003C0972">
            <w:pPr>
              <w:pStyle w:val="Angielski"/>
              <w:spacing w:line="240" w:lineRule="auto"/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Mąka:</w:t>
            </w:r>
          </w:p>
        </w:tc>
        <w:tc>
          <w:tcPr>
            <w:tcW w:w="1276" w:type="dxa"/>
            <w:shd w:val="clear" w:color="auto" w:fill="auto"/>
          </w:tcPr>
          <w:p w:rsidR="00636123" w:rsidRPr="003C0972" w:rsidRDefault="00636123" w:rsidP="003C0972">
            <w:pPr>
              <w:pStyle w:val="Angielski"/>
              <w:spacing w:line="240" w:lineRule="auto"/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15</w:t>
            </w:r>
          </w:p>
        </w:tc>
        <w:tc>
          <w:tcPr>
            <w:tcW w:w="1276" w:type="dxa"/>
            <w:shd w:val="clear" w:color="auto" w:fill="auto"/>
          </w:tcPr>
          <w:p w:rsidR="00636123" w:rsidRPr="003C0972" w:rsidRDefault="00636123" w:rsidP="003C0972">
            <w:pPr>
              <w:pStyle w:val="Angielski"/>
              <w:spacing w:line="240" w:lineRule="auto"/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20</w:t>
            </w:r>
          </w:p>
        </w:tc>
        <w:tc>
          <w:tcPr>
            <w:tcW w:w="1275" w:type="dxa"/>
            <w:shd w:val="clear" w:color="auto" w:fill="auto"/>
          </w:tcPr>
          <w:p w:rsidR="00636123" w:rsidRPr="003C0972" w:rsidRDefault="00636123" w:rsidP="003C0972">
            <w:pPr>
              <w:pStyle w:val="Angielski"/>
              <w:spacing w:line="240" w:lineRule="auto"/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25</w:t>
            </w:r>
          </w:p>
        </w:tc>
        <w:tc>
          <w:tcPr>
            <w:tcW w:w="1276" w:type="dxa"/>
            <w:shd w:val="clear" w:color="auto" w:fill="auto"/>
          </w:tcPr>
          <w:p w:rsidR="00636123" w:rsidRPr="003C0972" w:rsidRDefault="00636123" w:rsidP="003C0972">
            <w:pPr>
              <w:pStyle w:val="Angielski"/>
              <w:spacing w:line="240" w:lineRule="auto"/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30</w:t>
            </w:r>
          </w:p>
        </w:tc>
        <w:tc>
          <w:tcPr>
            <w:tcW w:w="1276" w:type="dxa"/>
            <w:shd w:val="clear" w:color="auto" w:fill="auto"/>
          </w:tcPr>
          <w:p w:rsidR="00636123" w:rsidRPr="003C0972" w:rsidRDefault="00636123" w:rsidP="003C0972">
            <w:pPr>
              <w:pStyle w:val="Angielski"/>
              <w:spacing w:line="240" w:lineRule="auto"/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35</w:t>
            </w:r>
          </w:p>
        </w:tc>
        <w:tc>
          <w:tcPr>
            <w:tcW w:w="1276" w:type="dxa"/>
            <w:shd w:val="clear" w:color="auto" w:fill="auto"/>
          </w:tcPr>
          <w:p w:rsidR="00636123" w:rsidRPr="003C0972" w:rsidRDefault="00636123" w:rsidP="003C0972">
            <w:pPr>
              <w:pStyle w:val="Angielski"/>
              <w:spacing w:line="240" w:lineRule="auto"/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50</w:t>
            </w:r>
          </w:p>
        </w:tc>
      </w:tr>
      <w:tr w:rsidR="00636123" w:rsidRPr="003C0972" w:rsidTr="003C0972">
        <w:tc>
          <w:tcPr>
            <w:tcW w:w="1275" w:type="dxa"/>
            <w:shd w:val="clear" w:color="auto" w:fill="auto"/>
          </w:tcPr>
          <w:p w:rsidR="00636123" w:rsidRPr="003C0972" w:rsidRDefault="00636123" w:rsidP="003C0972">
            <w:pPr>
              <w:pStyle w:val="Angielski"/>
              <w:spacing w:line="240" w:lineRule="auto"/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Cukier:</w:t>
            </w:r>
          </w:p>
        </w:tc>
        <w:tc>
          <w:tcPr>
            <w:tcW w:w="1276" w:type="dxa"/>
            <w:shd w:val="clear" w:color="auto" w:fill="auto"/>
          </w:tcPr>
          <w:p w:rsidR="00636123" w:rsidRPr="003C0972" w:rsidRDefault="00636123" w:rsidP="003C0972">
            <w:pPr>
              <w:pStyle w:val="Angielski"/>
              <w:spacing w:line="240" w:lineRule="auto"/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15</w:t>
            </w:r>
          </w:p>
        </w:tc>
        <w:tc>
          <w:tcPr>
            <w:tcW w:w="1276" w:type="dxa"/>
            <w:shd w:val="clear" w:color="auto" w:fill="auto"/>
          </w:tcPr>
          <w:p w:rsidR="00636123" w:rsidRPr="003C0972" w:rsidRDefault="00636123" w:rsidP="003C0972">
            <w:pPr>
              <w:pStyle w:val="Angielski"/>
              <w:spacing w:line="240" w:lineRule="auto"/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25</w:t>
            </w:r>
          </w:p>
        </w:tc>
        <w:tc>
          <w:tcPr>
            <w:tcW w:w="1275" w:type="dxa"/>
            <w:shd w:val="clear" w:color="auto" w:fill="auto"/>
          </w:tcPr>
          <w:p w:rsidR="00636123" w:rsidRPr="003C0972" w:rsidRDefault="00636123" w:rsidP="003C0972">
            <w:pPr>
              <w:pStyle w:val="Angielski"/>
              <w:spacing w:line="240" w:lineRule="auto"/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30</w:t>
            </w:r>
          </w:p>
        </w:tc>
        <w:tc>
          <w:tcPr>
            <w:tcW w:w="1276" w:type="dxa"/>
            <w:shd w:val="clear" w:color="auto" w:fill="auto"/>
          </w:tcPr>
          <w:p w:rsidR="00636123" w:rsidRPr="003C0972" w:rsidRDefault="00636123" w:rsidP="003C0972">
            <w:pPr>
              <w:pStyle w:val="Angielski"/>
              <w:spacing w:line="240" w:lineRule="auto"/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35</w:t>
            </w:r>
          </w:p>
        </w:tc>
        <w:tc>
          <w:tcPr>
            <w:tcW w:w="1276" w:type="dxa"/>
            <w:shd w:val="clear" w:color="auto" w:fill="auto"/>
          </w:tcPr>
          <w:p w:rsidR="00636123" w:rsidRPr="003C0972" w:rsidRDefault="00636123" w:rsidP="003C0972">
            <w:pPr>
              <w:pStyle w:val="Angielski"/>
              <w:spacing w:line="240" w:lineRule="auto"/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45</w:t>
            </w:r>
          </w:p>
        </w:tc>
        <w:tc>
          <w:tcPr>
            <w:tcW w:w="1276" w:type="dxa"/>
            <w:shd w:val="clear" w:color="auto" w:fill="auto"/>
          </w:tcPr>
          <w:p w:rsidR="00636123" w:rsidRPr="003C0972" w:rsidRDefault="00636123" w:rsidP="003C0972">
            <w:pPr>
              <w:pStyle w:val="Angielski"/>
              <w:spacing w:line="240" w:lineRule="auto"/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50</w:t>
            </w:r>
          </w:p>
        </w:tc>
      </w:tr>
    </w:tbl>
    <w:p w:rsidR="008B3B00" w:rsidRPr="005B4FA6" w:rsidRDefault="001849B4" w:rsidP="00F01C15">
      <w:pPr>
        <w:jc w:val="both"/>
        <w:rPr>
          <w:sz w:val="20"/>
          <w:lang w:val="pl-PL"/>
        </w:rPr>
      </w:pPr>
      <w:r w:rsidRPr="005B4FA6">
        <w:rPr>
          <w:b/>
          <w:sz w:val="20"/>
          <w:lang w:val="pl-PL"/>
        </w:rPr>
        <w:t>Obliczyć</w:t>
      </w:r>
      <w:r w:rsidR="00C82549" w:rsidRPr="005B4FA6">
        <w:rPr>
          <w:sz w:val="20"/>
          <w:lang w:val="pl-PL"/>
        </w:rPr>
        <w:t xml:space="preserve"> </w:t>
      </w:r>
      <w:r w:rsidR="008B3B00" w:rsidRPr="005B4FA6">
        <w:rPr>
          <w:sz w:val="20"/>
          <w:lang w:val="pl-PL"/>
        </w:rPr>
        <w:t xml:space="preserve">i </w:t>
      </w:r>
      <w:r w:rsidR="008B3B00" w:rsidRPr="005B4FA6">
        <w:rPr>
          <w:b/>
          <w:sz w:val="20"/>
          <w:lang w:val="pl-PL"/>
        </w:rPr>
        <w:t>przetestować</w:t>
      </w:r>
      <w:r w:rsidR="008B3B00" w:rsidRPr="005B4FA6">
        <w:rPr>
          <w:sz w:val="20"/>
          <w:lang w:val="pl-PL"/>
        </w:rPr>
        <w:t xml:space="preserve"> </w:t>
      </w:r>
      <w:r w:rsidR="00C82549" w:rsidRPr="005B4FA6">
        <w:rPr>
          <w:sz w:val="20"/>
          <w:lang w:val="pl-PL"/>
        </w:rPr>
        <w:t>współczynnik korelacji między spożyciem obu artykułów.</w:t>
      </w:r>
    </w:p>
    <w:p w:rsidR="008B3B00" w:rsidRPr="005B4FA6" w:rsidRDefault="008B3B00" w:rsidP="00F01C15">
      <w:pPr>
        <w:jc w:val="both"/>
        <w:rPr>
          <w:sz w:val="20"/>
          <w:lang w:val="pl-PL"/>
        </w:rPr>
      </w:pPr>
    </w:p>
    <w:p w:rsidR="008724E2" w:rsidRPr="005B4FA6" w:rsidRDefault="008724E2" w:rsidP="00F01C15">
      <w:pPr>
        <w:jc w:val="both"/>
        <w:rPr>
          <w:sz w:val="20"/>
          <w:lang w:val="pl-PL"/>
        </w:rPr>
      </w:pPr>
      <w:r w:rsidRPr="005B4FA6">
        <w:rPr>
          <w:b/>
          <w:sz w:val="20"/>
          <w:lang w:val="pl-PL"/>
        </w:rPr>
        <w:t>Zadanie</w:t>
      </w:r>
      <w:r w:rsidR="005714A4" w:rsidRPr="005B4FA6">
        <w:rPr>
          <w:b/>
          <w:sz w:val="20"/>
          <w:lang w:val="pl-PL"/>
        </w:rPr>
        <w:t xml:space="preserve"> 2</w:t>
      </w:r>
      <w:r w:rsidRPr="005B4FA6">
        <w:rPr>
          <w:b/>
          <w:sz w:val="20"/>
          <w:lang w:val="pl-PL"/>
        </w:rPr>
        <w:t>.</w:t>
      </w:r>
      <w:r w:rsidRPr="005B4FA6">
        <w:rPr>
          <w:sz w:val="20"/>
          <w:lang w:val="pl-PL"/>
        </w:rPr>
        <w:t xml:space="preserve"> W pewnym doświadczeniu farmakologicznym bada się korelację pomiędzy wydzielaniem się dwóch substancji A i B. Uzyskano następujące obserwacje (w mg/kg wagi):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8724E2" w:rsidRPr="005B4FA6" w:rsidTr="00860201">
        <w:trPr>
          <w:cantSplit/>
          <w:jc w:val="center"/>
        </w:trPr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A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0,6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0,2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0,3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0,7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0,5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0,8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0,7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0,4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0,6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0,8</w:t>
            </w:r>
          </w:p>
        </w:tc>
      </w:tr>
      <w:tr w:rsidR="008724E2" w:rsidRPr="005B4FA6" w:rsidTr="00860201">
        <w:trPr>
          <w:cantSplit/>
          <w:jc w:val="center"/>
        </w:trPr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B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1,5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1,5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1,1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1,2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1,4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1,1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1,6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1,0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1,9</w:t>
            </w:r>
          </w:p>
        </w:tc>
        <w:tc>
          <w:tcPr>
            <w:tcW w:w="719" w:type="dxa"/>
          </w:tcPr>
          <w:p w:rsidR="008724E2" w:rsidRPr="005B4FA6" w:rsidRDefault="008724E2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1,7</w:t>
            </w:r>
          </w:p>
        </w:tc>
      </w:tr>
    </w:tbl>
    <w:p w:rsidR="008724E2" w:rsidRPr="005B4FA6" w:rsidRDefault="008724E2" w:rsidP="00F01C15">
      <w:pPr>
        <w:jc w:val="both"/>
        <w:rPr>
          <w:sz w:val="20"/>
          <w:lang w:val="pl-PL"/>
        </w:rPr>
      </w:pPr>
      <w:r w:rsidRPr="005B4FA6">
        <w:rPr>
          <w:sz w:val="20"/>
          <w:lang w:val="pl-PL"/>
        </w:rPr>
        <w:t>Na podstawie powyższej próby oszacować i przetestować współczynnik korelacji między wydzielaniem się obu substancji.</w:t>
      </w:r>
    </w:p>
    <w:p w:rsidR="004E5323" w:rsidRPr="005B4FA6" w:rsidRDefault="004E5323" w:rsidP="00F01C15">
      <w:pPr>
        <w:jc w:val="both"/>
        <w:rPr>
          <w:sz w:val="20"/>
          <w:lang w:val="pl-PL"/>
        </w:rPr>
      </w:pPr>
    </w:p>
    <w:p w:rsidR="00BF0692" w:rsidRDefault="00BF0692" w:rsidP="00F01C15">
      <w:pPr>
        <w:jc w:val="both"/>
        <w:rPr>
          <w:sz w:val="20"/>
          <w:u w:val="single"/>
          <w:lang w:val="pl-PL"/>
        </w:rPr>
      </w:pPr>
    </w:p>
    <w:p w:rsidR="004216B1" w:rsidRPr="005B4FA6" w:rsidRDefault="004216B1" w:rsidP="00F01C15">
      <w:pPr>
        <w:jc w:val="both"/>
        <w:rPr>
          <w:sz w:val="20"/>
          <w:u w:val="single"/>
          <w:lang w:val="pl-PL"/>
        </w:rPr>
      </w:pPr>
      <w:r w:rsidRPr="005B4FA6">
        <w:rPr>
          <w:sz w:val="20"/>
          <w:u w:val="single"/>
          <w:lang w:val="pl-PL"/>
        </w:rPr>
        <w:t>Tablice kontyngencji</w:t>
      </w:r>
    </w:p>
    <w:p w:rsidR="004216B1" w:rsidRPr="005B4FA6" w:rsidRDefault="004216B1" w:rsidP="00F01C15">
      <w:pPr>
        <w:jc w:val="both"/>
        <w:rPr>
          <w:sz w:val="20"/>
          <w:lang w:val="pl-PL"/>
        </w:rPr>
      </w:pPr>
    </w:p>
    <w:p w:rsidR="004216B1" w:rsidRPr="005B4FA6" w:rsidRDefault="004216B1" w:rsidP="00F01C15">
      <w:pPr>
        <w:jc w:val="both"/>
        <w:rPr>
          <w:sz w:val="20"/>
          <w:lang w:val="pl-PL"/>
        </w:rPr>
      </w:pPr>
      <w:r w:rsidRPr="005B4FA6">
        <w:rPr>
          <w:b/>
          <w:sz w:val="20"/>
          <w:lang w:val="pl-PL"/>
        </w:rPr>
        <w:t>Zadanie</w:t>
      </w:r>
      <w:r w:rsidR="005714A4" w:rsidRPr="005B4FA6">
        <w:rPr>
          <w:b/>
          <w:sz w:val="20"/>
          <w:lang w:val="pl-PL"/>
        </w:rPr>
        <w:t xml:space="preserve"> 3</w:t>
      </w:r>
      <w:r w:rsidRPr="005B4FA6">
        <w:rPr>
          <w:b/>
          <w:sz w:val="20"/>
          <w:lang w:val="pl-PL"/>
        </w:rPr>
        <w:t>.</w:t>
      </w:r>
      <w:r w:rsidRPr="005B4FA6">
        <w:rPr>
          <w:sz w:val="20"/>
          <w:lang w:val="pl-PL"/>
        </w:rPr>
        <w:t xml:space="preserve"> Podczas badania jakości jabłek oceniano owoce ze względu na uszkodzenia spowodowane przez owocówkę jabłkóweczkę (U – owoce uszkodzone, N – owoce nieuszkodzone) oraz porażenie parchem jabłoniowym (C – owoce czyste, P – owoce z plamami). W wyniku klasyfikacji owoców uzyskano następujące liczebności:</w:t>
      </w:r>
    </w:p>
    <w:tbl>
      <w:tblPr>
        <w:tblW w:w="0" w:type="auto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568"/>
        <w:gridCol w:w="1826"/>
      </w:tblGrid>
      <w:tr w:rsidR="004216B1" w:rsidRPr="003C0972" w:rsidTr="003C0972">
        <w:tc>
          <w:tcPr>
            <w:tcW w:w="2268" w:type="dxa"/>
            <w:vMerge w:val="restart"/>
            <w:shd w:val="clear" w:color="auto" w:fill="auto"/>
            <w:vAlign w:val="center"/>
          </w:tcPr>
          <w:p w:rsidR="004216B1" w:rsidRPr="003C0972" w:rsidRDefault="004216B1" w:rsidP="003C0972">
            <w:pPr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Parch</w:t>
            </w:r>
          </w:p>
        </w:tc>
        <w:tc>
          <w:tcPr>
            <w:tcW w:w="4394" w:type="dxa"/>
            <w:gridSpan w:val="2"/>
            <w:shd w:val="clear" w:color="auto" w:fill="auto"/>
            <w:vAlign w:val="center"/>
          </w:tcPr>
          <w:p w:rsidR="004216B1" w:rsidRPr="003C0972" w:rsidRDefault="004216B1" w:rsidP="003C0972">
            <w:pPr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Owocówka</w:t>
            </w:r>
          </w:p>
        </w:tc>
      </w:tr>
      <w:tr w:rsidR="004216B1" w:rsidRPr="003C0972" w:rsidTr="003C0972">
        <w:tc>
          <w:tcPr>
            <w:tcW w:w="2268" w:type="dxa"/>
            <w:vMerge/>
            <w:shd w:val="clear" w:color="auto" w:fill="auto"/>
            <w:vAlign w:val="center"/>
          </w:tcPr>
          <w:p w:rsidR="004216B1" w:rsidRPr="003C0972" w:rsidRDefault="004216B1" w:rsidP="003C0972">
            <w:pPr>
              <w:jc w:val="center"/>
              <w:rPr>
                <w:sz w:val="20"/>
                <w:lang w:val="pl-PL"/>
              </w:rPr>
            </w:pPr>
          </w:p>
        </w:tc>
        <w:tc>
          <w:tcPr>
            <w:tcW w:w="2568" w:type="dxa"/>
            <w:shd w:val="clear" w:color="auto" w:fill="auto"/>
            <w:vAlign w:val="center"/>
          </w:tcPr>
          <w:p w:rsidR="004216B1" w:rsidRPr="003C0972" w:rsidRDefault="004216B1" w:rsidP="003C0972">
            <w:pPr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U</w:t>
            </w:r>
          </w:p>
        </w:tc>
        <w:tc>
          <w:tcPr>
            <w:tcW w:w="1826" w:type="dxa"/>
            <w:shd w:val="clear" w:color="auto" w:fill="auto"/>
            <w:vAlign w:val="center"/>
          </w:tcPr>
          <w:p w:rsidR="004216B1" w:rsidRPr="003C0972" w:rsidRDefault="004216B1" w:rsidP="003C0972">
            <w:pPr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N</w:t>
            </w:r>
          </w:p>
        </w:tc>
      </w:tr>
      <w:tr w:rsidR="004216B1" w:rsidRPr="003C0972" w:rsidTr="003C0972">
        <w:tc>
          <w:tcPr>
            <w:tcW w:w="2268" w:type="dxa"/>
            <w:shd w:val="clear" w:color="auto" w:fill="auto"/>
            <w:vAlign w:val="center"/>
          </w:tcPr>
          <w:p w:rsidR="004216B1" w:rsidRPr="003C0972" w:rsidRDefault="004216B1" w:rsidP="003C0972">
            <w:pPr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C</w:t>
            </w:r>
          </w:p>
        </w:tc>
        <w:tc>
          <w:tcPr>
            <w:tcW w:w="2568" w:type="dxa"/>
            <w:shd w:val="clear" w:color="auto" w:fill="auto"/>
            <w:vAlign w:val="center"/>
          </w:tcPr>
          <w:p w:rsidR="004216B1" w:rsidRPr="003C0972" w:rsidRDefault="004216B1" w:rsidP="003C0972">
            <w:pPr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29</w:t>
            </w:r>
          </w:p>
        </w:tc>
        <w:tc>
          <w:tcPr>
            <w:tcW w:w="1826" w:type="dxa"/>
            <w:shd w:val="clear" w:color="auto" w:fill="auto"/>
            <w:vAlign w:val="center"/>
          </w:tcPr>
          <w:p w:rsidR="004216B1" w:rsidRPr="003C0972" w:rsidRDefault="004216B1" w:rsidP="003C0972">
            <w:pPr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194</w:t>
            </w:r>
          </w:p>
        </w:tc>
      </w:tr>
      <w:tr w:rsidR="004216B1" w:rsidRPr="003C0972" w:rsidTr="003C0972">
        <w:tc>
          <w:tcPr>
            <w:tcW w:w="2268" w:type="dxa"/>
            <w:shd w:val="clear" w:color="auto" w:fill="auto"/>
            <w:vAlign w:val="center"/>
          </w:tcPr>
          <w:p w:rsidR="004216B1" w:rsidRPr="003C0972" w:rsidRDefault="004216B1" w:rsidP="003C0972">
            <w:pPr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P</w:t>
            </w:r>
          </w:p>
        </w:tc>
        <w:tc>
          <w:tcPr>
            <w:tcW w:w="2568" w:type="dxa"/>
            <w:shd w:val="clear" w:color="auto" w:fill="auto"/>
            <w:vAlign w:val="center"/>
          </w:tcPr>
          <w:p w:rsidR="004216B1" w:rsidRPr="003C0972" w:rsidRDefault="004216B1" w:rsidP="003C0972">
            <w:pPr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17</w:t>
            </w:r>
          </w:p>
        </w:tc>
        <w:tc>
          <w:tcPr>
            <w:tcW w:w="1826" w:type="dxa"/>
            <w:shd w:val="clear" w:color="auto" w:fill="auto"/>
            <w:vAlign w:val="center"/>
          </w:tcPr>
          <w:p w:rsidR="004216B1" w:rsidRPr="003C0972" w:rsidRDefault="004216B1" w:rsidP="003C0972">
            <w:pPr>
              <w:jc w:val="center"/>
              <w:rPr>
                <w:sz w:val="20"/>
                <w:lang w:val="pl-PL"/>
              </w:rPr>
            </w:pPr>
            <w:r w:rsidRPr="003C0972">
              <w:rPr>
                <w:sz w:val="20"/>
                <w:lang w:val="pl-PL"/>
              </w:rPr>
              <w:t>68</w:t>
            </w:r>
          </w:p>
        </w:tc>
      </w:tr>
    </w:tbl>
    <w:p w:rsidR="004216B1" w:rsidRPr="005B4FA6" w:rsidRDefault="004216B1" w:rsidP="00F01C15">
      <w:pPr>
        <w:rPr>
          <w:sz w:val="20"/>
          <w:lang w:val="pl-PL"/>
        </w:rPr>
      </w:pPr>
      <w:r w:rsidRPr="005B4FA6">
        <w:rPr>
          <w:sz w:val="20"/>
          <w:lang w:val="pl-PL"/>
        </w:rPr>
        <w:t>Czy na poziomie istotności 0,01 można uznać, że badane zmienne są niezależne?</w:t>
      </w:r>
    </w:p>
    <w:p w:rsidR="004216B1" w:rsidRDefault="004216B1" w:rsidP="00F01C15">
      <w:pPr>
        <w:jc w:val="both"/>
        <w:rPr>
          <w:sz w:val="20"/>
          <w:lang w:val="pl-PL"/>
        </w:rPr>
      </w:pPr>
    </w:p>
    <w:p w:rsidR="00E122F3" w:rsidRDefault="00E122F3" w:rsidP="00E122F3">
      <w:pPr>
        <w:jc w:val="both"/>
        <w:rPr>
          <w:sz w:val="20"/>
          <w:lang w:val="pl-PL"/>
        </w:rPr>
      </w:pPr>
      <w:r w:rsidRPr="005B4FA6">
        <w:rPr>
          <w:b/>
          <w:sz w:val="20"/>
          <w:lang w:val="pl-PL"/>
        </w:rPr>
        <w:t xml:space="preserve">Zadanie </w:t>
      </w:r>
      <w:r>
        <w:rPr>
          <w:b/>
          <w:sz w:val="20"/>
          <w:lang w:val="pl-PL"/>
        </w:rPr>
        <w:t>4</w:t>
      </w:r>
      <w:r w:rsidRPr="005B4FA6">
        <w:rPr>
          <w:b/>
          <w:sz w:val="20"/>
          <w:lang w:val="pl-PL"/>
        </w:rPr>
        <w:t>.</w:t>
      </w:r>
      <w:r w:rsidRPr="005B4FA6">
        <w:rPr>
          <w:sz w:val="20"/>
          <w:lang w:val="pl-PL"/>
        </w:rPr>
        <w:t xml:space="preserve"> </w:t>
      </w:r>
      <w:r>
        <w:rPr>
          <w:sz w:val="20"/>
          <w:lang w:val="pl-PL"/>
        </w:rPr>
        <w:t xml:space="preserve">Badano </w:t>
      </w:r>
      <w:r w:rsidRPr="00E122F3">
        <w:rPr>
          <w:sz w:val="20"/>
          <w:lang w:val="pl-PL"/>
        </w:rPr>
        <w:t>istnieni</w:t>
      </w:r>
      <w:r>
        <w:rPr>
          <w:sz w:val="20"/>
          <w:lang w:val="pl-PL"/>
        </w:rPr>
        <w:t>e</w:t>
      </w:r>
      <w:r w:rsidRPr="00E122F3">
        <w:rPr>
          <w:sz w:val="20"/>
          <w:lang w:val="pl-PL"/>
        </w:rPr>
        <w:t xml:space="preserve"> związku mi</w:t>
      </w:r>
      <w:r>
        <w:rPr>
          <w:sz w:val="20"/>
          <w:lang w:val="pl-PL"/>
        </w:rPr>
        <w:t>ędzy wykształceniem a zarob</w:t>
      </w:r>
      <w:r w:rsidRPr="00E122F3">
        <w:rPr>
          <w:sz w:val="20"/>
          <w:lang w:val="pl-PL"/>
        </w:rPr>
        <w:t>kami</w:t>
      </w:r>
      <w:r>
        <w:rPr>
          <w:sz w:val="20"/>
          <w:lang w:val="pl-PL"/>
        </w:rPr>
        <w:t>. W</w:t>
      </w:r>
      <w:r w:rsidRPr="00E122F3">
        <w:rPr>
          <w:sz w:val="20"/>
          <w:lang w:val="pl-PL"/>
        </w:rPr>
        <w:t>ylosowano 950 osób</w:t>
      </w:r>
      <w:r>
        <w:rPr>
          <w:sz w:val="20"/>
          <w:lang w:val="pl-PL"/>
        </w:rPr>
        <w:t xml:space="preserve"> i otrzymano nas</w:t>
      </w:r>
      <w:r w:rsidRPr="005B4FA6">
        <w:rPr>
          <w:sz w:val="20"/>
          <w:lang w:val="pl-PL"/>
        </w:rPr>
        <w:t xml:space="preserve">tępujące </w:t>
      </w:r>
      <w:r>
        <w:rPr>
          <w:sz w:val="20"/>
          <w:lang w:val="pl-PL"/>
        </w:rPr>
        <w:t>dane</w:t>
      </w:r>
      <w:r w:rsidRPr="005B4FA6">
        <w:rPr>
          <w:sz w:val="20"/>
          <w:lang w:val="pl-PL"/>
        </w:rPr>
        <w:t>:</w:t>
      </w:r>
    </w:p>
    <w:tbl>
      <w:tblPr>
        <w:tblW w:w="639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2"/>
        <w:gridCol w:w="1521"/>
        <w:gridCol w:w="834"/>
        <w:gridCol w:w="847"/>
        <w:gridCol w:w="1400"/>
      </w:tblGrid>
      <w:tr w:rsidR="00E122F3" w:rsidRPr="00E122F3" w:rsidTr="00E122F3">
        <w:trPr>
          <w:trHeight w:val="315"/>
          <w:jc w:val="center"/>
        </w:trPr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Cs w:val="24"/>
                <w:lang w:val="pl-PL"/>
              </w:rPr>
            </w:pPr>
            <w:r w:rsidRPr="00E122F3">
              <w:rPr>
                <w:color w:val="000000"/>
                <w:szCs w:val="24"/>
                <w:lang w:val="pl-PL"/>
              </w:rPr>
              <w:t>podstawowe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Cs w:val="24"/>
                <w:lang w:val="pl-PL"/>
              </w:rPr>
            </w:pPr>
            <w:r w:rsidRPr="00E122F3">
              <w:rPr>
                <w:color w:val="000000"/>
                <w:szCs w:val="24"/>
                <w:lang w:val="pl-PL"/>
              </w:rPr>
              <w:t>średnie</w:t>
            </w:r>
          </w:p>
        </w:tc>
        <w:tc>
          <w:tcPr>
            <w:tcW w:w="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Cs w:val="24"/>
                <w:lang w:val="pl-PL"/>
              </w:rPr>
            </w:pPr>
            <w:r w:rsidRPr="00E122F3">
              <w:rPr>
                <w:color w:val="000000"/>
                <w:szCs w:val="24"/>
                <w:lang w:val="pl-PL"/>
              </w:rPr>
              <w:t>wyższe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Cs w:val="24"/>
                <w:lang w:val="pl-PL"/>
              </w:rPr>
            </w:pPr>
            <w:r w:rsidRPr="00E122F3">
              <w:rPr>
                <w:color w:val="000000"/>
                <w:szCs w:val="24"/>
                <w:lang w:val="pl-PL"/>
              </w:rPr>
              <w:t>ponad wyższe</w:t>
            </w:r>
          </w:p>
        </w:tc>
      </w:tr>
      <w:tr w:rsidR="00E122F3" w:rsidRPr="00E122F3" w:rsidTr="00BF0692">
        <w:trPr>
          <w:trHeight w:val="227"/>
          <w:jc w:val="center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&lt;500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21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41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93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47</w:t>
            </w:r>
          </w:p>
        </w:tc>
      </w:tr>
      <w:tr w:rsidR="00E122F3" w:rsidRPr="00E122F3" w:rsidTr="00BF0692">
        <w:trPr>
          <w:trHeight w:val="227"/>
          <w:jc w:val="center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500-1000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33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37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53</w:t>
            </w:r>
          </w:p>
        </w:tc>
      </w:tr>
      <w:tr w:rsidR="00E122F3" w:rsidRPr="00E122F3" w:rsidTr="00BF0692">
        <w:trPr>
          <w:trHeight w:val="227"/>
          <w:jc w:val="center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1000-1500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45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75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27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43</w:t>
            </w:r>
          </w:p>
        </w:tc>
      </w:tr>
      <w:tr w:rsidR="00E122F3" w:rsidRPr="00E122F3" w:rsidTr="00BF0692">
        <w:trPr>
          <w:trHeight w:val="227"/>
          <w:jc w:val="center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1500-2000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30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48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55</w:t>
            </w:r>
          </w:p>
        </w:tc>
      </w:tr>
      <w:tr w:rsidR="00E122F3" w:rsidRPr="00E122F3" w:rsidTr="00BF0692">
        <w:trPr>
          <w:trHeight w:val="227"/>
          <w:jc w:val="center"/>
        </w:trPr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&gt;2000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71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47</w:t>
            </w:r>
          </w:p>
        </w:tc>
        <w:tc>
          <w:tcPr>
            <w:tcW w:w="8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49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22F3" w:rsidRPr="00E122F3" w:rsidRDefault="00E122F3" w:rsidP="00E122F3">
            <w:pPr>
              <w:jc w:val="center"/>
              <w:rPr>
                <w:color w:val="000000"/>
                <w:sz w:val="22"/>
                <w:szCs w:val="22"/>
                <w:lang w:val="pl-PL"/>
              </w:rPr>
            </w:pPr>
            <w:r w:rsidRPr="00E122F3">
              <w:rPr>
                <w:color w:val="000000"/>
                <w:sz w:val="22"/>
                <w:szCs w:val="22"/>
                <w:lang w:val="pl-PL"/>
              </w:rPr>
              <w:t>50</w:t>
            </w:r>
          </w:p>
        </w:tc>
      </w:tr>
    </w:tbl>
    <w:p w:rsidR="00E122F3" w:rsidRDefault="00E122F3" w:rsidP="00F01C15">
      <w:pPr>
        <w:jc w:val="both"/>
        <w:rPr>
          <w:sz w:val="20"/>
          <w:lang w:val="pl-PL"/>
        </w:rPr>
      </w:pPr>
      <w:r w:rsidRPr="00E122F3">
        <w:rPr>
          <w:sz w:val="20"/>
          <w:lang w:val="pl-PL"/>
        </w:rPr>
        <w:t>Czy powyższe świadczą o istnieniu zależności między wykształceniem i zarobkami?</w:t>
      </w:r>
    </w:p>
    <w:p w:rsidR="00E122F3" w:rsidRDefault="00E122F3" w:rsidP="00F01C15">
      <w:pPr>
        <w:jc w:val="both"/>
        <w:rPr>
          <w:sz w:val="20"/>
          <w:lang w:val="pl-PL"/>
        </w:rPr>
      </w:pPr>
    </w:p>
    <w:p w:rsidR="00DB09DE" w:rsidRDefault="00E122F3" w:rsidP="00DB09DE">
      <w:pPr>
        <w:jc w:val="both"/>
        <w:rPr>
          <w:sz w:val="20"/>
          <w:lang w:val="pl-PL"/>
        </w:rPr>
      </w:pPr>
      <w:r w:rsidRPr="005B4FA6">
        <w:rPr>
          <w:b/>
          <w:sz w:val="20"/>
          <w:lang w:val="pl-PL"/>
        </w:rPr>
        <w:t xml:space="preserve">Zadanie </w:t>
      </w:r>
      <w:r>
        <w:rPr>
          <w:b/>
          <w:sz w:val="20"/>
          <w:lang w:val="pl-PL"/>
        </w:rPr>
        <w:t>5</w:t>
      </w:r>
      <w:r w:rsidRPr="005B4FA6">
        <w:rPr>
          <w:b/>
          <w:sz w:val="20"/>
          <w:lang w:val="pl-PL"/>
        </w:rPr>
        <w:t>.</w:t>
      </w:r>
      <w:r w:rsidRPr="005B4FA6">
        <w:rPr>
          <w:sz w:val="20"/>
          <w:lang w:val="pl-PL"/>
        </w:rPr>
        <w:t xml:space="preserve"> </w:t>
      </w:r>
      <w:r w:rsidR="00DB09DE" w:rsidRPr="00DB09DE">
        <w:rPr>
          <w:sz w:val="20"/>
          <w:lang w:val="pl-PL"/>
        </w:rPr>
        <w:t>Opinie konsumentów dotyczące dwóch gatunków kawy na podstawie badań</w:t>
      </w:r>
      <w:r w:rsidR="00DB09DE">
        <w:rPr>
          <w:sz w:val="20"/>
          <w:lang w:val="pl-PL"/>
        </w:rPr>
        <w:t xml:space="preserve"> </w:t>
      </w:r>
      <w:r w:rsidR="00DB09DE" w:rsidRPr="00DB09DE">
        <w:rPr>
          <w:sz w:val="20"/>
          <w:lang w:val="pl-PL"/>
        </w:rPr>
        <w:t>sondażowych. Każdy z sześćdziesięciu konsumentów oceniał każdą z dwóch kaw w</w:t>
      </w:r>
      <w:r w:rsidR="00DB09DE">
        <w:rPr>
          <w:sz w:val="20"/>
          <w:lang w:val="pl-PL"/>
        </w:rPr>
        <w:t xml:space="preserve"> </w:t>
      </w:r>
      <w:r w:rsidR="00DB09DE" w:rsidRPr="00DB09DE">
        <w:rPr>
          <w:sz w:val="20"/>
          <w:lang w:val="pl-PL"/>
        </w:rPr>
        <w:t>skali punktowej.</w:t>
      </w:r>
      <w:r w:rsidR="00DB09DE">
        <w:rPr>
          <w:sz w:val="20"/>
          <w:lang w:val="pl-PL"/>
        </w:rPr>
        <w:t xml:space="preserve"> Uzyskano następujące wyniki:</w:t>
      </w:r>
    </w:p>
    <w:tbl>
      <w:tblPr>
        <w:tblW w:w="41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0"/>
        <w:gridCol w:w="1540"/>
        <w:gridCol w:w="1540"/>
      </w:tblGrid>
      <w:tr w:rsidR="00DA3CEA" w:rsidRPr="00DA3CEA" w:rsidTr="00BF0692">
        <w:trPr>
          <w:trHeight w:val="227"/>
          <w:jc w:val="center"/>
        </w:trPr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A3CEA" w:rsidRPr="00DA3CEA" w:rsidRDefault="00DA3CEA" w:rsidP="00DA3CEA">
            <w:pPr>
              <w:jc w:val="center"/>
              <w:rPr>
                <w:color w:val="000000"/>
                <w:sz w:val="20"/>
                <w:lang w:val="pl-PL"/>
              </w:rPr>
            </w:pPr>
            <w:r w:rsidRPr="00DA3CEA">
              <w:rPr>
                <w:color w:val="000000"/>
                <w:sz w:val="20"/>
                <w:lang w:val="pl-PL"/>
              </w:rPr>
              <w:t>Ocena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A3CEA" w:rsidRPr="00DA3CEA" w:rsidRDefault="00DA3CEA" w:rsidP="00DA3CEA">
            <w:pPr>
              <w:jc w:val="center"/>
              <w:rPr>
                <w:color w:val="000000"/>
                <w:sz w:val="20"/>
                <w:lang w:val="pl-PL"/>
              </w:rPr>
            </w:pPr>
            <w:r w:rsidRPr="00DA3CEA">
              <w:rPr>
                <w:color w:val="000000"/>
                <w:sz w:val="20"/>
                <w:lang w:val="pl-PL"/>
              </w:rPr>
              <w:t xml:space="preserve">Kawa </w:t>
            </w:r>
            <w:proofErr w:type="spellStart"/>
            <w:r w:rsidRPr="00DA3CEA">
              <w:rPr>
                <w:color w:val="000000"/>
                <w:sz w:val="20"/>
                <w:lang w:val="pl-PL"/>
              </w:rPr>
              <w:t>Szatanex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A3CEA" w:rsidRPr="00DA3CEA" w:rsidRDefault="00DA3CEA" w:rsidP="00DA3CEA">
            <w:pPr>
              <w:jc w:val="center"/>
              <w:rPr>
                <w:color w:val="000000"/>
                <w:sz w:val="20"/>
                <w:lang w:val="pl-PL"/>
              </w:rPr>
            </w:pPr>
            <w:r w:rsidRPr="00DA3CEA">
              <w:rPr>
                <w:color w:val="000000"/>
                <w:sz w:val="20"/>
                <w:lang w:val="pl-PL"/>
              </w:rPr>
              <w:t xml:space="preserve">Kawa </w:t>
            </w:r>
            <w:proofErr w:type="spellStart"/>
            <w:r w:rsidRPr="00DA3CEA">
              <w:rPr>
                <w:color w:val="000000"/>
                <w:sz w:val="20"/>
                <w:lang w:val="pl-PL"/>
              </w:rPr>
              <w:t>Lurekcja</w:t>
            </w:r>
            <w:proofErr w:type="spellEnd"/>
          </w:p>
        </w:tc>
      </w:tr>
      <w:tr w:rsidR="00DA3CEA" w:rsidRPr="00DA3CEA" w:rsidTr="00BF0692">
        <w:trPr>
          <w:trHeight w:val="227"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3CEA" w:rsidRPr="00DA3CEA" w:rsidRDefault="00DA3CEA" w:rsidP="00DA3CEA">
            <w:pPr>
              <w:jc w:val="center"/>
              <w:rPr>
                <w:color w:val="000000"/>
                <w:sz w:val="20"/>
                <w:lang w:val="pl-PL"/>
              </w:rPr>
            </w:pPr>
            <w:r w:rsidRPr="00DA3CEA">
              <w:rPr>
                <w:color w:val="000000"/>
                <w:sz w:val="20"/>
                <w:lang w:val="pl-PL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3CEA" w:rsidRPr="00DA3CEA" w:rsidRDefault="00DA3CEA" w:rsidP="00DA3CEA">
            <w:pPr>
              <w:jc w:val="center"/>
              <w:rPr>
                <w:color w:val="000000"/>
                <w:sz w:val="20"/>
                <w:lang w:val="pl-PL"/>
              </w:rPr>
            </w:pPr>
            <w:r w:rsidRPr="00DA3CEA">
              <w:rPr>
                <w:color w:val="000000"/>
                <w:sz w:val="20"/>
                <w:lang w:val="pl-PL"/>
              </w:rPr>
              <w:t>4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3CEA" w:rsidRPr="00DA3CEA" w:rsidRDefault="00DA3CEA" w:rsidP="00DA3CEA">
            <w:pPr>
              <w:jc w:val="center"/>
              <w:rPr>
                <w:color w:val="000000"/>
                <w:sz w:val="20"/>
                <w:lang w:val="pl-PL"/>
              </w:rPr>
            </w:pPr>
            <w:r w:rsidRPr="00DA3CEA">
              <w:rPr>
                <w:color w:val="000000"/>
                <w:sz w:val="20"/>
                <w:lang w:val="pl-PL"/>
              </w:rPr>
              <w:t>6</w:t>
            </w:r>
          </w:p>
        </w:tc>
      </w:tr>
      <w:tr w:rsidR="00DA3CEA" w:rsidRPr="00DA3CEA" w:rsidTr="00BF0692">
        <w:trPr>
          <w:trHeight w:val="227"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3CEA" w:rsidRPr="00DA3CEA" w:rsidRDefault="00DA3CEA" w:rsidP="00DA3CEA">
            <w:pPr>
              <w:jc w:val="center"/>
              <w:rPr>
                <w:color w:val="000000"/>
                <w:sz w:val="20"/>
                <w:lang w:val="pl-PL"/>
              </w:rPr>
            </w:pPr>
            <w:r w:rsidRPr="00DA3CEA">
              <w:rPr>
                <w:color w:val="000000"/>
                <w:sz w:val="20"/>
                <w:lang w:val="pl-PL"/>
              </w:rPr>
              <w:t>4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3CEA" w:rsidRPr="00DA3CEA" w:rsidRDefault="00DA3CEA" w:rsidP="00DA3CEA">
            <w:pPr>
              <w:jc w:val="center"/>
              <w:rPr>
                <w:color w:val="000000"/>
                <w:sz w:val="20"/>
                <w:lang w:val="pl-PL"/>
              </w:rPr>
            </w:pPr>
            <w:r w:rsidRPr="00DA3CEA">
              <w:rPr>
                <w:color w:val="000000"/>
                <w:sz w:val="20"/>
                <w:lang w:val="pl-PL"/>
              </w:rPr>
              <w:t>14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3CEA" w:rsidRPr="00DA3CEA" w:rsidRDefault="00DA3CEA" w:rsidP="00DA3CEA">
            <w:pPr>
              <w:jc w:val="center"/>
              <w:rPr>
                <w:color w:val="000000"/>
                <w:sz w:val="20"/>
                <w:lang w:val="pl-PL"/>
              </w:rPr>
            </w:pPr>
            <w:r w:rsidRPr="00DA3CEA">
              <w:rPr>
                <w:color w:val="000000"/>
                <w:sz w:val="20"/>
                <w:lang w:val="pl-PL"/>
              </w:rPr>
              <w:t>16</w:t>
            </w:r>
          </w:p>
        </w:tc>
      </w:tr>
      <w:tr w:rsidR="00DA3CEA" w:rsidRPr="00DA3CEA" w:rsidTr="00BF0692">
        <w:trPr>
          <w:trHeight w:val="227"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3CEA" w:rsidRPr="00DA3CEA" w:rsidRDefault="00DA3CEA" w:rsidP="00DA3CEA">
            <w:pPr>
              <w:jc w:val="center"/>
              <w:rPr>
                <w:color w:val="000000"/>
                <w:sz w:val="20"/>
                <w:lang w:val="pl-PL"/>
              </w:rPr>
            </w:pPr>
            <w:r w:rsidRPr="00DA3CEA">
              <w:rPr>
                <w:color w:val="000000"/>
                <w:sz w:val="20"/>
                <w:lang w:val="pl-PL"/>
              </w:rPr>
              <w:t>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3CEA" w:rsidRPr="00DA3CEA" w:rsidRDefault="00DA3CEA" w:rsidP="00DA3CEA">
            <w:pPr>
              <w:jc w:val="center"/>
              <w:rPr>
                <w:color w:val="000000"/>
                <w:sz w:val="20"/>
                <w:lang w:val="pl-PL"/>
              </w:rPr>
            </w:pPr>
            <w:r w:rsidRPr="00DA3CEA">
              <w:rPr>
                <w:color w:val="000000"/>
                <w:sz w:val="20"/>
                <w:lang w:val="pl-PL"/>
              </w:rPr>
              <w:t>17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3CEA" w:rsidRPr="00DA3CEA" w:rsidRDefault="00DA3CEA" w:rsidP="00DA3CEA">
            <w:pPr>
              <w:jc w:val="center"/>
              <w:rPr>
                <w:color w:val="000000"/>
                <w:sz w:val="20"/>
                <w:lang w:val="pl-PL"/>
              </w:rPr>
            </w:pPr>
            <w:r w:rsidRPr="00DA3CEA">
              <w:rPr>
                <w:color w:val="000000"/>
                <w:sz w:val="20"/>
                <w:lang w:val="pl-PL"/>
              </w:rPr>
              <w:t>21</w:t>
            </w:r>
          </w:p>
        </w:tc>
      </w:tr>
      <w:tr w:rsidR="00DA3CEA" w:rsidRPr="00DA3CEA" w:rsidTr="00BF0692">
        <w:trPr>
          <w:trHeight w:val="227"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3CEA" w:rsidRPr="00DA3CEA" w:rsidRDefault="00DA3CEA" w:rsidP="00DA3CEA">
            <w:pPr>
              <w:jc w:val="center"/>
              <w:rPr>
                <w:color w:val="000000"/>
                <w:sz w:val="20"/>
                <w:lang w:val="pl-PL"/>
              </w:rPr>
            </w:pPr>
            <w:r w:rsidRPr="00DA3CEA">
              <w:rPr>
                <w:color w:val="000000"/>
                <w:sz w:val="20"/>
                <w:lang w:val="pl-PL"/>
              </w:rPr>
              <w:t>6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3CEA" w:rsidRPr="00DA3CEA" w:rsidRDefault="00DA3CEA" w:rsidP="00DA3CEA">
            <w:pPr>
              <w:jc w:val="center"/>
              <w:rPr>
                <w:color w:val="000000"/>
                <w:sz w:val="20"/>
                <w:lang w:val="pl-PL"/>
              </w:rPr>
            </w:pPr>
            <w:r w:rsidRPr="00DA3CEA">
              <w:rPr>
                <w:color w:val="000000"/>
                <w:sz w:val="20"/>
                <w:lang w:val="pl-PL"/>
              </w:rPr>
              <w:t>19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3CEA" w:rsidRPr="00DA3CEA" w:rsidRDefault="00DA3CEA" w:rsidP="00DA3CEA">
            <w:pPr>
              <w:jc w:val="center"/>
              <w:rPr>
                <w:color w:val="000000"/>
                <w:sz w:val="20"/>
                <w:lang w:val="pl-PL"/>
              </w:rPr>
            </w:pPr>
            <w:r w:rsidRPr="00DA3CEA">
              <w:rPr>
                <w:color w:val="000000"/>
                <w:sz w:val="20"/>
                <w:lang w:val="pl-PL"/>
              </w:rPr>
              <w:t>13</w:t>
            </w:r>
          </w:p>
        </w:tc>
      </w:tr>
      <w:tr w:rsidR="00DA3CEA" w:rsidRPr="00DA3CEA" w:rsidTr="00BF0692">
        <w:trPr>
          <w:trHeight w:val="227"/>
          <w:jc w:val="center"/>
        </w:trPr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A3CEA" w:rsidRPr="00DA3CEA" w:rsidRDefault="00DA3CEA" w:rsidP="00DA3CEA">
            <w:pPr>
              <w:jc w:val="center"/>
              <w:rPr>
                <w:color w:val="000000"/>
                <w:sz w:val="20"/>
                <w:lang w:val="pl-PL"/>
              </w:rPr>
            </w:pPr>
            <w:r w:rsidRPr="00DA3CEA">
              <w:rPr>
                <w:color w:val="000000"/>
                <w:sz w:val="20"/>
                <w:lang w:val="pl-PL"/>
              </w:rPr>
              <w:t>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A3CEA" w:rsidRPr="00DA3CEA" w:rsidRDefault="00DA3CEA" w:rsidP="00DA3CEA">
            <w:pPr>
              <w:jc w:val="center"/>
              <w:rPr>
                <w:color w:val="000000"/>
                <w:sz w:val="20"/>
                <w:lang w:val="pl-PL"/>
              </w:rPr>
            </w:pPr>
            <w:r w:rsidRPr="00DA3CEA">
              <w:rPr>
                <w:color w:val="000000"/>
                <w:sz w:val="20"/>
                <w:lang w:val="pl-PL"/>
              </w:rPr>
              <w:t>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A3CEA" w:rsidRPr="00DA3CEA" w:rsidRDefault="00DA3CEA" w:rsidP="00DA3CEA">
            <w:pPr>
              <w:jc w:val="center"/>
              <w:rPr>
                <w:color w:val="000000"/>
                <w:sz w:val="20"/>
                <w:lang w:val="pl-PL"/>
              </w:rPr>
            </w:pPr>
            <w:r w:rsidRPr="00DA3CEA">
              <w:rPr>
                <w:color w:val="000000"/>
                <w:sz w:val="20"/>
                <w:lang w:val="pl-PL"/>
              </w:rPr>
              <w:t>4</w:t>
            </w:r>
          </w:p>
        </w:tc>
      </w:tr>
    </w:tbl>
    <w:p w:rsidR="00E122F3" w:rsidRPr="005B4FA6" w:rsidRDefault="00E122F3" w:rsidP="00DB09DE">
      <w:pPr>
        <w:jc w:val="both"/>
        <w:rPr>
          <w:sz w:val="20"/>
          <w:lang w:val="pl-PL"/>
        </w:rPr>
      </w:pPr>
      <w:r w:rsidRPr="005B4FA6">
        <w:rPr>
          <w:sz w:val="20"/>
          <w:lang w:val="pl-PL"/>
        </w:rPr>
        <w:t xml:space="preserve">Czy </w:t>
      </w:r>
      <w:r w:rsidR="00DA3CEA">
        <w:rPr>
          <w:sz w:val="20"/>
          <w:lang w:val="pl-PL"/>
        </w:rPr>
        <w:t>istniej zależność między ocenami obu kaw</w:t>
      </w:r>
      <w:r w:rsidRPr="005B4FA6">
        <w:rPr>
          <w:sz w:val="20"/>
          <w:lang w:val="pl-PL"/>
        </w:rPr>
        <w:t>?</w:t>
      </w:r>
    </w:p>
    <w:p w:rsidR="00E122F3" w:rsidRPr="005B4FA6" w:rsidRDefault="00E122F3" w:rsidP="00F01C15">
      <w:pPr>
        <w:jc w:val="both"/>
        <w:rPr>
          <w:sz w:val="20"/>
          <w:lang w:val="pl-PL"/>
        </w:rPr>
      </w:pPr>
    </w:p>
    <w:p w:rsidR="00BF0692" w:rsidRDefault="00BF0692" w:rsidP="00F01C15">
      <w:pPr>
        <w:jc w:val="both"/>
        <w:rPr>
          <w:sz w:val="20"/>
          <w:u w:val="single"/>
          <w:lang w:val="pl-PL"/>
        </w:rPr>
      </w:pPr>
    </w:p>
    <w:p w:rsidR="004E5323" w:rsidRDefault="004E5323" w:rsidP="00F01C15">
      <w:pPr>
        <w:jc w:val="both"/>
        <w:rPr>
          <w:sz w:val="20"/>
          <w:u w:val="single"/>
          <w:lang w:val="pl-PL"/>
        </w:rPr>
      </w:pPr>
      <w:r w:rsidRPr="005B4FA6">
        <w:rPr>
          <w:sz w:val="20"/>
          <w:u w:val="single"/>
          <w:lang w:val="pl-PL"/>
        </w:rPr>
        <w:t>Regresja</w:t>
      </w:r>
    </w:p>
    <w:p w:rsidR="00BF0692" w:rsidRPr="005B4FA6" w:rsidRDefault="00BF0692" w:rsidP="00F01C15">
      <w:pPr>
        <w:jc w:val="both"/>
        <w:rPr>
          <w:sz w:val="20"/>
          <w:u w:val="single"/>
          <w:lang w:val="pl-PL"/>
        </w:rPr>
      </w:pPr>
    </w:p>
    <w:p w:rsidR="00B94888" w:rsidRPr="005B4FA6" w:rsidRDefault="00B46FB1" w:rsidP="00F01C15">
      <w:pPr>
        <w:jc w:val="both"/>
        <w:rPr>
          <w:sz w:val="20"/>
          <w:lang w:val="pl-PL"/>
        </w:rPr>
      </w:pPr>
      <w:r w:rsidRPr="005B4FA6">
        <w:rPr>
          <w:b/>
          <w:sz w:val="20"/>
          <w:lang w:val="pl-PL"/>
        </w:rPr>
        <w:t>Zadanie</w:t>
      </w:r>
      <w:r w:rsidR="00E122F3">
        <w:rPr>
          <w:b/>
          <w:sz w:val="20"/>
          <w:lang w:val="pl-PL"/>
        </w:rPr>
        <w:t xml:space="preserve"> 6</w:t>
      </w:r>
      <w:r w:rsidRPr="005B4FA6">
        <w:rPr>
          <w:b/>
          <w:sz w:val="20"/>
          <w:lang w:val="pl-PL"/>
        </w:rPr>
        <w:t>.</w:t>
      </w:r>
      <w:r w:rsidRPr="005B4FA6">
        <w:rPr>
          <w:sz w:val="20"/>
          <w:lang w:val="pl-PL"/>
        </w:rPr>
        <w:t xml:space="preserve"> </w:t>
      </w:r>
      <w:r w:rsidR="00B94888" w:rsidRPr="005B4FA6">
        <w:rPr>
          <w:sz w:val="20"/>
          <w:lang w:val="pl-PL"/>
        </w:rPr>
        <w:t>W badaniach nad szybkością oddawania wody przez wędlinę typu serwolatka poszukiwano związku między liczbą dni przechowywania a zawartością wody w wędlinie (w %). Wyniki przedstawia tabela.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917"/>
        <w:gridCol w:w="737"/>
        <w:gridCol w:w="737"/>
        <w:gridCol w:w="751"/>
        <w:gridCol w:w="723"/>
        <w:gridCol w:w="737"/>
        <w:gridCol w:w="594"/>
        <w:gridCol w:w="623"/>
      </w:tblGrid>
      <w:tr w:rsidR="002D5F4A" w:rsidRPr="005B4FA6" w:rsidTr="00030C0A">
        <w:trPr>
          <w:jc w:val="center"/>
        </w:trPr>
        <w:tc>
          <w:tcPr>
            <w:tcW w:w="2917" w:type="dxa"/>
            <w:vAlign w:val="center"/>
          </w:tcPr>
          <w:p w:rsidR="002D5F4A" w:rsidRPr="005B4FA6" w:rsidRDefault="002D5F4A" w:rsidP="00F01C15">
            <w:pPr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Liczba dni przechowywania</w:t>
            </w:r>
          </w:p>
        </w:tc>
        <w:tc>
          <w:tcPr>
            <w:tcW w:w="737" w:type="dxa"/>
            <w:vAlign w:val="center"/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1</w:t>
            </w:r>
          </w:p>
        </w:tc>
        <w:tc>
          <w:tcPr>
            <w:tcW w:w="737" w:type="dxa"/>
            <w:vAlign w:val="center"/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2</w:t>
            </w:r>
          </w:p>
        </w:tc>
        <w:tc>
          <w:tcPr>
            <w:tcW w:w="751" w:type="dxa"/>
            <w:vAlign w:val="center"/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3</w:t>
            </w:r>
          </w:p>
        </w:tc>
        <w:tc>
          <w:tcPr>
            <w:tcW w:w="723" w:type="dxa"/>
            <w:vAlign w:val="center"/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4</w:t>
            </w:r>
          </w:p>
        </w:tc>
        <w:tc>
          <w:tcPr>
            <w:tcW w:w="737" w:type="dxa"/>
            <w:vAlign w:val="center"/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5</w:t>
            </w:r>
          </w:p>
        </w:tc>
        <w:tc>
          <w:tcPr>
            <w:tcW w:w="594" w:type="dxa"/>
            <w:vAlign w:val="center"/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6</w:t>
            </w:r>
          </w:p>
        </w:tc>
        <w:tc>
          <w:tcPr>
            <w:tcW w:w="623" w:type="dxa"/>
            <w:vAlign w:val="center"/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7</w:t>
            </w:r>
          </w:p>
        </w:tc>
      </w:tr>
      <w:tr w:rsidR="002D5F4A" w:rsidRPr="005B4FA6" w:rsidTr="00030C0A">
        <w:trPr>
          <w:jc w:val="center"/>
        </w:trPr>
        <w:tc>
          <w:tcPr>
            <w:tcW w:w="2917" w:type="dxa"/>
            <w:vAlign w:val="center"/>
          </w:tcPr>
          <w:p w:rsidR="002D5F4A" w:rsidRPr="005B4FA6" w:rsidRDefault="002D5F4A" w:rsidP="00F01C15">
            <w:pPr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Zawartość wody w %</w:t>
            </w:r>
          </w:p>
        </w:tc>
        <w:tc>
          <w:tcPr>
            <w:tcW w:w="737" w:type="dxa"/>
            <w:vAlign w:val="center"/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49</w:t>
            </w:r>
          </w:p>
        </w:tc>
        <w:tc>
          <w:tcPr>
            <w:tcW w:w="737" w:type="dxa"/>
            <w:vAlign w:val="center"/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47,5</w:t>
            </w:r>
          </w:p>
        </w:tc>
        <w:tc>
          <w:tcPr>
            <w:tcW w:w="751" w:type="dxa"/>
            <w:vAlign w:val="center"/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47</w:t>
            </w:r>
          </w:p>
        </w:tc>
        <w:tc>
          <w:tcPr>
            <w:tcW w:w="723" w:type="dxa"/>
            <w:vAlign w:val="center"/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46,5</w:t>
            </w:r>
          </w:p>
        </w:tc>
        <w:tc>
          <w:tcPr>
            <w:tcW w:w="737" w:type="dxa"/>
            <w:vAlign w:val="center"/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44,5</w:t>
            </w:r>
          </w:p>
        </w:tc>
        <w:tc>
          <w:tcPr>
            <w:tcW w:w="594" w:type="dxa"/>
            <w:vAlign w:val="center"/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44</w:t>
            </w:r>
          </w:p>
        </w:tc>
        <w:tc>
          <w:tcPr>
            <w:tcW w:w="623" w:type="dxa"/>
            <w:vAlign w:val="center"/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45</w:t>
            </w:r>
          </w:p>
        </w:tc>
      </w:tr>
    </w:tbl>
    <w:p w:rsidR="002D5F4A" w:rsidRPr="005B4FA6" w:rsidRDefault="002D5F4A" w:rsidP="00F01C15">
      <w:pPr>
        <w:jc w:val="both"/>
        <w:rPr>
          <w:sz w:val="20"/>
          <w:lang w:val="pl-PL"/>
        </w:rPr>
      </w:pPr>
      <w:r w:rsidRPr="005B4FA6">
        <w:rPr>
          <w:sz w:val="20"/>
          <w:lang w:val="pl-PL"/>
        </w:rPr>
        <w:t>Wyznaczyć regresję liniową</w:t>
      </w:r>
      <w:r w:rsidR="00B94888" w:rsidRPr="005B4FA6">
        <w:rPr>
          <w:sz w:val="20"/>
          <w:lang w:val="pl-PL"/>
        </w:rPr>
        <w:t xml:space="preserve"> procentowej zawartości wody w wędlinie względem liczby dni przechowywania.</w:t>
      </w:r>
    </w:p>
    <w:p w:rsidR="002D5F4A" w:rsidRPr="005B4FA6" w:rsidRDefault="002D5F4A" w:rsidP="00F01C15">
      <w:pPr>
        <w:jc w:val="both"/>
        <w:rPr>
          <w:sz w:val="20"/>
          <w:lang w:val="pl-PL"/>
        </w:rPr>
      </w:pPr>
      <w:r w:rsidRPr="005B4FA6">
        <w:rPr>
          <w:sz w:val="20"/>
          <w:lang w:val="pl-PL"/>
        </w:rPr>
        <w:t>Obliczyć i przetestować współczynnik korelacji między zawartością wody w wędlinie a liczbą dni przechowywania.</w:t>
      </w:r>
    </w:p>
    <w:p w:rsidR="00F068DD" w:rsidRPr="005B4FA6" w:rsidRDefault="00F068DD" w:rsidP="00F068DD">
      <w:pPr>
        <w:jc w:val="both"/>
        <w:rPr>
          <w:sz w:val="20"/>
          <w:lang w:val="pl-PL"/>
        </w:rPr>
      </w:pPr>
      <w:r w:rsidRPr="005B4FA6">
        <w:rPr>
          <w:sz w:val="20"/>
          <w:lang w:val="pl-PL"/>
        </w:rPr>
        <w:tab/>
      </w:r>
      <w:r w:rsidRPr="005B4FA6">
        <w:rPr>
          <w:sz w:val="20"/>
          <w:lang w:val="pl-PL"/>
        </w:rPr>
        <w:tab/>
      </w:r>
      <w:r w:rsidRPr="005B4FA6">
        <w:rPr>
          <w:sz w:val="20"/>
          <w:lang w:val="pl-PL"/>
        </w:rPr>
        <w:tab/>
      </w:r>
      <w:r w:rsidRPr="005B4FA6">
        <w:rPr>
          <w:sz w:val="20"/>
          <w:lang w:val="pl-PL"/>
        </w:rPr>
        <w:tab/>
      </w:r>
      <w:r w:rsidRPr="005B4FA6">
        <w:rPr>
          <w:sz w:val="20"/>
          <w:lang w:val="pl-PL"/>
        </w:rPr>
        <w:tab/>
      </w:r>
      <w:r w:rsidRPr="005B4FA6">
        <w:rPr>
          <w:sz w:val="20"/>
          <w:lang w:val="pl-PL"/>
        </w:rPr>
        <w:tab/>
      </w:r>
      <w:r w:rsidRPr="005B4FA6">
        <w:rPr>
          <w:sz w:val="20"/>
          <w:lang w:val="pl-PL"/>
        </w:rPr>
        <w:tab/>
        <w:t xml:space="preserve">               </w:t>
      </w:r>
      <w:r w:rsidRPr="005B4FA6">
        <w:rPr>
          <w:i/>
          <w:sz w:val="20"/>
          <w:lang w:val="pl-PL"/>
        </w:rPr>
        <w:t>Odp</w:t>
      </w:r>
      <w:r w:rsidRPr="005B4FA6">
        <w:rPr>
          <w:sz w:val="20"/>
          <w:lang w:val="pl-PL"/>
        </w:rPr>
        <w:t xml:space="preserve">. </w:t>
      </w:r>
      <w:r w:rsidRPr="005B4FA6">
        <w:rPr>
          <w:i/>
          <w:sz w:val="20"/>
          <w:lang w:val="pl-PL"/>
        </w:rPr>
        <w:t>y</w:t>
      </w:r>
      <w:r w:rsidRPr="005B4FA6">
        <w:rPr>
          <w:sz w:val="20"/>
          <w:lang w:val="pl-PL"/>
        </w:rPr>
        <w:t xml:space="preserve"> =</w:t>
      </w:r>
      <w:r>
        <w:rPr>
          <w:sz w:val="20"/>
          <w:lang w:val="pl-PL"/>
        </w:rPr>
        <w:t>49</w:t>
      </w:r>
      <w:r w:rsidRPr="005B4FA6">
        <w:rPr>
          <w:sz w:val="20"/>
          <w:lang w:val="pl-PL"/>
        </w:rPr>
        <w:t>,</w:t>
      </w:r>
      <w:r>
        <w:rPr>
          <w:sz w:val="20"/>
          <w:lang w:val="pl-PL"/>
        </w:rPr>
        <w:t>29-0</w:t>
      </w:r>
      <w:r w:rsidRPr="005B4FA6">
        <w:rPr>
          <w:sz w:val="20"/>
          <w:lang w:val="pl-PL"/>
        </w:rPr>
        <w:t>,</w:t>
      </w:r>
      <w:r>
        <w:rPr>
          <w:sz w:val="20"/>
          <w:lang w:val="pl-PL"/>
        </w:rPr>
        <w:t>77</w:t>
      </w:r>
      <w:r w:rsidRPr="005B4FA6">
        <w:rPr>
          <w:i/>
          <w:sz w:val="20"/>
          <w:lang w:val="pl-PL"/>
        </w:rPr>
        <w:t>x</w:t>
      </w:r>
    </w:p>
    <w:p w:rsidR="002D5F4A" w:rsidRPr="005B4FA6" w:rsidRDefault="002D5F4A" w:rsidP="00F01C15">
      <w:pPr>
        <w:jc w:val="both"/>
        <w:rPr>
          <w:sz w:val="20"/>
          <w:lang w:val="pl-PL"/>
        </w:rPr>
      </w:pPr>
    </w:p>
    <w:p w:rsidR="00C82549" w:rsidRPr="005B4FA6" w:rsidRDefault="002D5F4A" w:rsidP="00F01C15">
      <w:pPr>
        <w:jc w:val="both"/>
        <w:rPr>
          <w:sz w:val="20"/>
          <w:lang w:val="pl-PL"/>
        </w:rPr>
      </w:pPr>
      <w:r w:rsidRPr="005B4FA6">
        <w:rPr>
          <w:b/>
          <w:sz w:val="20"/>
          <w:lang w:val="pl-PL"/>
        </w:rPr>
        <w:lastRenderedPageBreak/>
        <w:t>Zadanie</w:t>
      </w:r>
      <w:r w:rsidR="005714A4" w:rsidRPr="005B4FA6">
        <w:rPr>
          <w:b/>
          <w:sz w:val="20"/>
          <w:lang w:val="pl-PL"/>
        </w:rPr>
        <w:t xml:space="preserve"> </w:t>
      </w:r>
      <w:r w:rsidR="00E122F3">
        <w:rPr>
          <w:b/>
          <w:sz w:val="20"/>
          <w:lang w:val="pl-PL"/>
        </w:rPr>
        <w:t>7</w:t>
      </w:r>
      <w:r w:rsidRPr="005B4FA6">
        <w:rPr>
          <w:b/>
          <w:sz w:val="20"/>
          <w:lang w:val="pl-PL"/>
        </w:rPr>
        <w:t>.</w:t>
      </w:r>
      <w:r w:rsidRPr="005B4FA6">
        <w:rPr>
          <w:sz w:val="20"/>
          <w:lang w:val="pl-PL"/>
        </w:rPr>
        <w:t xml:space="preserve"> </w:t>
      </w:r>
      <w:r w:rsidR="00C82549" w:rsidRPr="005B4FA6">
        <w:rPr>
          <w:sz w:val="20"/>
          <w:lang w:val="pl-PL"/>
        </w:rPr>
        <w:t>W celu zbadania zależności między wysokością obrotów w tys. zł (</w:t>
      </w:r>
      <w:r w:rsidR="00C82549" w:rsidRPr="005B4FA6">
        <w:rPr>
          <w:i/>
          <w:sz w:val="20"/>
          <w:lang w:val="pl-PL"/>
        </w:rPr>
        <w:t>Y</w:t>
      </w:r>
      <w:r w:rsidR="00C82549" w:rsidRPr="005B4FA6">
        <w:rPr>
          <w:sz w:val="20"/>
          <w:lang w:val="pl-PL"/>
        </w:rPr>
        <w:t xml:space="preserve">) w sklepach spożywczych a liczbą sprzedawców </w:t>
      </w:r>
      <w:r w:rsidR="00C82549" w:rsidRPr="005B4FA6">
        <w:rPr>
          <w:i/>
          <w:sz w:val="20"/>
          <w:lang w:val="pl-PL"/>
        </w:rPr>
        <w:t>X</w:t>
      </w:r>
      <w:r w:rsidR="00431846" w:rsidRPr="005B4FA6">
        <w:rPr>
          <w:sz w:val="20"/>
          <w:lang w:val="pl-PL"/>
        </w:rPr>
        <w:t xml:space="preserve"> wylosowano 7</w:t>
      </w:r>
      <w:r w:rsidR="00C82549" w:rsidRPr="005B4FA6">
        <w:rPr>
          <w:sz w:val="20"/>
          <w:lang w:val="pl-PL"/>
        </w:rPr>
        <w:t xml:space="preserve"> sklepów i otrzymano następujące wyniki:</w:t>
      </w:r>
    </w:p>
    <w:p w:rsidR="00C82549" w:rsidRPr="005B4FA6" w:rsidRDefault="00C82549" w:rsidP="00F01C15">
      <w:pPr>
        <w:ind w:left="2127"/>
        <w:jc w:val="both"/>
        <w:rPr>
          <w:sz w:val="20"/>
          <w:lang w:val="pl-PL"/>
        </w:rPr>
      </w:pPr>
      <w:r w:rsidRPr="005B4FA6">
        <w:rPr>
          <w:sz w:val="20"/>
          <w:lang w:val="pl-PL"/>
        </w:rPr>
        <w:t>liczba sprzedawców:</w:t>
      </w:r>
      <w:r w:rsidRPr="005B4FA6">
        <w:rPr>
          <w:sz w:val="20"/>
          <w:lang w:val="pl-PL"/>
        </w:rPr>
        <w:tab/>
        <w:t>1</w:t>
      </w:r>
      <w:r w:rsidRPr="005B4FA6">
        <w:rPr>
          <w:sz w:val="20"/>
          <w:lang w:val="pl-PL"/>
        </w:rPr>
        <w:tab/>
        <w:t>2</w:t>
      </w:r>
      <w:r w:rsidRPr="005B4FA6">
        <w:rPr>
          <w:sz w:val="20"/>
          <w:lang w:val="pl-PL"/>
        </w:rPr>
        <w:tab/>
        <w:t>3</w:t>
      </w:r>
      <w:r w:rsidRPr="005B4FA6">
        <w:rPr>
          <w:sz w:val="20"/>
          <w:lang w:val="pl-PL"/>
        </w:rPr>
        <w:tab/>
        <w:t>4</w:t>
      </w:r>
      <w:r w:rsidRPr="005B4FA6">
        <w:rPr>
          <w:sz w:val="20"/>
          <w:lang w:val="pl-PL"/>
        </w:rPr>
        <w:tab/>
        <w:t>5</w:t>
      </w:r>
      <w:r w:rsidRPr="005B4FA6">
        <w:rPr>
          <w:sz w:val="20"/>
          <w:lang w:val="pl-PL"/>
        </w:rPr>
        <w:tab/>
        <w:t>6</w:t>
      </w:r>
      <w:r w:rsidR="00F25ECF" w:rsidRPr="005B4FA6">
        <w:rPr>
          <w:sz w:val="20"/>
          <w:lang w:val="pl-PL"/>
        </w:rPr>
        <w:tab/>
      </w:r>
      <w:r w:rsidR="00431846" w:rsidRPr="005B4FA6">
        <w:rPr>
          <w:sz w:val="20"/>
          <w:lang w:val="pl-PL"/>
        </w:rPr>
        <w:t>6</w:t>
      </w:r>
    </w:p>
    <w:p w:rsidR="00C82549" w:rsidRPr="005B4FA6" w:rsidRDefault="00BF2AD2" w:rsidP="00F01C15">
      <w:pPr>
        <w:ind w:left="2127"/>
        <w:jc w:val="both"/>
        <w:rPr>
          <w:sz w:val="20"/>
          <w:lang w:val="pl-PL"/>
        </w:rPr>
      </w:pPr>
      <w:r w:rsidRPr="005B4FA6">
        <w:rPr>
          <w:sz w:val="20"/>
          <w:lang w:val="pl-PL"/>
        </w:rPr>
        <w:t xml:space="preserve">obroty (w </w:t>
      </w:r>
      <w:proofErr w:type="spellStart"/>
      <w:r w:rsidRPr="005B4FA6">
        <w:rPr>
          <w:sz w:val="20"/>
          <w:lang w:val="pl-PL"/>
        </w:rPr>
        <w:t>tys.zł</w:t>
      </w:r>
      <w:proofErr w:type="spellEnd"/>
      <w:r w:rsidRPr="005B4FA6">
        <w:rPr>
          <w:sz w:val="20"/>
          <w:lang w:val="pl-PL"/>
        </w:rPr>
        <w:t>):</w:t>
      </w:r>
      <w:r w:rsidRPr="005B4FA6">
        <w:rPr>
          <w:sz w:val="20"/>
          <w:lang w:val="pl-PL"/>
        </w:rPr>
        <w:tab/>
        <w:t>1,2</w:t>
      </w:r>
      <w:r w:rsidRPr="005B4FA6">
        <w:rPr>
          <w:sz w:val="20"/>
          <w:lang w:val="pl-PL"/>
        </w:rPr>
        <w:tab/>
        <w:t>2,2</w:t>
      </w:r>
      <w:r w:rsidR="00C82549" w:rsidRPr="005B4FA6">
        <w:rPr>
          <w:sz w:val="20"/>
          <w:lang w:val="pl-PL"/>
        </w:rPr>
        <w:tab/>
        <w:t>3</w:t>
      </w:r>
      <w:r w:rsidR="00C82549" w:rsidRPr="005B4FA6">
        <w:rPr>
          <w:sz w:val="20"/>
          <w:lang w:val="pl-PL"/>
        </w:rPr>
        <w:tab/>
        <w:t>3,5</w:t>
      </w:r>
      <w:r w:rsidR="00C82549" w:rsidRPr="005B4FA6">
        <w:rPr>
          <w:sz w:val="20"/>
          <w:lang w:val="pl-PL"/>
        </w:rPr>
        <w:tab/>
        <w:t>4</w:t>
      </w:r>
      <w:r w:rsidR="00C82549" w:rsidRPr="005B4FA6">
        <w:rPr>
          <w:sz w:val="20"/>
          <w:lang w:val="pl-PL"/>
        </w:rPr>
        <w:tab/>
        <w:t>5</w:t>
      </w:r>
      <w:r w:rsidR="00F25ECF" w:rsidRPr="005B4FA6">
        <w:rPr>
          <w:sz w:val="20"/>
          <w:lang w:val="pl-PL"/>
        </w:rPr>
        <w:tab/>
        <w:t>6</w:t>
      </w:r>
    </w:p>
    <w:p w:rsidR="00C82549" w:rsidRPr="005B4FA6" w:rsidRDefault="00C82549" w:rsidP="00F01C15">
      <w:pPr>
        <w:jc w:val="both"/>
        <w:rPr>
          <w:sz w:val="20"/>
          <w:lang w:val="pl-PL"/>
        </w:rPr>
      </w:pPr>
      <w:r w:rsidRPr="005B4FA6">
        <w:rPr>
          <w:sz w:val="20"/>
          <w:lang w:val="pl-PL"/>
        </w:rPr>
        <w:t>Oszacować prostą regresji wielkości obrotu względem liczby sprzedawców.</w:t>
      </w:r>
    </w:p>
    <w:p w:rsidR="002D5F4A" w:rsidRPr="005B4FA6" w:rsidRDefault="002D5F4A" w:rsidP="00F01C15">
      <w:pPr>
        <w:jc w:val="both"/>
        <w:rPr>
          <w:sz w:val="20"/>
          <w:lang w:val="pl-PL"/>
        </w:rPr>
      </w:pPr>
      <w:r w:rsidRPr="005B4FA6">
        <w:rPr>
          <w:sz w:val="20"/>
          <w:lang w:val="pl-PL"/>
        </w:rPr>
        <w:t>Obliczyć i przetestować współczynnik korelacji między liczbą sprzedawców a obrotami.</w:t>
      </w:r>
    </w:p>
    <w:p w:rsidR="00D3276C" w:rsidRPr="005B4FA6" w:rsidRDefault="00D3276C" w:rsidP="00D3276C">
      <w:pPr>
        <w:jc w:val="both"/>
        <w:rPr>
          <w:sz w:val="20"/>
          <w:lang w:val="pl-PL"/>
        </w:rPr>
      </w:pPr>
      <w:r w:rsidRPr="005B4FA6">
        <w:rPr>
          <w:sz w:val="20"/>
          <w:lang w:val="pl-PL"/>
        </w:rPr>
        <w:tab/>
      </w:r>
      <w:r w:rsidRPr="005B4FA6">
        <w:rPr>
          <w:sz w:val="20"/>
          <w:lang w:val="pl-PL"/>
        </w:rPr>
        <w:tab/>
      </w:r>
      <w:r w:rsidRPr="005B4FA6">
        <w:rPr>
          <w:sz w:val="20"/>
          <w:lang w:val="pl-PL"/>
        </w:rPr>
        <w:tab/>
      </w:r>
      <w:r w:rsidRPr="005B4FA6">
        <w:rPr>
          <w:sz w:val="20"/>
          <w:lang w:val="pl-PL"/>
        </w:rPr>
        <w:tab/>
      </w:r>
      <w:r w:rsidRPr="005B4FA6">
        <w:rPr>
          <w:sz w:val="20"/>
          <w:lang w:val="pl-PL"/>
        </w:rPr>
        <w:tab/>
      </w:r>
      <w:r w:rsidRPr="005B4FA6">
        <w:rPr>
          <w:sz w:val="20"/>
          <w:lang w:val="pl-PL"/>
        </w:rPr>
        <w:tab/>
      </w:r>
      <w:r w:rsidRPr="005B4FA6">
        <w:rPr>
          <w:sz w:val="20"/>
          <w:lang w:val="pl-PL"/>
        </w:rPr>
        <w:tab/>
        <w:t xml:space="preserve">               </w:t>
      </w:r>
      <w:r w:rsidRPr="005B4FA6">
        <w:rPr>
          <w:i/>
          <w:sz w:val="20"/>
          <w:lang w:val="pl-PL"/>
        </w:rPr>
        <w:t>Odp</w:t>
      </w:r>
      <w:r w:rsidRPr="005B4FA6">
        <w:rPr>
          <w:sz w:val="20"/>
          <w:lang w:val="pl-PL"/>
        </w:rPr>
        <w:t xml:space="preserve">. </w:t>
      </w:r>
      <w:r w:rsidRPr="005B4FA6">
        <w:rPr>
          <w:i/>
          <w:sz w:val="20"/>
          <w:lang w:val="pl-PL"/>
        </w:rPr>
        <w:t>y</w:t>
      </w:r>
      <w:r w:rsidRPr="005B4FA6">
        <w:rPr>
          <w:sz w:val="20"/>
          <w:lang w:val="pl-PL"/>
        </w:rPr>
        <w:t xml:space="preserve"> =</w:t>
      </w:r>
      <w:r>
        <w:rPr>
          <w:sz w:val="20"/>
          <w:lang w:val="pl-PL"/>
        </w:rPr>
        <w:t>0.43+0.81</w:t>
      </w:r>
      <w:r w:rsidRPr="005B4FA6">
        <w:rPr>
          <w:i/>
          <w:sz w:val="20"/>
          <w:lang w:val="pl-PL"/>
        </w:rPr>
        <w:t>x</w:t>
      </w:r>
    </w:p>
    <w:p w:rsidR="00481EF4" w:rsidRPr="005B4FA6" w:rsidRDefault="00481EF4" w:rsidP="00F01C15">
      <w:pPr>
        <w:jc w:val="both"/>
        <w:rPr>
          <w:sz w:val="20"/>
          <w:lang w:val="pl-PL"/>
        </w:rPr>
      </w:pPr>
    </w:p>
    <w:p w:rsidR="00C82549" w:rsidRPr="005B4FA6" w:rsidRDefault="002D5F4A" w:rsidP="00F01C15">
      <w:pPr>
        <w:jc w:val="both"/>
        <w:rPr>
          <w:sz w:val="20"/>
          <w:lang w:val="pl-PL"/>
        </w:rPr>
      </w:pPr>
      <w:r w:rsidRPr="005B4FA6">
        <w:rPr>
          <w:b/>
          <w:sz w:val="20"/>
          <w:lang w:val="pl-PL"/>
        </w:rPr>
        <w:t>Zadanie</w:t>
      </w:r>
      <w:r w:rsidR="005714A4" w:rsidRPr="005B4FA6">
        <w:rPr>
          <w:b/>
          <w:sz w:val="20"/>
          <w:lang w:val="pl-PL"/>
        </w:rPr>
        <w:t xml:space="preserve"> </w:t>
      </w:r>
      <w:r w:rsidR="00E122F3">
        <w:rPr>
          <w:b/>
          <w:sz w:val="20"/>
          <w:lang w:val="pl-PL"/>
        </w:rPr>
        <w:t>8</w:t>
      </w:r>
      <w:r w:rsidRPr="005B4FA6">
        <w:rPr>
          <w:b/>
          <w:sz w:val="20"/>
          <w:lang w:val="pl-PL"/>
        </w:rPr>
        <w:t>.</w:t>
      </w:r>
      <w:r w:rsidRPr="005B4FA6">
        <w:rPr>
          <w:sz w:val="20"/>
          <w:lang w:val="pl-PL"/>
        </w:rPr>
        <w:t xml:space="preserve"> </w:t>
      </w:r>
      <w:r w:rsidR="00C82549" w:rsidRPr="005B4FA6">
        <w:rPr>
          <w:sz w:val="20"/>
          <w:lang w:val="pl-PL"/>
        </w:rPr>
        <w:t>Badano zależność między zawartością tłuszczu w zupach regeneracyjnych (w %) a ich wartością regeneracyjną (w kcal/100 g). W pobranych losowo zupach przygotowanych w tej samej stołówce w oparciu o 7 różnych receptur oznaczono te cechy i uzyskano wyniki: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240"/>
        <w:gridCol w:w="636"/>
        <w:gridCol w:w="636"/>
        <w:gridCol w:w="636"/>
        <w:gridCol w:w="636"/>
        <w:gridCol w:w="636"/>
        <w:gridCol w:w="636"/>
        <w:gridCol w:w="636"/>
      </w:tblGrid>
      <w:tr w:rsidR="002D5F4A" w:rsidRPr="005B4FA6" w:rsidTr="00481EF4">
        <w:trPr>
          <w:cantSplit/>
          <w:jc w:val="center"/>
        </w:trPr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Zawartość tłuszczu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2,0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2,5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2,9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3,6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4,0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4,5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5,0</w:t>
            </w:r>
          </w:p>
        </w:tc>
      </w:tr>
      <w:tr w:rsidR="002D5F4A" w:rsidRPr="005B4FA6" w:rsidTr="00481EF4">
        <w:trPr>
          <w:cantSplit/>
          <w:jc w:val="center"/>
        </w:trPr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Wartość kaloryczna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40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48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50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52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60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65</w:t>
            </w:r>
          </w:p>
        </w:tc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5F4A" w:rsidRPr="005B4FA6" w:rsidRDefault="002D5F4A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68</w:t>
            </w:r>
          </w:p>
        </w:tc>
      </w:tr>
    </w:tbl>
    <w:p w:rsidR="00C82549" w:rsidRPr="005B4FA6" w:rsidRDefault="00C82549" w:rsidP="00F01C15">
      <w:pPr>
        <w:jc w:val="both"/>
        <w:rPr>
          <w:sz w:val="20"/>
          <w:lang w:val="pl-PL"/>
        </w:rPr>
      </w:pPr>
      <w:r w:rsidRPr="005B4FA6">
        <w:rPr>
          <w:sz w:val="20"/>
          <w:lang w:val="pl-PL"/>
        </w:rPr>
        <w:t>Oszacować równanie regresji wartości kalorycznej względem procentowej zawartości tłuszczu w zupach.</w:t>
      </w:r>
      <w:r w:rsidR="00943511" w:rsidRPr="005B4FA6">
        <w:rPr>
          <w:sz w:val="20"/>
          <w:lang w:val="pl-PL"/>
        </w:rPr>
        <w:tab/>
      </w:r>
      <w:r w:rsidR="00943511" w:rsidRPr="005B4FA6">
        <w:rPr>
          <w:sz w:val="20"/>
          <w:lang w:val="pl-PL"/>
        </w:rPr>
        <w:tab/>
      </w:r>
      <w:r w:rsidR="00943511" w:rsidRPr="005B4FA6">
        <w:rPr>
          <w:sz w:val="20"/>
          <w:lang w:val="pl-PL"/>
        </w:rPr>
        <w:tab/>
      </w:r>
      <w:r w:rsidR="00943511" w:rsidRPr="005B4FA6">
        <w:rPr>
          <w:sz w:val="20"/>
          <w:lang w:val="pl-PL"/>
        </w:rPr>
        <w:tab/>
      </w:r>
      <w:r w:rsidR="00943511" w:rsidRPr="005B4FA6">
        <w:rPr>
          <w:sz w:val="20"/>
          <w:lang w:val="pl-PL"/>
        </w:rPr>
        <w:tab/>
      </w:r>
      <w:r w:rsidR="00943511" w:rsidRPr="005B4FA6">
        <w:rPr>
          <w:sz w:val="20"/>
          <w:lang w:val="pl-PL"/>
        </w:rPr>
        <w:tab/>
      </w:r>
      <w:r w:rsidR="00943511" w:rsidRPr="005B4FA6">
        <w:rPr>
          <w:sz w:val="20"/>
          <w:lang w:val="pl-PL"/>
        </w:rPr>
        <w:tab/>
      </w:r>
      <w:r w:rsidR="00BF2AD2" w:rsidRPr="005B4FA6">
        <w:rPr>
          <w:sz w:val="20"/>
          <w:lang w:val="pl-PL"/>
        </w:rPr>
        <w:tab/>
      </w:r>
      <w:r w:rsidR="00BF2AD2" w:rsidRPr="005B4FA6">
        <w:rPr>
          <w:sz w:val="20"/>
          <w:lang w:val="pl-PL"/>
        </w:rPr>
        <w:tab/>
      </w:r>
      <w:r w:rsidR="00BF2AD2" w:rsidRPr="005B4FA6">
        <w:rPr>
          <w:sz w:val="20"/>
          <w:lang w:val="pl-PL"/>
        </w:rPr>
        <w:tab/>
      </w:r>
      <w:r w:rsidR="00A13F74" w:rsidRPr="005B4FA6">
        <w:rPr>
          <w:sz w:val="20"/>
          <w:lang w:val="pl-PL"/>
        </w:rPr>
        <w:t xml:space="preserve">               </w:t>
      </w:r>
      <w:r w:rsidRPr="005B4FA6">
        <w:rPr>
          <w:i/>
          <w:sz w:val="20"/>
          <w:lang w:val="pl-PL"/>
        </w:rPr>
        <w:t>Odp</w:t>
      </w:r>
      <w:r w:rsidRPr="005B4FA6">
        <w:rPr>
          <w:sz w:val="20"/>
          <w:lang w:val="pl-PL"/>
        </w:rPr>
        <w:t xml:space="preserve">. </w:t>
      </w:r>
      <w:r w:rsidR="0039795B" w:rsidRPr="005B4FA6">
        <w:rPr>
          <w:i/>
          <w:sz w:val="20"/>
          <w:lang w:val="pl-PL"/>
        </w:rPr>
        <w:t>y</w:t>
      </w:r>
      <w:r w:rsidR="0039795B" w:rsidRPr="005B4FA6">
        <w:rPr>
          <w:sz w:val="20"/>
          <w:lang w:val="pl-PL"/>
        </w:rPr>
        <w:t xml:space="preserve"> =23,16+9,02</w:t>
      </w:r>
      <w:r w:rsidR="0039795B" w:rsidRPr="005B4FA6">
        <w:rPr>
          <w:i/>
          <w:sz w:val="20"/>
          <w:lang w:val="pl-PL"/>
        </w:rPr>
        <w:t>x</w:t>
      </w:r>
    </w:p>
    <w:p w:rsidR="002D5F4A" w:rsidRPr="005B4FA6" w:rsidRDefault="002D5F4A" w:rsidP="00F01C15">
      <w:pPr>
        <w:jc w:val="both"/>
        <w:rPr>
          <w:sz w:val="20"/>
          <w:lang w:val="pl-PL"/>
        </w:rPr>
      </w:pPr>
    </w:p>
    <w:p w:rsidR="00C82549" w:rsidRPr="005B4FA6" w:rsidRDefault="002D5F4A" w:rsidP="00F01C15">
      <w:pPr>
        <w:jc w:val="both"/>
        <w:rPr>
          <w:sz w:val="20"/>
          <w:lang w:val="pl-PL"/>
        </w:rPr>
      </w:pPr>
      <w:r w:rsidRPr="005B4FA6">
        <w:rPr>
          <w:b/>
          <w:sz w:val="20"/>
          <w:lang w:val="pl-PL"/>
        </w:rPr>
        <w:t>Zadanie</w:t>
      </w:r>
      <w:r w:rsidR="005714A4" w:rsidRPr="005B4FA6">
        <w:rPr>
          <w:b/>
          <w:sz w:val="20"/>
          <w:lang w:val="pl-PL"/>
        </w:rPr>
        <w:t xml:space="preserve"> </w:t>
      </w:r>
      <w:r w:rsidR="00E122F3">
        <w:rPr>
          <w:b/>
          <w:sz w:val="20"/>
          <w:lang w:val="pl-PL"/>
        </w:rPr>
        <w:t>9</w:t>
      </w:r>
      <w:r w:rsidRPr="005B4FA6">
        <w:rPr>
          <w:b/>
          <w:sz w:val="20"/>
          <w:lang w:val="pl-PL"/>
        </w:rPr>
        <w:t>.</w:t>
      </w:r>
      <w:r w:rsidRPr="005B4FA6">
        <w:rPr>
          <w:sz w:val="20"/>
          <w:lang w:val="pl-PL"/>
        </w:rPr>
        <w:t xml:space="preserve"> </w:t>
      </w:r>
      <w:r w:rsidR="00C82549" w:rsidRPr="005B4FA6">
        <w:rPr>
          <w:sz w:val="20"/>
          <w:lang w:val="pl-PL"/>
        </w:rPr>
        <w:t>Wiadomo, że podczas długotrwałego moczenia warzyw przed gotowaniem, następują ubytki witamin rozpuszczalnych w wodzie. Obserwowano straty zawartości witaminy C w moczonych ziemniakach: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2"/>
        <w:gridCol w:w="851"/>
        <w:gridCol w:w="851"/>
        <w:gridCol w:w="851"/>
        <w:gridCol w:w="851"/>
        <w:gridCol w:w="851"/>
      </w:tblGrid>
      <w:tr w:rsidR="00C82549" w:rsidRPr="005B4FA6">
        <w:trPr>
          <w:jc w:val="center"/>
        </w:trPr>
        <w:tc>
          <w:tcPr>
            <w:tcW w:w="3402" w:type="dxa"/>
          </w:tcPr>
          <w:p w:rsidR="00C82549" w:rsidRPr="005B4FA6" w:rsidRDefault="00C82549" w:rsidP="00F01C15">
            <w:pPr>
              <w:jc w:val="both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Czas moczenia w godzinach</w:t>
            </w:r>
          </w:p>
        </w:tc>
        <w:tc>
          <w:tcPr>
            <w:tcW w:w="851" w:type="dxa"/>
          </w:tcPr>
          <w:p w:rsidR="00C82549" w:rsidRPr="005B4FA6" w:rsidRDefault="00C82549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0,5</w:t>
            </w:r>
          </w:p>
        </w:tc>
        <w:tc>
          <w:tcPr>
            <w:tcW w:w="851" w:type="dxa"/>
          </w:tcPr>
          <w:p w:rsidR="00C82549" w:rsidRPr="005B4FA6" w:rsidRDefault="00C82549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1</w:t>
            </w:r>
          </w:p>
        </w:tc>
        <w:tc>
          <w:tcPr>
            <w:tcW w:w="851" w:type="dxa"/>
          </w:tcPr>
          <w:p w:rsidR="00C82549" w:rsidRPr="005B4FA6" w:rsidRDefault="00C82549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2</w:t>
            </w:r>
          </w:p>
        </w:tc>
        <w:tc>
          <w:tcPr>
            <w:tcW w:w="851" w:type="dxa"/>
          </w:tcPr>
          <w:p w:rsidR="00C82549" w:rsidRPr="005B4FA6" w:rsidRDefault="00C82549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5</w:t>
            </w:r>
          </w:p>
        </w:tc>
        <w:tc>
          <w:tcPr>
            <w:tcW w:w="851" w:type="dxa"/>
          </w:tcPr>
          <w:p w:rsidR="00C82549" w:rsidRPr="005B4FA6" w:rsidRDefault="00C82549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10</w:t>
            </w:r>
          </w:p>
        </w:tc>
      </w:tr>
      <w:tr w:rsidR="00C82549" w:rsidRPr="005B4FA6">
        <w:trPr>
          <w:jc w:val="center"/>
        </w:trPr>
        <w:tc>
          <w:tcPr>
            <w:tcW w:w="3402" w:type="dxa"/>
          </w:tcPr>
          <w:p w:rsidR="00C82549" w:rsidRPr="005B4FA6" w:rsidRDefault="00C82549" w:rsidP="00F01C15">
            <w:pPr>
              <w:jc w:val="both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Straty witaminy C w %</w:t>
            </w:r>
          </w:p>
        </w:tc>
        <w:tc>
          <w:tcPr>
            <w:tcW w:w="851" w:type="dxa"/>
          </w:tcPr>
          <w:p w:rsidR="00C82549" w:rsidRPr="005B4FA6" w:rsidRDefault="00C82549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5</w:t>
            </w:r>
          </w:p>
        </w:tc>
        <w:tc>
          <w:tcPr>
            <w:tcW w:w="851" w:type="dxa"/>
          </w:tcPr>
          <w:p w:rsidR="00C82549" w:rsidRPr="005B4FA6" w:rsidRDefault="00C82549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7</w:t>
            </w:r>
          </w:p>
        </w:tc>
        <w:tc>
          <w:tcPr>
            <w:tcW w:w="851" w:type="dxa"/>
          </w:tcPr>
          <w:p w:rsidR="00C82549" w:rsidRPr="005B4FA6" w:rsidRDefault="00C82549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9</w:t>
            </w:r>
          </w:p>
        </w:tc>
        <w:tc>
          <w:tcPr>
            <w:tcW w:w="851" w:type="dxa"/>
          </w:tcPr>
          <w:p w:rsidR="00C82549" w:rsidRPr="005B4FA6" w:rsidRDefault="00C82549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11</w:t>
            </w:r>
          </w:p>
        </w:tc>
        <w:tc>
          <w:tcPr>
            <w:tcW w:w="851" w:type="dxa"/>
          </w:tcPr>
          <w:p w:rsidR="00C82549" w:rsidRPr="005B4FA6" w:rsidRDefault="00C82549" w:rsidP="00F01C15">
            <w:pPr>
              <w:jc w:val="center"/>
              <w:rPr>
                <w:sz w:val="20"/>
                <w:lang w:val="pl-PL"/>
              </w:rPr>
            </w:pPr>
            <w:r w:rsidRPr="005B4FA6">
              <w:rPr>
                <w:sz w:val="20"/>
                <w:lang w:val="pl-PL"/>
              </w:rPr>
              <w:t>13</w:t>
            </w:r>
          </w:p>
        </w:tc>
      </w:tr>
    </w:tbl>
    <w:p w:rsidR="0076446F" w:rsidRPr="005B4FA6" w:rsidRDefault="0076446F" w:rsidP="00F01C15">
      <w:pPr>
        <w:jc w:val="both"/>
        <w:rPr>
          <w:sz w:val="20"/>
          <w:lang w:val="pl-PL"/>
        </w:rPr>
      </w:pPr>
      <w:r w:rsidRPr="005B4FA6">
        <w:rPr>
          <w:sz w:val="20"/>
          <w:lang w:val="pl-PL"/>
        </w:rPr>
        <w:t xml:space="preserve">Wyznaczyć </w:t>
      </w:r>
      <w:r w:rsidR="002D5F4A" w:rsidRPr="005B4FA6">
        <w:rPr>
          <w:sz w:val="20"/>
          <w:lang w:val="pl-PL"/>
        </w:rPr>
        <w:t xml:space="preserve">i przetestować </w:t>
      </w:r>
      <w:r w:rsidRPr="005B4FA6">
        <w:rPr>
          <w:sz w:val="20"/>
          <w:lang w:val="pl-PL"/>
        </w:rPr>
        <w:t>współczynnik korelacji między badanymi cechami.</w:t>
      </w:r>
    </w:p>
    <w:p w:rsidR="002D5F4A" w:rsidRPr="005B4FA6" w:rsidRDefault="002D5F4A" w:rsidP="00F01C15">
      <w:pPr>
        <w:jc w:val="both"/>
        <w:rPr>
          <w:sz w:val="20"/>
          <w:lang w:val="pl-PL"/>
        </w:rPr>
      </w:pPr>
    </w:p>
    <w:p w:rsidR="00C82549" w:rsidRPr="005B4FA6" w:rsidRDefault="00C82549" w:rsidP="00F01C15">
      <w:pPr>
        <w:jc w:val="both"/>
        <w:rPr>
          <w:sz w:val="20"/>
          <w:lang w:val="pl-PL"/>
        </w:rPr>
      </w:pPr>
      <w:r w:rsidRPr="005B4FA6">
        <w:rPr>
          <w:sz w:val="20"/>
          <w:lang w:val="pl-PL"/>
        </w:rPr>
        <w:t>Wyznaczyć prostą regresji zależności strat witaminy C względem czasu moczenia warzyw.</w:t>
      </w:r>
    </w:p>
    <w:p w:rsidR="00C82549" w:rsidRPr="005B4FA6" w:rsidRDefault="00C82549" w:rsidP="00F01C15">
      <w:pPr>
        <w:jc w:val="right"/>
        <w:rPr>
          <w:sz w:val="20"/>
          <w:lang w:val="pl-PL"/>
        </w:rPr>
      </w:pPr>
      <w:r w:rsidRPr="005B4FA6">
        <w:rPr>
          <w:i/>
          <w:sz w:val="20"/>
          <w:lang w:val="pl-PL"/>
        </w:rPr>
        <w:t>Odp</w:t>
      </w:r>
      <w:r w:rsidRPr="005B4FA6">
        <w:rPr>
          <w:sz w:val="20"/>
          <w:lang w:val="pl-PL"/>
        </w:rPr>
        <w:t xml:space="preserve">.: </w:t>
      </w:r>
      <w:r w:rsidR="00302AC0" w:rsidRPr="005B4FA6">
        <w:rPr>
          <w:position w:val="-10"/>
          <w:sz w:val="20"/>
          <w:lang w:val="pl-PL"/>
        </w:rPr>
        <w:object w:dxaOrig="16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2pt;height:16.2pt" o:ole="" fillcolor="window">
            <v:imagedata r:id="rId8" o:title=""/>
          </v:shape>
          <o:OLEObject Type="Embed" ProgID="Equation.3" ShapeID="_x0000_i1025" DrawAspect="Content" ObjectID="_1792487886" r:id="rId9"/>
        </w:object>
      </w:r>
    </w:p>
    <w:p w:rsidR="002D5F4A" w:rsidRPr="005B4FA6" w:rsidRDefault="002D5F4A" w:rsidP="00F01C15">
      <w:pPr>
        <w:jc w:val="both"/>
        <w:rPr>
          <w:sz w:val="20"/>
          <w:lang w:val="pl-PL"/>
        </w:rPr>
      </w:pPr>
    </w:p>
    <w:p w:rsidR="00B94888" w:rsidRPr="005B4FA6" w:rsidRDefault="00755B16" w:rsidP="00F01C15">
      <w:pPr>
        <w:jc w:val="both"/>
        <w:rPr>
          <w:sz w:val="20"/>
          <w:lang w:val="pl-PL"/>
        </w:rPr>
      </w:pPr>
      <w:r w:rsidRPr="005B4FA6">
        <w:rPr>
          <w:b/>
          <w:sz w:val="20"/>
          <w:lang w:val="pl-PL"/>
        </w:rPr>
        <w:t>Zadanie</w:t>
      </w:r>
      <w:r w:rsidR="00E122F3">
        <w:rPr>
          <w:b/>
          <w:sz w:val="20"/>
          <w:lang w:val="pl-PL"/>
        </w:rPr>
        <w:t xml:space="preserve"> 10</w:t>
      </w:r>
      <w:r w:rsidRPr="005B4FA6">
        <w:rPr>
          <w:b/>
          <w:sz w:val="20"/>
          <w:lang w:val="pl-PL"/>
        </w:rPr>
        <w:t>.</w:t>
      </w:r>
      <w:r w:rsidRPr="005B4FA6">
        <w:rPr>
          <w:sz w:val="20"/>
          <w:lang w:val="pl-PL"/>
        </w:rPr>
        <w:t xml:space="preserve"> </w:t>
      </w:r>
      <w:r w:rsidR="00B94888" w:rsidRPr="005B4FA6">
        <w:rPr>
          <w:sz w:val="20"/>
          <w:lang w:val="pl-PL"/>
        </w:rPr>
        <w:t>Badano zależność między czasem (w min/tydzień) przeznaczonym na reklamę telewizyjną margaryny pewnego gatunku a miesięczną ich sprzedażą (w tys. kg). Otrzymano następujące wyniki:</w:t>
      </w:r>
    </w:p>
    <w:p w:rsidR="00B94888" w:rsidRPr="005B4FA6" w:rsidRDefault="00755B16" w:rsidP="00F01C15">
      <w:pPr>
        <w:jc w:val="both"/>
        <w:rPr>
          <w:sz w:val="20"/>
          <w:lang w:val="pl-PL"/>
        </w:rPr>
      </w:pPr>
      <w:r w:rsidRPr="005B4FA6">
        <w:rPr>
          <w:sz w:val="20"/>
          <w:lang w:val="pl-PL"/>
        </w:rPr>
        <w:tab/>
        <w:t>czas reklamy :</w:t>
      </w:r>
      <w:r w:rsidRPr="005B4FA6">
        <w:rPr>
          <w:sz w:val="20"/>
          <w:lang w:val="pl-PL"/>
        </w:rPr>
        <w:tab/>
      </w:r>
      <w:r w:rsidRPr="005B4FA6">
        <w:rPr>
          <w:sz w:val="20"/>
          <w:lang w:val="pl-PL"/>
        </w:rPr>
        <w:tab/>
        <w:t>5</w:t>
      </w:r>
      <w:r w:rsidRPr="005B4FA6">
        <w:rPr>
          <w:sz w:val="20"/>
          <w:lang w:val="pl-PL"/>
        </w:rPr>
        <w:tab/>
        <w:t>6</w:t>
      </w:r>
      <w:r w:rsidRPr="005B4FA6">
        <w:rPr>
          <w:sz w:val="20"/>
          <w:lang w:val="pl-PL"/>
        </w:rPr>
        <w:tab/>
        <w:t>10</w:t>
      </w:r>
      <w:r w:rsidRPr="005B4FA6">
        <w:rPr>
          <w:sz w:val="20"/>
          <w:lang w:val="pl-PL"/>
        </w:rPr>
        <w:tab/>
        <w:t>2</w:t>
      </w:r>
      <w:r w:rsidRPr="005B4FA6">
        <w:rPr>
          <w:sz w:val="20"/>
          <w:lang w:val="pl-PL"/>
        </w:rPr>
        <w:tab/>
        <w:t>8</w:t>
      </w:r>
      <w:r w:rsidRPr="005B4FA6">
        <w:rPr>
          <w:sz w:val="20"/>
          <w:lang w:val="pl-PL"/>
        </w:rPr>
        <w:tab/>
        <w:t>9</w:t>
      </w:r>
    </w:p>
    <w:p w:rsidR="00B94888" w:rsidRPr="005B4FA6" w:rsidRDefault="00B94888" w:rsidP="00F01C15">
      <w:pPr>
        <w:jc w:val="both"/>
        <w:rPr>
          <w:sz w:val="20"/>
          <w:lang w:val="pl-PL"/>
        </w:rPr>
      </w:pPr>
      <w:r w:rsidRPr="005B4FA6">
        <w:rPr>
          <w:sz w:val="20"/>
          <w:lang w:val="pl-PL"/>
        </w:rPr>
        <w:tab/>
        <w:t>wielkość sprzedaży:</w:t>
      </w:r>
      <w:r w:rsidRPr="005B4FA6">
        <w:rPr>
          <w:sz w:val="20"/>
          <w:lang w:val="pl-PL"/>
        </w:rPr>
        <w:tab/>
        <w:t>2</w:t>
      </w:r>
      <w:r w:rsidRPr="005B4FA6">
        <w:rPr>
          <w:sz w:val="20"/>
          <w:lang w:val="pl-PL"/>
        </w:rPr>
        <w:tab/>
        <w:t>2,1</w:t>
      </w:r>
      <w:r w:rsidRPr="005B4FA6">
        <w:rPr>
          <w:sz w:val="20"/>
          <w:lang w:val="pl-PL"/>
        </w:rPr>
        <w:tab/>
        <w:t>2,5</w:t>
      </w:r>
      <w:r w:rsidRPr="005B4FA6">
        <w:rPr>
          <w:sz w:val="20"/>
          <w:lang w:val="pl-PL"/>
        </w:rPr>
        <w:tab/>
        <w:t>1,6</w:t>
      </w:r>
      <w:r w:rsidRPr="005B4FA6">
        <w:rPr>
          <w:sz w:val="20"/>
          <w:lang w:val="pl-PL"/>
        </w:rPr>
        <w:tab/>
        <w:t>2,3</w:t>
      </w:r>
      <w:r w:rsidRPr="005B4FA6">
        <w:rPr>
          <w:sz w:val="20"/>
          <w:lang w:val="pl-PL"/>
        </w:rPr>
        <w:tab/>
        <w:t>2,5</w:t>
      </w:r>
      <w:bookmarkStart w:id="0" w:name="_GoBack"/>
      <w:bookmarkEnd w:id="0"/>
    </w:p>
    <w:p w:rsidR="00B94888" w:rsidRPr="005B4FA6" w:rsidRDefault="00B94888" w:rsidP="00F01C15">
      <w:pPr>
        <w:jc w:val="both"/>
        <w:rPr>
          <w:sz w:val="20"/>
          <w:lang w:val="pl-PL"/>
        </w:rPr>
      </w:pPr>
      <w:r w:rsidRPr="005B4FA6">
        <w:rPr>
          <w:sz w:val="20"/>
          <w:lang w:val="pl-PL"/>
        </w:rPr>
        <w:t xml:space="preserve">Oszacować prostą regresji wielkości sprzedaży względem czasu reklamy. </w:t>
      </w:r>
    </w:p>
    <w:p w:rsidR="00B94888" w:rsidRPr="005B4FA6" w:rsidRDefault="00B94888" w:rsidP="00F01C15">
      <w:pPr>
        <w:ind w:left="284"/>
        <w:jc w:val="right"/>
        <w:rPr>
          <w:sz w:val="20"/>
          <w:lang w:val="pl-PL"/>
        </w:rPr>
      </w:pPr>
      <w:r w:rsidRPr="005B4FA6">
        <w:rPr>
          <w:i/>
          <w:sz w:val="20"/>
          <w:lang w:val="pl-PL"/>
        </w:rPr>
        <w:t>Odp</w:t>
      </w:r>
      <w:r w:rsidRPr="005B4FA6">
        <w:rPr>
          <w:sz w:val="20"/>
          <w:lang w:val="pl-PL"/>
        </w:rPr>
        <w:t xml:space="preserve">. </w:t>
      </w:r>
      <w:r w:rsidRPr="005B4FA6">
        <w:rPr>
          <w:position w:val="-10"/>
          <w:sz w:val="20"/>
          <w:lang w:val="pl-PL"/>
        </w:rPr>
        <w:object w:dxaOrig="1579" w:dyaOrig="320">
          <v:shape id="_x0000_i1026" type="#_x0000_t75" style="width:79.2pt;height:16.2pt" o:ole="">
            <v:imagedata r:id="rId10" o:title=""/>
          </v:shape>
          <o:OLEObject Type="Embed" ProgID="Equation.3" ShapeID="_x0000_i1026" DrawAspect="Content" ObjectID="_1792487887" r:id="rId11"/>
        </w:object>
      </w:r>
    </w:p>
    <w:p w:rsidR="00755B16" w:rsidRPr="005B4FA6" w:rsidRDefault="00755B16" w:rsidP="00F01C15">
      <w:pPr>
        <w:rPr>
          <w:sz w:val="20"/>
          <w:lang w:val="pl-PL"/>
        </w:rPr>
      </w:pPr>
    </w:p>
    <w:p w:rsidR="00755B16" w:rsidRPr="005B4FA6" w:rsidRDefault="00552660" w:rsidP="00F01C15">
      <w:pPr>
        <w:rPr>
          <w:sz w:val="20"/>
          <w:lang w:val="pl-PL"/>
        </w:rPr>
      </w:pPr>
      <w:r>
        <w:rPr>
          <w:b/>
          <w:sz w:val="20"/>
          <w:lang w:val="pl-PL"/>
        </w:rPr>
        <w:br w:type="page"/>
      </w:r>
      <w:r w:rsidR="00003F6B" w:rsidRPr="005B4FA6">
        <w:rPr>
          <w:b/>
          <w:sz w:val="20"/>
          <w:lang w:val="pl-PL"/>
        </w:rPr>
        <w:lastRenderedPageBreak/>
        <w:t>Zadanie</w:t>
      </w:r>
      <w:r w:rsidR="005714A4" w:rsidRPr="005B4FA6">
        <w:rPr>
          <w:b/>
          <w:sz w:val="20"/>
          <w:lang w:val="pl-PL"/>
        </w:rPr>
        <w:t xml:space="preserve"> </w:t>
      </w:r>
      <w:r w:rsidR="00E122F3">
        <w:rPr>
          <w:b/>
          <w:sz w:val="20"/>
          <w:lang w:val="pl-PL"/>
        </w:rPr>
        <w:t>11</w:t>
      </w:r>
      <w:r w:rsidR="00003F6B" w:rsidRPr="005B4FA6">
        <w:rPr>
          <w:b/>
          <w:sz w:val="20"/>
          <w:lang w:val="pl-PL"/>
        </w:rPr>
        <w:t>.</w:t>
      </w:r>
      <w:r w:rsidR="00214A00" w:rsidRPr="005B4FA6">
        <w:rPr>
          <w:sz w:val="20"/>
          <w:lang w:val="pl-PL"/>
        </w:rPr>
        <w:t xml:space="preserve"> Badano cztery cechy rzepaku ozimego: plon, długość łuszczyn, </w:t>
      </w:r>
      <w:r w:rsidR="004A7031" w:rsidRPr="005B4FA6">
        <w:rPr>
          <w:sz w:val="20"/>
          <w:lang w:val="pl-PL"/>
        </w:rPr>
        <w:t>zawartość tłuszczu i</w:t>
      </w:r>
      <w:r w:rsidR="00214A00" w:rsidRPr="005B4FA6">
        <w:rPr>
          <w:sz w:val="20"/>
          <w:lang w:val="pl-PL"/>
        </w:rPr>
        <w:t xml:space="preserve"> sumę </w:t>
      </w:r>
      <w:proofErr w:type="spellStart"/>
      <w:r w:rsidR="00214A00" w:rsidRPr="005B4FA6">
        <w:rPr>
          <w:sz w:val="20"/>
          <w:lang w:val="pl-PL"/>
        </w:rPr>
        <w:t>glukozynolanów</w:t>
      </w:r>
      <w:proofErr w:type="spellEnd"/>
      <w:r w:rsidR="00214A00" w:rsidRPr="005B4FA6">
        <w:rPr>
          <w:sz w:val="20"/>
          <w:lang w:val="pl-PL"/>
        </w:rPr>
        <w:t>.</w:t>
      </w:r>
      <w:r w:rsidR="00F01C15" w:rsidRPr="005B4FA6">
        <w:rPr>
          <w:sz w:val="20"/>
          <w:lang w:val="pl-PL"/>
        </w:rPr>
        <w:t xml:space="preserve"> Uzyskano następujące wyniki:</w:t>
      </w:r>
    </w:p>
    <w:tbl>
      <w:tblPr>
        <w:tblW w:w="56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73"/>
        <w:gridCol w:w="1760"/>
      </w:tblGrid>
      <w:tr w:rsidR="00F01C15" w:rsidRPr="00F01C15" w:rsidTr="00F01C15">
        <w:trPr>
          <w:trHeight w:val="765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proofErr w:type="spellStart"/>
            <w:r w:rsidRPr="00F01C15">
              <w:rPr>
                <w:sz w:val="20"/>
                <w:lang w:val="pl-PL"/>
              </w:rPr>
              <w:t>Lp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Plon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Długość łuszczyn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Zawartość tłuszczu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 xml:space="preserve">Suma </w:t>
            </w:r>
            <w:proofErr w:type="spellStart"/>
            <w:r w:rsidRPr="00F01C15">
              <w:rPr>
                <w:sz w:val="20"/>
                <w:lang w:val="pl-PL"/>
              </w:rPr>
              <w:t>glukozynolanów</w:t>
            </w:r>
            <w:proofErr w:type="spellEnd"/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23.5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58.28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38.30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13.7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19.3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64.24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38.50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10.8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15.7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69.28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37.80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16.6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61.00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38.80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12.2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27.29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61.12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44.3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12.5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24.66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71.00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45.4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9.2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33.1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58.2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47.1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5.6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33.6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65.1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46.6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5.5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38.8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57.6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45.6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6.1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32.3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50.4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43.4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6.0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47.49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86.3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44.0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6.4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38.24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70.2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44.5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10.0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27.08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65.2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44.3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11.2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42.50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74.2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44.5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13.1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30.00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63.8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45.3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8.2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26.25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60.6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46.1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8.5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19.6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48.80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36.20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14.6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14.6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53.08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35.50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13.3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14.4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50.60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34.60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14.4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65.52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35.80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9.0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23.62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62.14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44.2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13.7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28.53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52.72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12.8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37.8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60.2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46.2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5.6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30.0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58.3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46.6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6.0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35.4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67.2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44.6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6.8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31.5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59.8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44.0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6.5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54.39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87.4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43.8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11.4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51.74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60.8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44.0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10.7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37.50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70.0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45.5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7.8</w:t>
            </w:r>
          </w:p>
        </w:tc>
      </w:tr>
      <w:tr w:rsidR="00F01C15" w:rsidRPr="00F01C15" w:rsidTr="00F01C15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42.50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61.4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sz w:val="20"/>
                <w:lang w:val="pl-PL"/>
              </w:rPr>
            </w:pPr>
            <w:r w:rsidRPr="00F01C15">
              <w:rPr>
                <w:sz w:val="20"/>
                <w:lang w:val="pl-PL"/>
              </w:rPr>
              <w:t>44.6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01C15" w:rsidRPr="00F01C15" w:rsidRDefault="00F01C15" w:rsidP="00F01C15">
            <w:pPr>
              <w:jc w:val="center"/>
              <w:rPr>
                <w:color w:val="000000"/>
                <w:sz w:val="20"/>
                <w:lang w:val="pl-PL"/>
              </w:rPr>
            </w:pPr>
            <w:r w:rsidRPr="00F01C15">
              <w:rPr>
                <w:color w:val="000000"/>
                <w:sz w:val="20"/>
                <w:lang w:val="pl-PL"/>
              </w:rPr>
              <w:t>10.0</w:t>
            </w:r>
          </w:p>
        </w:tc>
      </w:tr>
    </w:tbl>
    <w:p w:rsidR="00F01C15" w:rsidRPr="005B4FA6" w:rsidRDefault="00F01C15" w:rsidP="00F01C15">
      <w:pPr>
        <w:rPr>
          <w:sz w:val="20"/>
          <w:lang w:val="pl-PL"/>
        </w:rPr>
      </w:pPr>
    </w:p>
    <w:p w:rsidR="00F01C15" w:rsidRDefault="00F01C15" w:rsidP="00F01C15">
      <w:pPr>
        <w:rPr>
          <w:sz w:val="20"/>
          <w:lang w:val="pl-PL"/>
        </w:rPr>
      </w:pPr>
      <w:r w:rsidRPr="005B4FA6">
        <w:rPr>
          <w:sz w:val="20"/>
          <w:lang w:val="pl-PL"/>
        </w:rPr>
        <w:t>Znaleźć równanie regresji wielokrotnej liniowe</w:t>
      </w:r>
      <w:r w:rsidR="00553BD4">
        <w:rPr>
          <w:sz w:val="20"/>
          <w:lang w:val="pl-PL"/>
        </w:rPr>
        <w:t>j</w:t>
      </w:r>
      <w:r w:rsidRPr="005B4FA6">
        <w:rPr>
          <w:sz w:val="20"/>
          <w:lang w:val="pl-PL"/>
        </w:rPr>
        <w:t xml:space="preserve">, określającej zależność plonu od: długości łuszczyn, zawartości tłuszczu i sumy </w:t>
      </w:r>
      <w:proofErr w:type="spellStart"/>
      <w:r w:rsidRPr="005B4FA6">
        <w:rPr>
          <w:sz w:val="20"/>
          <w:lang w:val="pl-PL"/>
        </w:rPr>
        <w:t>glukozynolanów</w:t>
      </w:r>
      <w:proofErr w:type="spellEnd"/>
      <w:r w:rsidR="001F3F96" w:rsidRPr="005B4FA6">
        <w:rPr>
          <w:sz w:val="20"/>
          <w:lang w:val="pl-PL"/>
        </w:rPr>
        <w:t>.</w:t>
      </w:r>
    </w:p>
    <w:p w:rsidR="006961F8" w:rsidRPr="005B4FA6" w:rsidRDefault="006961F8" w:rsidP="006961F8">
      <w:pPr>
        <w:ind w:left="284"/>
        <w:jc w:val="right"/>
        <w:rPr>
          <w:sz w:val="20"/>
          <w:lang w:val="pl-PL"/>
        </w:rPr>
      </w:pPr>
      <w:r w:rsidRPr="005B4FA6">
        <w:rPr>
          <w:i/>
          <w:sz w:val="20"/>
          <w:lang w:val="pl-PL"/>
        </w:rPr>
        <w:t>Odp</w:t>
      </w:r>
      <w:r w:rsidRPr="005B4FA6">
        <w:rPr>
          <w:sz w:val="20"/>
          <w:lang w:val="pl-PL"/>
        </w:rPr>
        <w:t xml:space="preserve">. </w:t>
      </w:r>
      <w:r>
        <w:rPr>
          <w:sz w:val="20"/>
          <w:lang w:val="pl-PL"/>
        </w:rPr>
        <w:t>Plon=-51.0+0.47</w:t>
      </w:r>
      <w:r w:rsidR="00553BD4">
        <w:rPr>
          <w:sz w:val="20"/>
          <w:lang w:val="pl-PL"/>
        </w:rPr>
        <w:t>*</w:t>
      </w:r>
      <w:r w:rsidRPr="006961F8">
        <w:rPr>
          <w:sz w:val="20"/>
          <w:lang w:val="pl-PL"/>
        </w:rPr>
        <w:t>DlugoscLuszczyn</w:t>
      </w:r>
      <w:r>
        <w:rPr>
          <w:sz w:val="20"/>
          <w:lang w:val="pl-PL"/>
        </w:rPr>
        <w:t>+1.30</w:t>
      </w:r>
      <w:r w:rsidR="00553BD4">
        <w:rPr>
          <w:sz w:val="20"/>
          <w:lang w:val="pl-PL"/>
        </w:rPr>
        <w:t>*</w:t>
      </w:r>
      <w:r w:rsidRPr="006961F8">
        <w:rPr>
          <w:sz w:val="20"/>
          <w:lang w:val="pl-PL"/>
        </w:rPr>
        <w:t>ZawartoscTluszczu</w:t>
      </w:r>
      <w:r>
        <w:rPr>
          <w:sz w:val="20"/>
          <w:lang w:val="pl-PL"/>
        </w:rPr>
        <w:t>-0.35</w:t>
      </w:r>
      <w:r w:rsidR="00553BD4">
        <w:rPr>
          <w:sz w:val="20"/>
          <w:lang w:val="pl-PL"/>
        </w:rPr>
        <w:t>*</w:t>
      </w:r>
      <w:r w:rsidRPr="006961F8">
        <w:rPr>
          <w:sz w:val="20"/>
          <w:lang w:val="pl-PL"/>
        </w:rPr>
        <w:t>SumaGlukozynolanow</w:t>
      </w:r>
    </w:p>
    <w:p w:rsidR="006961F8" w:rsidRPr="005B4FA6" w:rsidRDefault="006961F8" w:rsidP="00F01C15">
      <w:pPr>
        <w:rPr>
          <w:sz w:val="20"/>
          <w:lang w:val="pl-PL"/>
        </w:rPr>
      </w:pPr>
    </w:p>
    <w:sectPr w:rsidR="006961F8" w:rsidRPr="005B4FA6" w:rsidSect="00552660">
      <w:footerReference w:type="even" r:id="rId12"/>
      <w:footerReference w:type="default" r:id="rId13"/>
      <w:footerReference w:type="first" r:id="rId14"/>
      <w:pgSz w:w="11907" w:h="16840" w:code="9"/>
      <w:pgMar w:top="1134" w:right="720" w:bottom="1134" w:left="720" w:header="680" w:footer="680" w:gutter="0"/>
      <w:pgNumType w:start="34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32EC" w:rsidRDefault="00DC32EC">
      <w:r>
        <w:separator/>
      </w:r>
    </w:p>
  </w:endnote>
  <w:endnote w:type="continuationSeparator" w:id="0">
    <w:p w:rsidR="00DC32EC" w:rsidRDefault="00DC3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434F" w:rsidRDefault="00C2434F" w:rsidP="00C2434F">
    <w:pPr>
      <w:pStyle w:val="Stopka"/>
      <w:jc w:val="center"/>
    </w:pPr>
    <w: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35CC" w:rsidRDefault="009735CC">
    <w:pPr>
      <w:pStyle w:val="Stopka"/>
      <w:jc w:val="right"/>
    </w:pPr>
  </w:p>
  <w:p w:rsidR="00B94888" w:rsidRDefault="00B94888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35CC" w:rsidRDefault="00EC226C">
    <w:pPr>
      <w:pStyle w:val="Stopk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F0692">
      <w:rPr>
        <w:noProof/>
      </w:rPr>
      <w:t>34</w:t>
    </w:r>
    <w:r>
      <w:rPr>
        <w:noProof/>
      </w:rPr>
      <w:fldChar w:fldCharType="end"/>
    </w:r>
  </w:p>
  <w:p w:rsidR="004575CF" w:rsidRDefault="004575C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32EC" w:rsidRDefault="00DC32EC">
      <w:r>
        <w:separator/>
      </w:r>
    </w:p>
  </w:footnote>
  <w:footnote w:type="continuationSeparator" w:id="0">
    <w:p w:rsidR="00DC32EC" w:rsidRDefault="00DC32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66ABD"/>
    <w:multiLevelType w:val="hybridMultilevel"/>
    <w:tmpl w:val="4B16D86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FC1F99"/>
    <w:multiLevelType w:val="multilevel"/>
    <w:tmpl w:val="1396B37E"/>
    <w:lvl w:ilvl="0">
      <w:start w:val="1"/>
      <w:numFmt w:val="decimal"/>
      <w:suff w:val="space"/>
      <w:lvlText w:val="%1."/>
      <w:lvlJc w:val="left"/>
      <w:pPr>
        <w:ind w:left="284" w:hanging="284"/>
      </w:pPr>
    </w:lvl>
    <w:lvl w:ilvl="1">
      <w:start w:val="1"/>
      <w:numFmt w:val="lowerLetter"/>
      <w:suff w:val="space"/>
      <w:lvlText w:val="%2)"/>
      <w:lvlJc w:val="left"/>
      <w:pPr>
        <w:ind w:left="284" w:firstLine="0"/>
      </w:pPr>
      <w:rPr>
        <w:b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644"/>
        </w:tabs>
        <w:ind w:left="284" w:firstLine="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10F119EE"/>
    <w:multiLevelType w:val="multilevel"/>
    <w:tmpl w:val="4B16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8D042E"/>
    <w:multiLevelType w:val="hybridMultilevel"/>
    <w:tmpl w:val="7C2622F8"/>
    <w:lvl w:ilvl="0" w:tplc="1018BE40">
      <w:start w:val="1"/>
      <w:numFmt w:val="lowerLetter"/>
      <w:lvlText w:val="%1)"/>
      <w:lvlJc w:val="left"/>
      <w:pPr>
        <w:tabs>
          <w:tab w:val="num" w:pos="737"/>
        </w:tabs>
        <w:ind w:left="680" w:hanging="340"/>
      </w:pPr>
      <w:rPr>
        <w:rFonts w:ascii="Times New Roman" w:eastAsia="Times New Roman" w:hAnsi="Times New Roman" w:cs="Times New Roman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6749DD"/>
    <w:multiLevelType w:val="multilevel"/>
    <w:tmpl w:val="3E9AE3F0"/>
    <w:lvl w:ilvl="0">
      <w:start w:val="7"/>
      <w:numFmt w:val="decimal"/>
      <w:suff w:val="space"/>
      <w:lvlText w:val="%1."/>
      <w:lvlJc w:val="left"/>
      <w:pPr>
        <w:ind w:left="284" w:hanging="284"/>
      </w:pPr>
    </w:lvl>
    <w:lvl w:ilvl="1">
      <w:start w:val="1"/>
      <w:numFmt w:val="lowerLetter"/>
      <w:suff w:val="space"/>
      <w:lvlText w:val="%2)"/>
      <w:lvlJc w:val="left"/>
      <w:pPr>
        <w:ind w:left="284" w:firstLine="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E012258"/>
    <w:multiLevelType w:val="hybridMultilevel"/>
    <w:tmpl w:val="6A2A4C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05D0C"/>
    <w:multiLevelType w:val="multilevel"/>
    <w:tmpl w:val="36D0422E"/>
    <w:lvl w:ilvl="0">
      <w:start w:val="1"/>
      <w:numFmt w:val="decimal"/>
      <w:suff w:val="space"/>
      <w:lvlText w:val="%1."/>
      <w:lvlJc w:val="left"/>
      <w:pPr>
        <w:ind w:left="284" w:hanging="284"/>
      </w:pPr>
    </w:lvl>
    <w:lvl w:ilvl="1">
      <w:start w:val="1"/>
      <w:numFmt w:val="lowerLetter"/>
      <w:suff w:val="space"/>
      <w:lvlText w:val="%2)"/>
      <w:lvlJc w:val="left"/>
      <w:pPr>
        <w:ind w:left="284" w:firstLine="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5DC06029"/>
    <w:multiLevelType w:val="hybridMultilevel"/>
    <w:tmpl w:val="7AAEEEE4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CA52816"/>
    <w:multiLevelType w:val="multilevel"/>
    <w:tmpl w:val="5F70AC16"/>
    <w:lvl w:ilvl="0">
      <w:start w:val="1"/>
      <w:numFmt w:val="decimal"/>
      <w:suff w:val="space"/>
      <w:lvlText w:val="%1."/>
      <w:lvlJc w:val="left"/>
      <w:pPr>
        <w:ind w:left="284" w:hanging="284"/>
      </w:pPr>
      <w:rPr>
        <w:b/>
      </w:rPr>
    </w:lvl>
    <w:lvl w:ilvl="1">
      <w:start w:val="1"/>
      <w:numFmt w:val="lowerLetter"/>
      <w:suff w:val="space"/>
      <w:lvlText w:val="%2)"/>
      <w:lvlJc w:val="left"/>
      <w:pPr>
        <w:ind w:left="284" w:firstLine="0"/>
      </w:pPr>
      <w:rPr>
        <w:b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7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intFractionalCharacterWidth/>
  <w:embedSystemFont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624"/>
  <w:hyphenationZone w:val="425"/>
  <w:doNotHyphenateCaps/>
  <w:drawingGridHorizontalSpacing w:val="120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4617"/>
    <w:rsid w:val="000008EB"/>
    <w:rsid w:val="00003F6B"/>
    <w:rsid w:val="0002019C"/>
    <w:rsid w:val="00030C0A"/>
    <w:rsid w:val="00052B00"/>
    <w:rsid w:val="000C38F4"/>
    <w:rsid w:val="000E6677"/>
    <w:rsid w:val="00104D08"/>
    <w:rsid w:val="00115DD2"/>
    <w:rsid w:val="001849B4"/>
    <w:rsid w:val="001968BB"/>
    <w:rsid w:val="001A5F17"/>
    <w:rsid w:val="001A6C08"/>
    <w:rsid w:val="001B13A6"/>
    <w:rsid w:val="001B40FE"/>
    <w:rsid w:val="001C58CD"/>
    <w:rsid w:val="001D0A48"/>
    <w:rsid w:val="001D0F54"/>
    <w:rsid w:val="001D5455"/>
    <w:rsid w:val="001F3BBA"/>
    <w:rsid w:val="001F3F96"/>
    <w:rsid w:val="001F5263"/>
    <w:rsid w:val="00214A00"/>
    <w:rsid w:val="0026013E"/>
    <w:rsid w:val="00285F01"/>
    <w:rsid w:val="00290883"/>
    <w:rsid w:val="002A0957"/>
    <w:rsid w:val="002C4CFC"/>
    <w:rsid w:val="002D5F4A"/>
    <w:rsid w:val="002F0157"/>
    <w:rsid w:val="00302AC0"/>
    <w:rsid w:val="003136E6"/>
    <w:rsid w:val="00353942"/>
    <w:rsid w:val="00357043"/>
    <w:rsid w:val="00386A58"/>
    <w:rsid w:val="0039795B"/>
    <w:rsid w:val="003C0972"/>
    <w:rsid w:val="003E0EEE"/>
    <w:rsid w:val="003E1CB8"/>
    <w:rsid w:val="003F6A5A"/>
    <w:rsid w:val="00413DB0"/>
    <w:rsid w:val="004216B1"/>
    <w:rsid w:val="004230A0"/>
    <w:rsid w:val="00424220"/>
    <w:rsid w:val="00431846"/>
    <w:rsid w:val="004575CF"/>
    <w:rsid w:val="00480FBB"/>
    <w:rsid w:val="00481EF4"/>
    <w:rsid w:val="00485D19"/>
    <w:rsid w:val="004A7031"/>
    <w:rsid w:val="004B3DEA"/>
    <w:rsid w:val="004E3C53"/>
    <w:rsid w:val="004E5323"/>
    <w:rsid w:val="004F7B4E"/>
    <w:rsid w:val="00515895"/>
    <w:rsid w:val="00517C3D"/>
    <w:rsid w:val="00534462"/>
    <w:rsid w:val="00552660"/>
    <w:rsid w:val="00553BD4"/>
    <w:rsid w:val="005714A4"/>
    <w:rsid w:val="00583E14"/>
    <w:rsid w:val="005855B5"/>
    <w:rsid w:val="00590654"/>
    <w:rsid w:val="005B1EFC"/>
    <w:rsid w:val="005B4FA6"/>
    <w:rsid w:val="005B53E9"/>
    <w:rsid w:val="00604E95"/>
    <w:rsid w:val="00636123"/>
    <w:rsid w:val="00656B81"/>
    <w:rsid w:val="00677AE8"/>
    <w:rsid w:val="006961F8"/>
    <w:rsid w:val="006C1ACD"/>
    <w:rsid w:val="006E1D05"/>
    <w:rsid w:val="006F38D2"/>
    <w:rsid w:val="006F6B44"/>
    <w:rsid w:val="0071270F"/>
    <w:rsid w:val="00755B16"/>
    <w:rsid w:val="0076446F"/>
    <w:rsid w:val="007F46AD"/>
    <w:rsid w:val="007F796E"/>
    <w:rsid w:val="008000BA"/>
    <w:rsid w:val="00810B9E"/>
    <w:rsid w:val="00860201"/>
    <w:rsid w:val="008724E2"/>
    <w:rsid w:val="008B3B00"/>
    <w:rsid w:val="008F6563"/>
    <w:rsid w:val="00916CAE"/>
    <w:rsid w:val="009429EB"/>
    <w:rsid w:val="00943511"/>
    <w:rsid w:val="009462BF"/>
    <w:rsid w:val="009735CC"/>
    <w:rsid w:val="00986C53"/>
    <w:rsid w:val="009909DD"/>
    <w:rsid w:val="009A1947"/>
    <w:rsid w:val="009A7FDA"/>
    <w:rsid w:val="009F6B23"/>
    <w:rsid w:val="00A06811"/>
    <w:rsid w:val="00A13F74"/>
    <w:rsid w:val="00A52377"/>
    <w:rsid w:val="00A624E3"/>
    <w:rsid w:val="00A95E93"/>
    <w:rsid w:val="00B42125"/>
    <w:rsid w:val="00B46FB1"/>
    <w:rsid w:val="00B52B5A"/>
    <w:rsid w:val="00B94888"/>
    <w:rsid w:val="00BD1A94"/>
    <w:rsid w:val="00BF0692"/>
    <w:rsid w:val="00BF2AD2"/>
    <w:rsid w:val="00C12D65"/>
    <w:rsid w:val="00C2434F"/>
    <w:rsid w:val="00C34617"/>
    <w:rsid w:val="00C82549"/>
    <w:rsid w:val="00C83A9D"/>
    <w:rsid w:val="00C87EA0"/>
    <w:rsid w:val="00CB015F"/>
    <w:rsid w:val="00CE6AC2"/>
    <w:rsid w:val="00D26E64"/>
    <w:rsid w:val="00D315FB"/>
    <w:rsid w:val="00D3276C"/>
    <w:rsid w:val="00D565FB"/>
    <w:rsid w:val="00D747A9"/>
    <w:rsid w:val="00D84C05"/>
    <w:rsid w:val="00DA1C56"/>
    <w:rsid w:val="00DA3CEA"/>
    <w:rsid w:val="00DB09DE"/>
    <w:rsid w:val="00DC32EC"/>
    <w:rsid w:val="00DF6827"/>
    <w:rsid w:val="00E122F3"/>
    <w:rsid w:val="00E33B6F"/>
    <w:rsid w:val="00E37446"/>
    <w:rsid w:val="00E77340"/>
    <w:rsid w:val="00EA50FD"/>
    <w:rsid w:val="00EC226C"/>
    <w:rsid w:val="00EC6ABC"/>
    <w:rsid w:val="00ED5C95"/>
    <w:rsid w:val="00EE6286"/>
    <w:rsid w:val="00F01C15"/>
    <w:rsid w:val="00F068DD"/>
    <w:rsid w:val="00F25ECF"/>
    <w:rsid w:val="00F82149"/>
    <w:rsid w:val="00F85422"/>
    <w:rsid w:val="00F97305"/>
    <w:rsid w:val="00FB74AE"/>
    <w:rsid w:val="00FC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14D92E"/>
  <w15:docId w15:val="{9B0710EB-55B8-456B-8FF5-0261766BC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ny">
    <w:name w:val="Normal"/>
    <w:qFormat/>
    <w:rsid w:val="00413DB0"/>
    <w:rPr>
      <w:sz w:val="24"/>
      <w:lang w:val="en-GB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rsid w:val="00413DB0"/>
    <w:pPr>
      <w:spacing w:before="120"/>
      <w:jc w:val="both"/>
    </w:pPr>
    <w:rPr>
      <w:lang w:val="pl-PL"/>
    </w:rPr>
  </w:style>
  <w:style w:type="paragraph" w:customStyle="1" w:styleId="Angielski">
    <w:name w:val="Angielski"/>
    <w:basedOn w:val="Normalny"/>
    <w:rsid w:val="00413DB0"/>
    <w:pPr>
      <w:spacing w:line="360" w:lineRule="auto"/>
      <w:jc w:val="both"/>
    </w:pPr>
  </w:style>
  <w:style w:type="paragraph" w:styleId="Tytu">
    <w:name w:val="Title"/>
    <w:basedOn w:val="Normalny"/>
    <w:qFormat/>
    <w:rsid w:val="00413DB0"/>
    <w:pPr>
      <w:jc w:val="center"/>
    </w:pPr>
    <w:rPr>
      <w:b/>
      <w:lang w:val="pl-PL"/>
    </w:rPr>
  </w:style>
  <w:style w:type="paragraph" w:styleId="Nagwek">
    <w:name w:val="header"/>
    <w:basedOn w:val="Normalny"/>
    <w:link w:val="NagwekZnak"/>
    <w:rsid w:val="00ED5C95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rsid w:val="00ED5C9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rsid w:val="004575CF"/>
    <w:rPr>
      <w:sz w:val="24"/>
      <w:lang w:val="en-GB"/>
    </w:rPr>
  </w:style>
  <w:style w:type="character" w:customStyle="1" w:styleId="StopkaZnak">
    <w:name w:val="Stopka Znak"/>
    <w:link w:val="Stopka"/>
    <w:uiPriority w:val="99"/>
    <w:rsid w:val="004575CF"/>
    <w:rPr>
      <w:sz w:val="24"/>
      <w:lang w:val="en-GB"/>
    </w:rPr>
  </w:style>
  <w:style w:type="table" w:styleId="Tabela-Siatka">
    <w:name w:val="Table Grid"/>
    <w:basedOn w:val="Standardowy"/>
    <w:rsid w:val="0042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1A79DF-E8A1-4A6C-9D16-3E8BE36A9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760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KORELACJA i REGRESJA</vt:lpstr>
    </vt:vector>
  </TitlesOfParts>
  <Company>Krzyszkowcy</Company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KORELACJA i REGRESJA</dc:title>
  <dc:creator>KMMiS</dc:creator>
  <cp:lastModifiedBy>Idzi</cp:lastModifiedBy>
  <cp:revision>6</cp:revision>
  <cp:lastPrinted>1999-12-28T14:01:00Z</cp:lastPrinted>
  <dcterms:created xsi:type="dcterms:W3CDTF">2019-01-09T21:02:00Z</dcterms:created>
  <dcterms:modified xsi:type="dcterms:W3CDTF">2024-11-07T11:32:00Z</dcterms:modified>
</cp:coreProperties>
</file>