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What factors contributed to the information leak?</w:t>
            </w:r>
          </w:p>
          <w:p w:rsidR="00000000" w:rsidDel="00000000" w:rsidP="00000000" w:rsidRDefault="00000000" w:rsidRPr="00000000" w14:paraId="0000000E">
            <w:pPr>
              <w:widowControl w:val="0"/>
              <w:rPr>
                <w:i w:val="1"/>
              </w:rPr>
            </w:pPr>
            <w:r w:rsidDel="00000000" w:rsidR="00000000" w:rsidRPr="00000000">
              <w:rPr>
                <w:i w:val="1"/>
                <w:rtl w:val="0"/>
              </w:rPr>
              <w:t xml:space="preserve">The sales manager should have revoked access to the documents immediately after the meeting. This would have prevented further unauthorized sharing. The member of the sales team should not have shared anything that they did not directly have access to, whether or not they were temporarily given access. Lastly, the business partner should not have shared anything to the public social media page without getting it approved beforehand. All of these factors led to the information leak.</w:t>
            </w:r>
          </w:p>
          <w:p w:rsidR="00000000" w:rsidDel="00000000" w:rsidP="00000000" w:rsidRDefault="00000000" w:rsidRPr="00000000" w14:paraId="0000000F">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rPr>
                <w:i w:val="1"/>
              </w:rPr>
            </w:pPr>
            <w:r w:rsidDel="00000000" w:rsidR="00000000" w:rsidRPr="00000000">
              <w:rPr>
                <w:i w:val="1"/>
                <w:rtl w:val="0"/>
              </w:rPr>
              <w:t xml:space="preserve">What does NIST SP 800-53: AC-6 address?</w:t>
            </w:r>
          </w:p>
          <w:p w:rsidR="00000000" w:rsidDel="00000000" w:rsidP="00000000" w:rsidRDefault="00000000" w:rsidRPr="00000000" w14:paraId="00000014">
            <w:pPr>
              <w:widowControl w:val="0"/>
              <w:rPr>
                <w:i w:val="1"/>
              </w:rPr>
            </w:pPr>
            <w:r w:rsidDel="00000000" w:rsidR="00000000" w:rsidRPr="00000000">
              <w:rPr>
                <w:i w:val="1"/>
                <w:rtl w:val="0"/>
              </w:rPr>
              <w:t xml:space="preserve">It addresses who should and should not have access to certain categories of documents.</w:t>
            </w:r>
          </w:p>
          <w:p w:rsidR="00000000" w:rsidDel="00000000" w:rsidP="00000000" w:rsidRDefault="00000000" w:rsidRPr="00000000" w14:paraId="00000015">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spacing w:line="360" w:lineRule="auto"/>
              <w:ind w:left="0" w:firstLine="0"/>
              <w:rPr>
                <w:i w:val="1"/>
              </w:rPr>
            </w:pPr>
            <w:r w:rsidDel="00000000" w:rsidR="00000000" w:rsidRPr="00000000">
              <w:rPr>
                <w:i w:val="1"/>
                <w:rtl w:val="0"/>
              </w:rPr>
              <w:t xml:space="preserve">How might the principle of least privilege be improved at the company?</w:t>
            </w:r>
          </w:p>
          <w:p w:rsidR="00000000" w:rsidDel="00000000" w:rsidP="00000000" w:rsidRDefault="00000000" w:rsidRPr="00000000" w14:paraId="0000001A">
            <w:pPr>
              <w:spacing w:line="360" w:lineRule="auto"/>
              <w:ind w:left="0" w:firstLine="0"/>
              <w:rPr>
                <w:i w:val="1"/>
              </w:rPr>
            </w:pPr>
            <w:r w:rsidDel="00000000" w:rsidR="00000000" w:rsidRPr="00000000">
              <w:rPr>
                <w:i w:val="1"/>
                <w:rtl w:val="0"/>
              </w:rPr>
              <w:t xml:space="preserve">Not allowing employees to share files or documents with people who do not normally access said files or documents prior to receiving approval.</w:t>
            </w: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D">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ind w:left="0" w:firstLine="0"/>
              <w:rPr>
                <w:i w:val="1"/>
              </w:rPr>
            </w:pPr>
            <w:r w:rsidDel="00000000" w:rsidR="00000000" w:rsidRPr="00000000">
              <w:rPr>
                <w:i w:val="1"/>
                <w:rtl w:val="0"/>
              </w:rPr>
              <w:t xml:space="preserve">How might these improvements address the issues?</w:t>
            </w:r>
          </w:p>
          <w:p w:rsidR="00000000" w:rsidDel="00000000" w:rsidP="00000000" w:rsidRDefault="00000000" w:rsidRPr="00000000" w14:paraId="0000001F">
            <w:pPr>
              <w:widowControl w:val="0"/>
              <w:spacing w:line="360" w:lineRule="auto"/>
              <w:ind w:left="0" w:firstLine="0"/>
              <w:rPr>
                <w:i w:val="1"/>
              </w:rPr>
            </w:pPr>
            <w:r w:rsidDel="00000000" w:rsidR="00000000" w:rsidRPr="00000000">
              <w:rPr>
                <w:i w:val="1"/>
                <w:rtl w:val="0"/>
              </w:rPr>
              <w:t xml:space="preserve">If documents were only allowed to be shared with approval BEFORE sharing them, only authorized users would be accessing documents, thus eliminating the risk of data leaks.</w:t>
            </w:r>
          </w:p>
        </w:tc>
      </w:tr>
    </w:tbl>
    <w:p w:rsidR="00000000" w:rsidDel="00000000" w:rsidP="00000000" w:rsidRDefault="00000000" w:rsidRPr="00000000" w14:paraId="00000022">
      <w:pPr>
        <w:ind w:left="-360" w:right="-360" w:firstLine="0"/>
        <w:rPr/>
      </w:pPr>
      <w:r w:rsidDel="00000000" w:rsidR="00000000" w:rsidRPr="00000000">
        <w:rPr>
          <w:rtl w:val="0"/>
        </w:rPr>
      </w:r>
    </w:p>
    <w:p w:rsidR="00000000" w:rsidDel="00000000" w:rsidP="00000000" w:rsidRDefault="00000000" w:rsidRPr="00000000" w14:paraId="00000023">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5">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6">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F">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31">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5">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6">
      <w:pPr>
        <w:numPr>
          <w:ilvl w:val="0"/>
          <w:numId w:val="1"/>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7">
      <w:pPr>
        <w:numPr>
          <w:ilvl w:val="0"/>
          <w:numId w:val="1"/>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8">
      <w:pPr>
        <w:numPr>
          <w:ilvl w:val="0"/>
          <w:numId w:val="1"/>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9">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E">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ind w:right="15"/>
              <w:rPr/>
            </w:pPr>
            <w:r w:rsidDel="00000000" w:rsidR="00000000" w:rsidRPr="00000000">
              <w:rPr>
                <w:rtl w:val="0"/>
              </w:rPr>
              <w:t xml:space="preserve">Discussion:</w:t>
            </w:r>
          </w:p>
          <w:p w:rsidR="00000000" w:rsidDel="00000000" w:rsidP="00000000" w:rsidRDefault="00000000" w:rsidRPr="00000000" w14:paraId="00000041">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ind w:left="0" w:right="15" w:firstLine="0"/>
              <w:rPr/>
            </w:pPr>
            <w:r w:rsidDel="00000000" w:rsidR="00000000" w:rsidRPr="00000000">
              <w:rPr>
                <w:rtl w:val="0"/>
              </w:rPr>
              <w:t xml:space="preserve">Control enhancements:</w:t>
            </w:r>
          </w:p>
          <w:p w:rsidR="00000000" w:rsidDel="00000000" w:rsidP="00000000" w:rsidRDefault="00000000" w:rsidRPr="00000000" w14:paraId="00000044">
            <w:pPr>
              <w:numPr>
                <w:ilvl w:val="0"/>
                <w:numId w:val="2"/>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5">
            <w:pPr>
              <w:numPr>
                <w:ilvl w:val="0"/>
                <w:numId w:val="2"/>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6">
            <w:pPr>
              <w:numPr>
                <w:ilvl w:val="0"/>
                <w:numId w:val="2"/>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7">
            <w:pPr>
              <w:numPr>
                <w:ilvl w:val="0"/>
                <w:numId w:val="2"/>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8">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9">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A">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B">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