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636"/>
        <w:gridCol w:w="1326"/>
        <w:gridCol w:w="1375"/>
        <w:gridCol w:w="1006"/>
        <w:gridCol w:w="1006"/>
        <w:gridCol w:w="593"/>
        <w:gridCol w:w="849"/>
        <w:gridCol w:w="1495"/>
      </w:tblGrid>
      <w:tr w:rsidR="005354D7">
        <w:trPr>
          <w:trHeight w:val="850"/>
        </w:trPr>
        <w:tc>
          <w:tcPr>
            <w:tcW w:w="8286" w:type="dxa"/>
            <w:gridSpan w:val="8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76717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:rsidR="005354D7" w:rsidRDefault="00F81273" w:rsidP="00F81273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0088EE"/>
                <w:sz w:val="32"/>
                <w:szCs w:val="32"/>
              </w:rPr>
              <w:drawing>
                <wp:inline distT="0" distB="0" distL="114300" distR="114300" wp14:anchorId="291F57E2" wp14:editId="327B4707">
                  <wp:extent cx="1219835" cy="406400"/>
                  <wp:effectExtent l="0" t="0" r="18415" b="12700"/>
                  <wp:docPr id="1" name="图片 1" descr="logo_department_gmp_standard_02_1133x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_department_gmp_standard_02_1133x3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0088EE"/>
                <w:sz w:val="32"/>
                <w:szCs w:val="32"/>
              </w:rPr>
              <w:t xml:space="preserve">  </w:t>
            </w:r>
            <w:r w:rsidR="00203758"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>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会议名称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【数据分析工作台】能力分析等级配置 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会议地点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线上会议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会议时间</w:t>
            </w:r>
          </w:p>
        </w:tc>
        <w:tc>
          <w:tcPr>
            <w:tcW w:w="3387" w:type="dxa"/>
            <w:gridSpan w:val="3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2026-06-23</w:t>
            </w:r>
          </w:p>
        </w:tc>
        <w:tc>
          <w:tcPr>
            <w:tcW w:w="144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记录人员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451D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t>黄美玲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参会人员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67CE8" w:rsidRDefault="005354D7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t>黄美玲、胡秀林、朱盛杰、荆慧慧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议题与结论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03758" w:rsidRDefault="00203758" w:rsidP="0020375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 w:rsidRPr="00203758">
              <w:rPr>
                <w:rFonts w:ascii="微软雅黑" w:eastAsia="微软雅黑" w:hAnsi="微软雅黑" w:hint="eastAsia"/>
                <w:sz w:val="18"/>
                <w:szCs w:val="18"/>
              </w:rPr>
              <w:t>评审结果：评审通过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会议内容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>
            <w:r>
              <w:t>等级为2个时，删除按钮禁用 @黄美玲 修改用例,不以prd为准</w:t>
            </w:r>
          </w:p>
          <w:p>
            <w:r>
              <w:t>最小值和最大值都为空的时候提示和qrs保持统一，均为：最小值和最大值至少输入一项 @黄美玲 修改用例,不以prd为准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改进或遗留工作项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序号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问题描述</w:t>
            </w: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责任人</w:t>
            </w:r>
          </w:p>
        </w:tc>
        <w:tc>
          <w:tcPr>
            <w:tcW w:w="1599" w:type="dxa"/>
            <w:gridSpan w:val="2"/>
            <w:tcBorders>
              <w:top w:val="single" w:sz="8" w:space="0" w:color="FFFFFF" w:themeColor="background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计划解决日期</w:t>
            </w: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状态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备注</w:t>
            </w:r>
          </w:p>
        </w:tc>
      </w:tr>
      <w:tr>
        <w:tc>
          <w:tcPr>
            <w:tcW w:type="dxa" w:w="636"/>
          </w:tcPr>
          <w:p>
            <w:r>
              <w:t>1</w:t>
            </w:r>
          </w:p>
        </w:tc>
        <w:tc>
          <w:tcPr>
            <w:tcW w:type="dxa" w:w="2701"/>
            <w:gridSpan w:val="2"/>
          </w:tcPr>
          <w:p>
            <w:r>
              <w:t>等级为2个时，删除按钮禁用 @黄美玲 修改用例,不以prd为准</w:t>
            </w:r>
          </w:p>
        </w:tc>
        <w:tc>
          <w:tcPr>
            <w:tcW w:type="dxa" w:w="1006"/>
          </w:tcPr>
          <w:p>
            <w:r>
              <w:t>黄美玲</w:t>
            </w:r>
          </w:p>
        </w:tc>
        <w:tc>
          <w:tcPr>
            <w:tcW w:type="dxa" w:w="1599"/>
            <w:gridSpan w:val="2"/>
          </w:tcPr>
          <w:p>
            <w:r>
              <w:t>2026-06-23</w:t>
            </w:r>
          </w:p>
        </w:tc>
        <w:tc>
          <w:tcPr>
            <w:tcW w:type="dxa" w:w="849"/>
          </w:tcPr>
          <w:p>
            <w:r>
              <w:t>已完成</w:t>
            </w:r>
          </w:p>
        </w:tc>
        <w:tc>
          <w:tcPr>
            <w:tcW w:type="dxa" w:w="1495"/>
          </w:tcPr>
          <w:p>
            <w:r/>
          </w:p>
        </w:tc>
      </w:tr>
      <w:tr>
        <w:tc>
          <w:tcPr>
            <w:tcW w:type="dxa" w:w="636"/>
          </w:tcPr>
          <w:p>
            <w:r>
              <w:t>2</w:t>
            </w:r>
          </w:p>
        </w:tc>
        <w:tc>
          <w:tcPr>
            <w:tcW w:type="dxa" w:w="2701"/>
            <w:gridSpan w:val="2"/>
          </w:tcPr>
          <w:p>
            <w:r>
              <w:t>最小值和最大值都为空的时候提示和qrs保持统一，均为：最小值和最大值至少输入一项 @黄美玲 修改用例,不以prd为准</w:t>
            </w:r>
          </w:p>
        </w:tc>
        <w:tc>
          <w:tcPr>
            <w:tcW w:type="dxa" w:w="1006"/>
          </w:tcPr>
          <w:p>
            <w:r>
              <w:t>黄美玲</w:t>
            </w:r>
          </w:p>
        </w:tc>
        <w:tc>
          <w:tcPr>
            <w:tcW w:type="dxa" w:w="1599"/>
            <w:gridSpan w:val="2"/>
          </w:tcPr>
          <w:p>
            <w:r>
              <w:t>2026-06-23</w:t>
            </w:r>
          </w:p>
        </w:tc>
        <w:tc>
          <w:tcPr>
            <w:tcW w:type="dxa" w:w="849"/>
          </w:tcPr>
          <w:p>
            <w:r>
              <w:t>已完成</w:t>
            </w:r>
          </w:p>
        </w:tc>
        <w:tc>
          <w:tcPr>
            <w:tcW w:type="dxa" w:w="1495"/>
          </w:tcPr>
          <w:p>
            <w:r/>
          </w:p>
        </w:tc>
      </w:tr>
    </w:tbl>
    <w:p w:rsidR="005354D7" w:rsidRDefault="005354D7">
      <w:pPr>
        <w:rPr>
          <w:rFonts w:ascii="微软雅黑" w:eastAsia="微软雅黑" w:hAnsi="微软雅黑"/>
        </w:rPr>
      </w:pPr>
    </w:p>
    <w:sectPr w:rsidR="0053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300A"/>
    <w:multiLevelType w:val="multilevel"/>
    <w:tmpl w:val="78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D17"/>
    <w:multiLevelType w:val="multilevel"/>
    <w:tmpl w:val="0B4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0E6"/>
    <w:multiLevelType w:val="multilevel"/>
    <w:tmpl w:val="424340E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1023E3"/>
    <w:multiLevelType w:val="multilevel"/>
    <w:tmpl w:val="DAD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FB8"/>
    <w:multiLevelType w:val="multilevel"/>
    <w:tmpl w:val="200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2C1"/>
    <w:multiLevelType w:val="multilevel"/>
    <w:tmpl w:val="77A132C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343593">
    <w:abstractNumId w:val="5"/>
  </w:num>
  <w:num w:numId="2" w16cid:durableId="1222329324">
    <w:abstractNumId w:val="2"/>
  </w:num>
  <w:num w:numId="3" w16cid:durableId="1732536027">
    <w:abstractNumId w:val="3"/>
  </w:num>
  <w:num w:numId="4" w16cid:durableId="1677725970">
    <w:abstractNumId w:val="0"/>
  </w:num>
  <w:num w:numId="5" w16cid:durableId="938099418">
    <w:abstractNumId w:val="1"/>
  </w:num>
  <w:num w:numId="6" w16cid:durableId="10757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94"/>
    <w:rsid w:val="00014590"/>
    <w:rsid w:val="00065595"/>
    <w:rsid w:val="000E35C5"/>
    <w:rsid w:val="001374FF"/>
    <w:rsid w:val="00137D39"/>
    <w:rsid w:val="00171F3D"/>
    <w:rsid w:val="001771AA"/>
    <w:rsid w:val="001A2A81"/>
    <w:rsid w:val="001C4E83"/>
    <w:rsid w:val="00203758"/>
    <w:rsid w:val="00267CE8"/>
    <w:rsid w:val="002B65E7"/>
    <w:rsid w:val="0035253E"/>
    <w:rsid w:val="003C2AF5"/>
    <w:rsid w:val="003E1698"/>
    <w:rsid w:val="003E762D"/>
    <w:rsid w:val="003E7FBC"/>
    <w:rsid w:val="003F7D4C"/>
    <w:rsid w:val="00451DA5"/>
    <w:rsid w:val="004578F5"/>
    <w:rsid w:val="00472ADC"/>
    <w:rsid w:val="0047488C"/>
    <w:rsid w:val="00514394"/>
    <w:rsid w:val="00531045"/>
    <w:rsid w:val="005354D7"/>
    <w:rsid w:val="00587A69"/>
    <w:rsid w:val="005921A0"/>
    <w:rsid w:val="00624228"/>
    <w:rsid w:val="006645F6"/>
    <w:rsid w:val="0068680F"/>
    <w:rsid w:val="006E6DDE"/>
    <w:rsid w:val="006F1C1B"/>
    <w:rsid w:val="007448D2"/>
    <w:rsid w:val="00746F39"/>
    <w:rsid w:val="00747953"/>
    <w:rsid w:val="007B4B8B"/>
    <w:rsid w:val="00882BC7"/>
    <w:rsid w:val="0088606D"/>
    <w:rsid w:val="0089497E"/>
    <w:rsid w:val="008A1BCE"/>
    <w:rsid w:val="008A559E"/>
    <w:rsid w:val="008C4B89"/>
    <w:rsid w:val="008D087F"/>
    <w:rsid w:val="008E182A"/>
    <w:rsid w:val="009B162A"/>
    <w:rsid w:val="009D092E"/>
    <w:rsid w:val="009F42C0"/>
    <w:rsid w:val="00A238BB"/>
    <w:rsid w:val="00A420AA"/>
    <w:rsid w:val="00A45B3D"/>
    <w:rsid w:val="00A51089"/>
    <w:rsid w:val="00AA0D39"/>
    <w:rsid w:val="00AE5A35"/>
    <w:rsid w:val="00B12DF7"/>
    <w:rsid w:val="00B7654B"/>
    <w:rsid w:val="00B96DD4"/>
    <w:rsid w:val="00BB324B"/>
    <w:rsid w:val="00C248BF"/>
    <w:rsid w:val="00CA279A"/>
    <w:rsid w:val="00D17F3C"/>
    <w:rsid w:val="00E45CFF"/>
    <w:rsid w:val="00EC3FE2"/>
    <w:rsid w:val="00EC7E46"/>
    <w:rsid w:val="00F1070D"/>
    <w:rsid w:val="00F81273"/>
    <w:rsid w:val="00F95946"/>
    <w:rsid w:val="00FB7275"/>
    <w:rsid w:val="00FE5C1D"/>
    <w:rsid w:val="00FE6EA5"/>
    <w:rsid w:val="14D659CC"/>
    <w:rsid w:val="1A9B131F"/>
    <w:rsid w:val="25751CAF"/>
    <w:rsid w:val="5CB444C0"/>
    <w:rsid w:val="6C6E4CBC"/>
    <w:rsid w:val="70071028"/>
    <w:rsid w:val="7372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6D462"/>
  <w15:docId w15:val="{F6E8BBFC-8589-4B81-B1C2-0895D3C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666666"/>
    </w:rPr>
  </w:style>
  <w:style w:type="character" w:customStyle="1" w:styleId="divneteasesiriusatcontact">
    <w:name w:val="divneteasesiriusatcontact"/>
    <w:basedOn w:val="a0"/>
    <w:rsid w:val="00747953"/>
  </w:style>
  <w:style w:type="paragraph" w:styleId="aa">
    <w:name w:val="Normal (Web)"/>
    <w:basedOn w:val="a"/>
    <w:uiPriority w:val="99"/>
    <w:unhideWhenUsed/>
    <w:rsid w:val="007479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</Words>
  <Characters>114</Characters>
  <Application>Microsoft Office Word</Application>
  <DocSecurity>0</DocSecurity>
  <Lines>1</Lines>
  <Paragraphs>1</Paragraphs>
  <ScaleCrop>false</ScaleCrop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Office User</cp:lastModifiedBy>
  <cp:revision>64</cp:revision>
  <dcterms:created xsi:type="dcterms:W3CDTF">2023-05-22T10:03:00Z</dcterms:created>
  <dcterms:modified xsi:type="dcterms:W3CDTF">2026-06-25T08:59:00Z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