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돋움" w:cs="돋움" w:eastAsia="돋움" w:hAnsi="돋움"/>
          <w:b w:val="1"/>
          <w:sz w:val="22"/>
          <w:szCs w:val="22"/>
          <w:vertAlign w:val="baseline"/>
          <w:rtl w:val="0"/>
        </w:rPr>
        <w:t xml:space="preserve">HTTP 프로토콜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1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8"/>
        <w:gridCol w:w="10690"/>
        <w:tblGridChange w:id="0">
          <w:tblGrid>
            <w:gridCol w:w="508"/>
            <w:gridCol w:w="106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Http 프로토콜에 대한 설명 중 올바른 것은?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(1) HyperText Transfer Protocol 이며 TCP/IP 상에서 수행된다.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(2) 클라이언트는 HTTP Request 를 보내고, 웹서버는 HTTP Response 로 응답을 하는 요청/응답 모델을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  사용한다.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(3) 웹사이트 접속시, HTML 및 이미지가 뜬다면 그 파일들은 이미 클라이언트의 로컬 PC에 다운로드 받아져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   있는 상태이며 영구 보존된다.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(4) 브라우져는 HTTP 기반의 파일들을 전송 받은 후,이를 해석하는 프로그램이지만, 만일 해석이 불가능한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  파일 형식에 대해서는 다운로드 창이 뜨게 된다.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(5) 자바스크립트 소스를 외부 파일로 링크 시키면 소스를 노출시키지 않으므로 보안이 가능하다.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Http 프로토콜에 대한 설명 중 올바른 것은?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(1) Stateful(상태 유지) 프로토콜이다.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(2) 브라우져로 특정 웹사이트를 방문하는 시점부터 연결은 계속 유지 되지만 브라우져를 닫아 버리는 시점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  부터 연결은 끊기게 된다.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(3) 웹사이트 접속시, HTML 및 이미지가 뜬다면 그 파일들은 이미 클라이언트의 로컬 PC에 다운로드 받아져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   있는 상태이며 영구 보존된다.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(4) 브라우져는 HTTP 기반의 파일들을 전송 받은 후,이를 해석하는 프로그램이지만, 만일 해석이 불가능한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  파일 형식에 대해서는 다운로드 창이 뜨게 된다.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(5) 자바스크립트 소스를 외부 파일로 링크 시키면 소스를 노출시키지 않으므로 보안이 가능하다.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다음 설명 중 맞는 것은?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(1) 클라이언트인 브라우저가 서버에게 자원을 요청하면 서버는 이에 대한 응답으로 자원을 전송해 주는데,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  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이와 같은 클라이언트 측의 요구 행위를 Response라 하고, 서버의 응답 행위를 Request 라 한다.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(2) 웹서버는 클라이언트의 요청이 들어오면 해당 자원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의 종류에 상관없이 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무조건적으로 클라이언트에게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자원을 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전송해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버린다.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(3) HTML에서의 &lt;a&gt;의 역할은 서버상의 또 다른 자원을 요청할 수 있는 기능을 갖는 태그이다.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(4) 클라이언트 브라우저가 새로고침 될 경우 웹서버와 클라이언트는 중복해서 연결되지 않으며, 기존의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   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접속을 계속 유지하게 된다.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6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다음 설명 중 맞는 것은?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(1) javascript 와 CSS 는 소스를 숨길 수 있으며, 절대로 원본 소스가 클라이언트에게 노출되지 않는다.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(2) 네이버에서 마음에 드는 사진을 갖고자 마우스 우측 버튼을 눌러 “다른 이름으로 저장 하기” 기능을 시도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  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하였으나 우측 마우스 실행을 막아 놓았다면, 사진을 내 PC로 다운로드 받는 것은 불가능하다.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(3) 클라이언트가 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브라우저로 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요청한 자원이 서블릿이라면, 서버는 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해당 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서블릿의 .class 파일을 전송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해준다.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(4) 클라이언트가 Javascript 와 CSS가 섞여있는 HTML을 요청할 경우, 서버는 먼저 Javascript를 해석한 후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     그 결과를 클라이언트에게 보낸다.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firstLine="44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(5) 클라이언트가 요청한 자원이 서블릿이라면, 서버는 클라이언트에게 응답을 하기에 앞서 서버에서 해당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 서블릿 클래스를 실행시켜 버리고, 그 실행 결과를 이용하여  HTML 컨텐츠로 구성하여 응답 결과를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   전송한다.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2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HTTP 메서드에 대한  설명 중 틀린 것을 고르면?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(1)서버에게 단순히 HTML문서, 이미지 등과 같은 자원을 요청하고자 할 경우  GET 메서드가 적절하다.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(2)서버에 자원을 요청하면서 필요한 정보를 함께 넘겨주려면 POST방식이 적절하다.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(3)HTTP 메서드의 종류는 GET과 POST 단 2가지 밖에 없다.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(4)GET방식도 서버에 요청시 필요한 정보를 함께 넘겨줄 수는 있으나, URL 뒤에 정보를 기재해야 하므로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노출이 되며, 데이터의 전송량에도 한계가 있다.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firstLine="44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(5)HTTP메서드에는 GET,POST이외에도 HEAD, TRACE, PUT, DELETE, CONNECT 가 있지만 자주 사용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되지 않는다.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(6)브라우저에 URL을 기재하여 특정 사이트를 접속할 경우 , 이 브라우저에 의한 요청은 POST방식이다.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다음 상황에 알맞는 HTTP 메서드를 기재하세요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(1)로그인 시 아이디와 패스워드 전송 (                 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(2)링크를 통해 다른 페이지를 요청하고자 할 때 (               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(3)게시판의 글 등록.(             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40" w:w="11907"/>
      <w:pgMar w:bottom="1701" w:top="357" w:left="500" w:right="4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돋움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