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C00" w:rsidRPr="00AA0C00" w:rsidRDefault="00AA0C00" w:rsidP="00AA0C00">
      <w:pPr>
        <w:spacing w:line="239" w:lineRule="auto"/>
        <w:jc w:val="center"/>
        <w:rPr>
          <w:rFonts w:ascii="Arial" w:hAnsi="Arial" w:cs="Arial"/>
          <w:b/>
          <w:sz w:val="18"/>
          <w:szCs w:val="20"/>
        </w:rPr>
      </w:pPr>
      <w:bookmarkStart w:id="0" w:name="page1"/>
      <w:bookmarkStart w:id="1" w:name="_GoBack"/>
      <w:bookmarkEnd w:id="0"/>
      <w:bookmarkEnd w:id="1"/>
      <w:r w:rsidRPr="00AA0C00">
        <w:rPr>
          <w:rFonts w:ascii="Arial" w:hAnsi="Arial" w:cs="Arial"/>
          <w:b/>
          <w:sz w:val="32"/>
          <w:szCs w:val="34"/>
        </w:rPr>
        <w:t>PHYS 4270 / 5390 3.0 - Astronomical Techniques</w:t>
      </w:r>
    </w:p>
    <w:p w:rsidR="00AA0C00" w:rsidRPr="00AA0C00" w:rsidRDefault="00AA0C00" w:rsidP="00AA0C00">
      <w:pPr>
        <w:spacing w:line="165" w:lineRule="exact"/>
        <w:jc w:val="center"/>
        <w:rPr>
          <w:rFonts w:ascii="Arial" w:hAnsi="Arial" w:cs="Arial"/>
          <w:b/>
          <w:sz w:val="22"/>
        </w:rPr>
      </w:pPr>
    </w:p>
    <w:p w:rsidR="00AA0C00" w:rsidRPr="00AA0C00" w:rsidRDefault="00AA0C00" w:rsidP="00AA0C00">
      <w:pPr>
        <w:jc w:val="center"/>
        <w:rPr>
          <w:rFonts w:ascii="Arial" w:hAnsi="Arial" w:cs="Arial"/>
          <w:b/>
          <w:sz w:val="20"/>
          <w:szCs w:val="20"/>
        </w:rPr>
      </w:pPr>
      <w:r w:rsidRPr="00AA0C00">
        <w:rPr>
          <w:rFonts w:ascii="Arial" w:hAnsi="Arial" w:cs="Arial"/>
          <w:b/>
          <w:sz w:val="32"/>
          <w:szCs w:val="29"/>
        </w:rPr>
        <w:t>Observatory Project</w:t>
      </w:r>
    </w:p>
    <w:p w:rsidR="00AA0C00" w:rsidRPr="00AA0C00" w:rsidRDefault="00AA0C00" w:rsidP="00AA0C00">
      <w:pPr>
        <w:spacing w:line="235" w:lineRule="exact"/>
        <w:jc w:val="center"/>
        <w:rPr>
          <w:rFonts w:ascii="Arial" w:hAnsi="Arial" w:cs="Arial"/>
          <w:b/>
          <w:sz w:val="22"/>
        </w:rPr>
      </w:pPr>
    </w:p>
    <w:p w:rsidR="00AA0C00" w:rsidRPr="00AA0C00" w:rsidRDefault="00AA0C00" w:rsidP="00AA0C00">
      <w:pPr>
        <w:ind w:firstLine="720"/>
        <w:rPr>
          <w:rFonts w:ascii="Arial" w:hAnsi="Arial" w:cs="Arial"/>
          <w:b/>
          <w:sz w:val="28"/>
          <w:szCs w:val="29"/>
        </w:rPr>
      </w:pPr>
      <w:r w:rsidRPr="00AA0C00">
        <w:rPr>
          <w:rFonts w:ascii="Arial" w:hAnsi="Arial" w:cs="Arial"/>
          <w:b/>
          <w:sz w:val="28"/>
          <w:szCs w:val="29"/>
        </w:rPr>
        <w:t xml:space="preserve">Due: </w:t>
      </w:r>
      <w:r w:rsidRPr="00AA0C00">
        <w:rPr>
          <w:rFonts w:ascii="Arial" w:hAnsi="Arial" w:cs="Arial"/>
          <w:b/>
          <w:sz w:val="28"/>
          <w:szCs w:val="29"/>
        </w:rPr>
        <w:tab/>
      </w:r>
      <w:r w:rsidRPr="00AA0C00">
        <w:rPr>
          <w:rFonts w:ascii="Arial" w:hAnsi="Arial" w:cs="Arial"/>
          <w:b/>
          <w:sz w:val="28"/>
          <w:szCs w:val="29"/>
        </w:rPr>
        <w:tab/>
        <w:t>Oral – during assigned class</w:t>
      </w:r>
    </w:p>
    <w:p w:rsidR="00AA0C00" w:rsidRPr="00AA0C00" w:rsidRDefault="00AA0C00" w:rsidP="00AA0C00">
      <w:pPr>
        <w:ind w:left="2160"/>
        <w:rPr>
          <w:rFonts w:ascii="Arial" w:hAnsi="Arial" w:cs="Arial"/>
          <w:b/>
          <w:sz w:val="18"/>
          <w:szCs w:val="20"/>
        </w:rPr>
      </w:pPr>
      <w:r w:rsidRPr="00AA0C00">
        <w:rPr>
          <w:rFonts w:ascii="Arial" w:hAnsi="Arial" w:cs="Arial"/>
          <w:b/>
          <w:sz w:val="28"/>
          <w:szCs w:val="29"/>
        </w:rPr>
        <w:t xml:space="preserve">Written – upload (PDF) by </w:t>
      </w:r>
      <w:r w:rsidRPr="00AA0C00">
        <w:rPr>
          <w:rFonts w:ascii="Arial" w:hAnsi="Arial" w:cs="Arial"/>
          <w:b/>
          <w:sz w:val="28"/>
          <w:szCs w:val="29"/>
        </w:rPr>
        <w:t>10 pm – Mon 12 April 2021</w:t>
      </w:r>
    </w:p>
    <w:p w:rsidR="00B90F96" w:rsidRPr="00AA0C00" w:rsidRDefault="00B90F96" w:rsidP="00B90F96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 xml:space="preserve">To be successful, astronomers, like all scientists, need to be able to communicate well </w:t>
      </w:r>
      <w:r w:rsidR="00CF74C8" w:rsidRPr="00AA0C00">
        <w:rPr>
          <w:rFonts w:ascii="Arial" w:hAnsi="Arial" w:cs="Arial"/>
          <w:b w:val="0"/>
          <w:sz w:val="24"/>
          <w:szCs w:val="24"/>
        </w:rPr>
        <w:t>to be effective, in</w:t>
      </w:r>
      <w:r w:rsidRPr="00AA0C00">
        <w:rPr>
          <w:rFonts w:ascii="Arial" w:hAnsi="Arial" w:cs="Arial"/>
          <w:b w:val="0"/>
          <w:sz w:val="24"/>
          <w:szCs w:val="24"/>
        </w:rPr>
        <w:t xml:space="preserve"> both written and oral formats.</w:t>
      </w:r>
    </w:p>
    <w:p w:rsidR="00460C92" w:rsidRPr="00AA0C00" w:rsidRDefault="00B90F96" w:rsidP="00CC47EA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>In this</w:t>
      </w:r>
      <w:r w:rsidR="00AA0C00">
        <w:rPr>
          <w:rFonts w:ascii="Arial" w:hAnsi="Arial" w:cs="Arial"/>
          <w:b w:val="0"/>
          <w:sz w:val="24"/>
          <w:szCs w:val="24"/>
        </w:rPr>
        <w:t xml:space="preserve"> final</w:t>
      </w:r>
      <w:r w:rsidRPr="00AA0C00">
        <w:rPr>
          <w:rFonts w:ascii="Arial" w:hAnsi="Arial" w:cs="Arial"/>
          <w:b w:val="0"/>
          <w:sz w:val="24"/>
          <w:szCs w:val="24"/>
        </w:rPr>
        <w:t xml:space="preserve"> major assignment, each student will thoroughly acquaint him</w:t>
      </w:r>
      <w:r w:rsidR="00945775" w:rsidRPr="00AA0C00">
        <w:rPr>
          <w:rFonts w:ascii="Arial" w:hAnsi="Arial" w:cs="Arial"/>
          <w:b w:val="0"/>
          <w:sz w:val="24"/>
          <w:szCs w:val="24"/>
        </w:rPr>
        <w:t>/</w:t>
      </w:r>
      <w:r w:rsidRPr="00AA0C00">
        <w:rPr>
          <w:rFonts w:ascii="Arial" w:hAnsi="Arial" w:cs="Arial"/>
          <w:b w:val="0"/>
          <w:sz w:val="24"/>
          <w:szCs w:val="24"/>
        </w:rPr>
        <w:t xml:space="preserve">herself with </w:t>
      </w:r>
      <w:r w:rsidR="00460C92" w:rsidRPr="00AA0C00">
        <w:rPr>
          <w:rFonts w:ascii="Arial" w:hAnsi="Arial" w:cs="Arial"/>
          <w:b w:val="0"/>
          <w:sz w:val="24"/>
          <w:szCs w:val="24"/>
        </w:rPr>
        <w:t xml:space="preserve">one of the </w:t>
      </w:r>
      <w:r w:rsidRPr="00AA0C00">
        <w:rPr>
          <w:rFonts w:ascii="Arial" w:hAnsi="Arial" w:cs="Arial"/>
          <w:b w:val="0"/>
          <w:sz w:val="24"/>
          <w:szCs w:val="24"/>
        </w:rPr>
        <w:t xml:space="preserve">following </w:t>
      </w:r>
      <w:r w:rsidR="00460C92" w:rsidRPr="00AA0C00">
        <w:rPr>
          <w:rFonts w:ascii="Arial" w:hAnsi="Arial" w:cs="Arial"/>
          <w:b w:val="0"/>
          <w:sz w:val="24"/>
          <w:szCs w:val="24"/>
        </w:rPr>
        <w:t>ground</w:t>
      </w:r>
      <w:r w:rsidRPr="00AA0C00">
        <w:rPr>
          <w:rFonts w:ascii="Arial" w:hAnsi="Arial" w:cs="Arial"/>
          <w:b w:val="0"/>
          <w:sz w:val="24"/>
          <w:szCs w:val="24"/>
        </w:rPr>
        <w:t>-</w:t>
      </w:r>
      <w:r w:rsidR="00460C92" w:rsidRPr="00AA0C00">
        <w:rPr>
          <w:rFonts w:ascii="Arial" w:hAnsi="Arial" w:cs="Arial"/>
          <w:b w:val="0"/>
          <w:sz w:val="24"/>
          <w:szCs w:val="24"/>
        </w:rPr>
        <w:t xml:space="preserve"> or space-based </w:t>
      </w:r>
      <w:r w:rsidR="003D084D" w:rsidRPr="00AA0C00">
        <w:rPr>
          <w:rFonts w:ascii="Arial" w:hAnsi="Arial" w:cs="Arial"/>
          <w:b w:val="0"/>
          <w:sz w:val="24"/>
          <w:szCs w:val="24"/>
        </w:rPr>
        <w:t xml:space="preserve">telescope </w:t>
      </w:r>
      <w:r w:rsidR="00460C92" w:rsidRPr="00AA0C00">
        <w:rPr>
          <w:rFonts w:ascii="Arial" w:hAnsi="Arial" w:cs="Arial"/>
          <w:b w:val="0"/>
          <w:sz w:val="24"/>
          <w:szCs w:val="24"/>
        </w:rPr>
        <w:t xml:space="preserve">projects </w:t>
      </w:r>
      <w:r w:rsidRPr="00AA0C00">
        <w:rPr>
          <w:rFonts w:ascii="Arial" w:hAnsi="Arial" w:cs="Arial"/>
          <w:b w:val="0"/>
          <w:sz w:val="24"/>
          <w:szCs w:val="24"/>
        </w:rPr>
        <w:t xml:space="preserve">listed below.  (These represent </w:t>
      </w:r>
      <w:r w:rsidR="00AA0C00">
        <w:rPr>
          <w:rFonts w:ascii="Arial" w:hAnsi="Arial" w:cs="Arial"/>
          <w:b w:val="0"/>
          <w:sz w:val="24"/>
          <w:szCs w:val="24"/>
        </w:rPr>
        <w:t xml:space="preserve">world-class </w:t>
      </w:r>
      <w:r w:rsidR="00927E1F" w:rsidRPr="00AA0C00">
        <w:rPr>
          <w:rFonts w:ascii="Arial" w:hAnsi="Arial" w:cs="Arial"/>
          <w:b w:val="0"/>
          <w:sz w:val="24"/>
          <w:szCs w:val="24"/>
        </w:rPr>
        <w:t xml:space="preserve">scientific </w:t>
      </w:r>
      <w:r w:rsidRPr="00AA0C00">
        <w:rPr>
          <w:rFonts w:ascii="Arial" w:hAnsi="Arial" w:cs="Arial"/>
          <w:b w:val="0"/>
          <w:sz w:val="24"/>
          <w:szCs w:val="24"/>
        </w:rPr>
        <w:t>projects</w:t>
      </w:r>
      <w:r w:rsidR="003F26B8" w:rsidRPr="00AA0C00">
        <w:rPr>
          <w:rFonts w:ascii="Arial" w:hAnsi="Arial" w:cs="Arial"/>
          <w:b w:val="0"/>
          <w:sz w:val="24"/>
          <w:szCs w:val="24"/>
        </w:rPr>
        <w:t>, either</w:t>
      </w:r>
      <w:r w:rsidR="002E3C36" w:rsidRPr="00AA0C00">
        <w:rPr>
          <w:rFonts w:ascii="Arial" w:hAnsi="Arial" w:cs="Arial"/>
          <w:b w:val="0"/>
          <w:sz w:val="24"/>
          <w:szCs w:val="24"/>
        </w:rPr>
        <w:t xml:space="preserve"> space- </w:t>
      </w:r>
      <w:r w:rsidR="003F26B8" w:rsidRPr="00AA0C00">
        <w:rPr>
          <w:rFonts w:ascii="Arial" w:hAnsi="Arial" w:cs="Arial"/>
          <w:b w:val="0"/>
          <w:sz w:val="24"/>
          <w:szCs w:val="24"/>
        </w:rPr>
        <w:t xml:space="preserve">or </w:t>
      </w:r>
      <w:r w:rsidR="002E3C36" w:rsidRPr="00AA0C00">
        <w:rPr>
          <w:rFonts w:ascii="Arial" w:hAnsi="Arial" w:cs="Arial"/>
          <w:b w:val="0"/>
          <w:sz w:val="24"/>
          <w:szCs w:val="24"/>
        </w:rPr>
        <w:t xml:space="preserve">ground-based, </w:t>
      </w:r>
      <w:r w:rsidR="00460C92" w:rsidRPr="00AA0C00">
        <w:rPr>
          <w:rFonts w:ascii="Arial" w:hAnsi="Arial" w:cs="Arial"/>
          <w:b w:val="0"/>
          <w:sz w:val="24"/>
          <w:szCs w:val="24"/>
        </w:rPr>
        <w:t xml:space="preserve">that </w:t>
      </w:r>
      <w:r w:rsidR="00945775" w:rsidRPr="00AA0C00">
        <w:rPr>
          <w:rFonts w:ascii="Arial" w:hAnsi="Arial" w:cs="Arial"/>
          <w:b w:val="0"/>
          <w:sz w:val="24"/>
          <w:szCs w:val="24"/>
        </w:rPr>
        <w:t xml:space="preserve">are at their peak of operation, </w:t>
      </w:r>
      <w:r w:rsidR="00927E1F" w:rsidRPr="00AA0C00">
        <w:rPr>
          <w:rFonts w:ascii="Arial" w:hAnsi="Arial" w:cs="Arial"/>
          <w:b w:val="0"/>
          <w:sz w:val="24"/>
          <w:szCs w:val="24"/>
        </w:rPr>
        <w:t xml:space="preserve">have </w:t>
      </w:r>
      <w:r w:rsidR="005E7DAC" w:rsidRPr="00AA0C00">
        <w:rPr>
          <w:rFonts w:ascii="Arial" w:hAnsi="Arial" w:cs="Arial"/>
          <w:b w:val="0"/>
          <w:sz w:val="24"/>
          <w:szCs w:val="24"/>
        </w:rPr>
        <w:t xml:space="preserve">recently </w:t>
      </w:r>
      <w:r w:rsidR="00927E1F" w:rsidRPr="00AA0C00">
        <w:rPr>
          <w:rFonts w:ascii="Arial" w:hAnsi="Arial" w:cs="Arial"/>
          <w:b w:val="0"/>
          <w:sz w:val="24"/>
          <w:szCs w:val="24"/>
        </w:rPr>
        <w:t>come into operation</w:t>
      </w:r>
      <w:r w:rsidR="003F26B8" w:rsidRPr="00AA0C00">
        <w:rPr>
          <w:rFonts w:ascii="Arial" w:hAnsi="Arial" w:cs="Arial"/>
          <w:b w:val="0"/>
          <w:sz w:val="24"/>
          <w:szCs w:val="24"/>
        </w:rPr>
        <w:t>,</w:t>
      </w:r>
      <w:r w:rsidR="00927E1F" w:rsidRPr="00AA0C00">
        <w:rPr>
          <w:rFonts w:ascii="Arial" w:hAnsi="Arial" w:cs="Arial"/>
          <w:b w:val="0"/>
          <w:sz w:val="24"/>
          <w:szCs w:val="24"/>
        </w:rPr>
        <w:t xml:space="preserve"> or will do so in the near future.</w:t>
      </w:r>
      <w:r w:rsidRPr="00AA0C00">
        <w:rPr>
          <w:rFonts w:ascii="Arial" w:hAnsi="Arial" w:cs="Arial"/>
          <w:b w:val="0"/>
          <w:sz w:val="24"/>
          <w:szCs w:val="24"/>
        </w:rPr>
        <w:t xml:space="preserve">)  </w:t>
      </w:r>
      <w:r w:rsidR="00C80B04" w:rsidRPr="00AA0C00">
        <w:rPr>
          <w:rFonts w:ascii="Arial" w:hAnsi="Arial" w:cs="Arial"/>
          <w:b w:val="0"/>
          <w:sz w:val="24"/>
          <w:szCs w:val="24"/>
        </w:rPr>
        <w:t xml:space="preserve">He/she </w:t>
      </w:r>
      <w:r w:rsidR="003D084D" w:rsidRPr="00AA0C00">
        <w:rPr>
          <w:rFonts w:ascii="Arial" w:hAnsi="Arial" w:cs="Arial"/>
          <w:b w:val="0"/>
          <w:sz w:val="24"/>
          <w:szCs w:val="24"/>
        </w:rPr>
        <w:t xml:space="preserve">will submit a </w:t>
      </w:r>
      <w:r w:rsidRPr="00AA0C00">
        <w:rPr>
          <w:rFonts w:ascii="Arial" w:hAnsi="Arial" w:cs="Arial"/>
          <w:b w:val="0"/>
          <w:sz w:val="24"/>
          <w:szCs w:val="24"/>
        </w:rPr>
        <w:t xml:space="preserve">formal </w:t>
      </w:r>
      <w:r w:rsidR="003D084D" w:rsidRPr="00AA0C00">
        <w:rPr>
          <w:rFonts w:ascii="Arial" w:hAnsi="Arial" w:cs="Arial"/>
          <w:b w:val="0"/>
          <w:sz w:val="24"/>
          <w:szCs w:val="24"/>
        </w:rPr>
        <w:t xml:space="preserve">write-up </w:t>
      </w:r>
      <w:r w:rsidRPr="00AA0C00">
        <w:rPr>
          <w:rFonts w:ascii="Arial" w:hAnsi="Arial" w:cs="Arial"/>
          <w:b w:val="0"/>
          <w:sz w:val="24"/>
          <w:szCs w:val="24"/>
        </w:rPr>
        <w:t xml:space="preserve">on or before the last lecture of the </w:t>
      </w:r>
      <w:r w:rsidR="003F26B8" w:rsidRPr="00AA0C00">
        <w:rPr>
          <w:rFonts w:ascii="Arial" w:hAnsi="Arial" w:cs="Arial"/>
          <w:b w:val="0"/>
          <w:sz w:val="24"/>
          <w:szCs w:val="24"/>
        </w:rPr>
        <w:t>term</w:t>
      </w:r>
      <w:r w:rsidRPr="00AA0C00">
        <w:rPr>
          <w:rFonts w:ascii="Arial" w:hAnsi="Arial" w:cs="Arial"/>
          <w:b w:val="0"/>
          <w:sz w:val="24"/>
          <w:szCs w:val="24"/>
        </w:rPr>
        <w:t xml:space="preserve"> </w:t>
      </w:r>
      <w:r w:rsidR="003D084D" w:rsidRPr="00AA0C00">
        <w:rPr>
          <w:rFonts w:ascii="Arial" w:hAnsi="Arial" w:cs="Arial"/>
          <w:b w:val="0"/>
          <w:i/>
          <w:sz w:val="24"/>
          <w:szCs w:val="24"/>
        </w:rPr>
        <w:t>and</w:t>
      </w:r>
      <w:r w:rsidR="00CF74C8" w:rsidRPr="00AA0C00">
        <w:rPr>
          <w:rFonts w:ascii="Arial" w:hAnsi="Arial" w:cs="Arial"/>
          <w:b w:val="0"/>
          <w:sz w:val="24"/>
          <w:szCs w:val="24"/>
        </w:rPr>
        <w:t xml:space="preserve"> be prepared to give a</w:t>
      </w:r>
      <w:r w:rsidR="005E7DAC" w:rsidRPr="00AA0C00">
        <w:rPr>
          <w:rFonts w:ascii="Arial" w:hAnsi="Arial" w:cs="Arial"/>
          <w:b w:val="0"/>
          <w:sz w:val="24"/>
          <w:szCs w:val="24"/>
        </w:rPr>
        <w:t xml:space="preserve"> ten-minute</w:t>
      </w:r>
      <w:r w:rsidRPr="00AA0C00">
        <w:rPr>
          <w:rFonts w:ascii="Arial" w:hAnsi="Arial" w:cs="Arial"/>
          <w:b w:val="0"/>
          <w:sz w:val="24"/>
          <w:szCs w:val="24"/>
        </w:rPr>
        <w:t xml:space="preserve"> </w:t>
      </w:r>
      <w:r w:rsidR="003D084D" w:rsidRPr="00AA0C00">
        <w:rPr>
          <w:rFonts w:ascii="Arial" w:hAnsi="Arial" w:cs="Arial"/>
          <w:b w:val="0"/>
          <w:sz w:val="24"/>
          <w:szCs w:val="24"/>
        </w:rPr>
        <w:t>oral presentation on his/her project</w:t>
      </w:r>
      <w:r w:rsidRPr="00AA0C00">
        <w:rPr>
          <w:rFonts w:ascii="Arial" w:hAnsi="Arial" w:cs="Arial"/>
          <w:b w:val="0"/>
          <w:sz w:val="24"/>
          <w:szCs w:val="24"/>
        </w:rPr>
        <w:t xml:space="preserve"> </w:t>
      </w:r>
      <w:r w:rsidR="00AA0C00">
        <w:rPr>
          <w:rFonts w:ascii="Arial" w:hAnsi="Arial" w:cs="Arial"/>
          <w:b w:val="0"/>
          <w:sz w:val="24"/>
          <w:szCs w:val="24"/>
        </w:rPr>
        <w:t xml:space="preserve">prior to the </w:t>
      </w:r>
      <w:r w:rsidRPr="00AA0C00">
        <w:rPr>
          <w:rFonts w:ascii="Arial" w:hAnsi="Arial" w:cs="Arial"/>
          <w:b w:val="0"/>
          <w:sz w:val="24"/>
          <w:szCs w:val="24"/>
        </w:rPr>
        <w:t>end of term</w:t>
      </w:r>
      <w:r w:rsidR="003D084D" w:rsidRPr="00AA0C00">
        <w:rPr>
          <w:rFonts w:ascii="Arial" w:hAnsi="Arial" w:cs="Arial"/>
          <w:b w:val="0"/>
          <w:sz w:val="24"/>
          <w:szCs w:val="24"/>
        </w:rPr>
        <w:t>.</w:t>
      </w:r>
      <w:r w:rsidR="00945775" w:rsidRPr="00AA0C00">
        <w:rPr>
          <w:rFonts w:ascii="Arial" w:hAnsi="Arial" w:cs="Arial"/>
          <w:b w:val="0"/>
          <w:sz w:val="24"/>
          <w:szCs w:val="24"/>
        </w:rPr>
        <w:t xml:space="preserve">  While each s</w:t>
      </w:r>
      <w:r w:rsidR="003D084D" w:rsidRPr="00AA0C00">
        <w:rPr>
          <w:rFonts w:ascii="Arial" w:hAnsi="Arial" w:cs="Arial"/>
          <w:b w:val="0"/>
          <w:sz w:val="24"/>
          <w:szCs w:val="24"/>
        </w:rPr>
        <w:t xml:space="preserve">tudent </w:t>
      </w:r>
      <w:r w:rsidR="00945775" w:rsidRPr="00AA0C00">
        <w:rPr>
          <w:rFonts w:ascii="Arial" w:hAnsi="Arial" w:cs="Arial"/>
          <w:b w:val="0"/>
          <w:sz w:val="24"/>
          <w:szCs w:val="24"/>
        </w:rPr>
        <w:t xml:space="preserve">will </w:t>
      </w:r>
      <w:r w:rsidR="00690518" w:rsidRPr="00AA0C00">
        <w:rPr>
          <w:rFonts w:ascii="Arial" w:hAnsi="Arial" w:cs="Arial"/>
          <w:b w:val="0"/>
          <w:sz w:val="24"/>
          <w:szCs w:val="24"/>
        </w:rPr>
        <w:t>approach</w:t>
      </w:r>
      <w:r w:rsidR="00460C92" w:rsidRPr="00AA0C00">
        <w:rPr>
          <w:rFonts w:ascii="Arial" w:hAnsi="Arial" w:cs="Arial"/>
          <w:b w:val="0"/>
          <w:sz w:val="24"/>
          <w:szCs w:val="24"/>
        </w:rPr>
        <w:t xml:space="preserve"> the </w:t>
      </w:r>
      <w:r w:rsidR="00367AB9" w:rsidRPr="00AA0C00">
        <w:rPr>
          <w:rFonts w:ascii="Arial" w:hAnsi="Arial" w:cs="Arial"/>
          <w:b w:val="0"/>
          <w:sz w:val="24"/>
          <w:szCs w:val="24"/>
        </w:rPr>
        <w:t xml:space="preserve">project </w:t>
      </w:r>
      <w:r w:rsidR="00690518" w:rsidRPr="00AA0C00">
        <w:rPr>
          <w:rFonts w:ascii="Arial" w:hAnsi="Arial" w:cs="Arial"/>
          <w:b w:val="0"/>
          <w:sz w:val="24"/>
          <w:szCs w:val="24"/>
        </w:rPr>
        <w:t>(loose</w:t>
      </w:r>
      <w:r w:rsidR="003D084D" w:rsidRPr="00AA0C00">
        <w:rPr>
          <w:rFonts w:ascii="Arial" w:hAnsi="Arial" w:cs="Arial"/>
          <w:b w:val="0"/>
          <w:sz w:val="24"/>
          <w:szCs w:val="24"/>
        </w:rPr>
        <w:t xml:space="preserve">ly) </w:t>
      </w:r>
      <w:r w:rsidR="00367AB9" w:rsidRPr="00AA0C00">
        <w:rPr>
          <w:rFonts w:ascii="Arial" w:hAnsi="Arial" w:cs="Arial"/>
          <w:b w:val="0"/>
          <w:sz w:val="24"/>
          <w:szCs w:val="24"/>
        </w:rPr>
        <w:t xml:space="preserve">under the following </w:t>
      </w:r>
      <w:r w:rsidR="00945775" w:rsidRPr="00AA0C00">
        <w:rPr>
          <w:rFonts w:ascii="Arial" w:hAnsi="Arial" w:cs="Arial"/>
          <w:b w:val="0"/>
          <w:sz w:val="24"/>
          <w:szCs w:val="24"/>
        </w:rPr>
        <w:t xml:space="preserve">general </w:t>
      </w:r>
      <w:r w:rsidR="00367AB9" w:rsidRPr="00AA0C00">
        <w:rPr>
          <w:rFonts w:ascii="Arial" w:hAnsi="Arial" w:cs="Arial"/>
          <w:b w:val="0"/>
          <w:sz w:val="24"/>
          <w:szCs w:val="24"/>
        </w:rPr>
        <w:t>headings</w:t>
      </w:r>
      <w:r w:rsidR="00945775" w:rsidRPr="00AA0C00">
        <w:rPr>
          <w:rFonts w:ascii="Arial" w:hAnsi="Arial" w:cs="Arial"/>
          <w:b w:val="0"/>
          <w:sz w:val="24"/>
          <w:szCs w:val="24"/>
        </w:rPr>
        <w:t xml:space="preserve">, he/she must also discuss one major instrument in some </w:t>
      </w:r>
      <w:r w:rsidR="003F26B8" w:rsidRPr="00AA0C00">
        <w:rPr>
          <w:rFonts w:ascii="Arial" w:hAnsi="Arial" w:cs="Arial"/>
          <w:b w:val="0"/>
          <w:sz w:val="24"/>
          <w:szCs w:val="24"/>
        </w:rPr>
        <w:t xml:space="preserve">(technical) </w:t>
      </w:r>
      <w:r w:rsidR="00945775" w:rsidRPr="00AA0C00">
        <w:rPr>
          <w:rFonts w:ascii="Arial" w:hAnsi="Arial" w:cs="Arial"/>
          <w:b w:val="0"/>
          <w:sz w:val="24"/>
          <w:szCs w:val="24"/>
        </w:rPr>
        <w:t>detail</w:t>
      </w:r>
      <w:r w:rsidR="003F26B8" w:rsidRPr="00AA0C00">
        <w:rPr>
          <w:rFonts w:ascii="Arial" w:hAnsi="Arial" w:cs="Arial"/>
          <w:b w:val="0"/>
          <w:sz w:val="24"/>
          <w:szCs w:val="24"/>
        </w:rPr>
        <w:t xml:space="preserve">, keeping in mind the topics </w:t>
      </w:r>
      <w:r w:rsidR="00AA0C00">
        <w:rPr>
          <w:rFonts w:ascii="Arial" w:hAnsi="Arial" w:cs="Arial"/>
          <w:b w:val="0"/>
          <w:sz w:val="24"/>
          <w:szCs w:val="24"/>
        </w:rPr>
        <w:t xml:space="preserve">that </w:t>
      </w:r>
      <w:r w:rsidR="003F26B8" w:rsidRPr="00AA0C00">
        <w:rPr>
          <w:rFonts w:ascii="Arial" w:hAnsi="Arial" w:cs="Arial"/>
          <w:b w:val="0"/>
          <w:sz w:val="24"/>
          <w:szCs w:val="24"/>
        </w:rPr>
        <w:t xml:space="preserve">have </w:t>
      </w:r>
      <w:r w:rsidR="00AA0C00">
        <w:rPr>
          <w:rFonts w:ascii="Arial" w:hAnsi="Arial" w:cs="Arial"/>
          <w:b w:val="0"/>
          <w:sz w:val="24"/>
          <w:szCs w:val="24"/>
        </w:rPr>
        <w:t xml:space="preserve">been </w:t>
      </w:r>
      <w:r w:rsidR="003F26B8" w:rsidRPr="00AA0C00">
        <w:rPr>
          <w:rFonts w:ascii="Arial" w:hAnsi="Arial" w:cs="Arial"/>
          <w:b w:val="0"/>
          <w:sz w:val="24"/>
          <w:szCs w:val="24"/>
        </w:rPr>
        <w:t>covered in this course thus far</w:t>
      </w:r>
      <w:r w:rsidR="00367AB9" w:rsidRPr="00AA0C00">
        <w:rPr>
          <w:rFonts w:ascii="Arial" w:hAnsi="Arial" w:cs="Arial"/>
          <w:b w:val="0"/>
          <w:sz w:val="24"/>
          <w:szCs w:val="24"/>
        </w:rPr>
        <w:t>:</w:t>
      </w:r>
    </w:p>
    <w:p w:rsidR="00367AB9" w:rsidRPr="00AA0C00" w:rsidRDefault="00A91FE7" w:rsidP="00367AB9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 xml:space="preserve">General overview: should </w:t>
      </w:r>
      <w:r w:rsidR="003479CE" w:rsidRPr="00AA0C00">
        <w:rPr>
          <w:rFonts w:ascii="Arial" w:hAnsi="Arial" w:cs="Arial"/>
          <w:b w:val="0"/>
          <w:sz w:val="24"/>
          <w:szCs w:val="24"/>
        </w:rPr>
        <w:t xml:space="preserve">touch upon </w:t>
      </w:r>
      <w:r w:rsidRPr="00AA0C00">
        <w:rPr>
          <w:rFonts w:ascii="Arial" w:hAnsi="Arial" w:cs="Arial"/>
          <w:b w:val="0"/>
          <w:sz w:val="24"/>
          <w:szCs w:val="24"/>
        </w:rPr>
        <w:t>(where applicable)</w:t>
      </w:r>
    </w:p>
    <w:p w:rsidR="000D32C9" w:rsidRPr="00AA0C00" w:rsidRDefault="000D32C9" w:rsidP="000D32C9">
      <w:pPr>
        <w:pStyle w:val="Heading1"/>
        <w:numPr>
          <w:ilvl w:val="1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>Type of telescope (i.e., wavelength domain</w:t>
      </w:r>
      <w:r w:rsidR="003F26B8" w:rsidRPr="00AA0C00">
        <w:rPr>
          <w:rFonts w:ascii="Arial" w:hAnsi="Arial" w:cs="Arial"/>
          <w:b w:val="0"/>
          <w:sz w:val="24"/>
          <w:szCs w:val="24"/>
        </w:rPr>
        <w:t>, overall configuration</w:t>
      </w:r>
      <w:r w:rsidRPr="00AA0C00">
        <w:rPr>
          <w:rFonts w:ascii="Arial" w:hAnsi="Arial" w:cs="Arial"/>
          <w:b w:val="0"/>
          <w:sz w:val="24"/>
          <w:szCs w:val="24"/>
        </w:rPr>
        <w:t>), Site (its location and why it was sited there), when it was constructed/launched, etc.</w:t>
      </w:r>
    </w:p>
    <w:p w:rsidR="00367AB9" w:rsidRPr="00AA0C00" w:rsidRDefault="00367AB9" w:rsidP="00367AB9">
      <w:pPr>
        <w:pStyle w:val="Heading1"/>
        <w:numPr>
          <w:ilvl w:val="1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>Partnerships (e.g.,</w:t>
      </w:r>
      <w:r w:rsidR="003D084D" w:rsidRPr="00AA0C00">
        <w:rPr>
          <w:rFonts w:ascii="Arial" w:hAnsi="Arial" w:cs="Arial"/>
          <w:b w:val="0"/>
          <w:sz w:val="24"/>
          <w:szCs w:val="24"/>
        </w:rPr>
        <w:t xml:space="preserve"> </w:t>
      </w:r>
      <w:r w:rsidR="003F26B8" w:rsidRPr="00AA0C00">
        <w:rPr>
          <w:rFonts w:ascii="Arial" w:hAnsi="Arial" w:cs="Arial"/>
          <w:b w:val="0"/>
          <w:sz w:val="24"/>
          <w:szCs w:val="24"/>
        </w:rPr>
        <w:t xml:space="preserve">contributing </w:t>
      </w:r>
      <w:r w:rsidR="003D084D" w:rsidRPr="00AA0C00">
        <w:rPr>
          <w:rFonts w:ascii="Arial" w:hAnsi="Arial" w:cs="Arial"/>
          <w:b w:val="0"/>
          <w:sz w:val="24"/>
          <w:szCs w:val="24"/>
        </w:rPr>
        <w:t>nations, universities, etc. involved</w:t>
      </w:r>
      <w:r w:rsidRPr="00AA0C00">
        <w:rPr>
          <w:rFonts w:ascii="Arial" w:hAnsi="Arial" w:cs="Arial"/>
          <w:b w:val="0"/>
          <w:sz w:val="24"/>
          <w:szCs w:val="24"/>
        </w:rPr>
        <w:t xml:space="preserve"> and their shares)</w:t>
      </w:r>
    </w:p>
    <w:p w:rsidR="003F26B8" w:rsidRDefault="00367AB9" w:rsidP="003F26B8">
      <w:pPr>
        <w:pStyle w:val="Heading1"/>
        <w:numPr>
          <w:ilvl w:val="1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>Cost (capital or construction cost, as well as operating costs</w:t>
      </w:r>
      <w:r w:rsidR="003F26B8" w:rsidRPr="00AA0C00">
        <w:rPr>
          <w:rFonts w:ascii="Arial" w:hAnsi="Arial" w:cs="Arial"/>
          <w:b w:val="0"/>
          <w:sz w:val="24"/>
          <w:szCs w:val="24"/>
        </w:rPr>
        <w:t xml:space="preserve"> if possible</w:t>
      </w:r>
      <w:r w:rsidRPr="00AA0C00">
        <w:rPr>
          <w:rFonts w:ascii="Arial" w:hAnsi="Arial" w:cs="Arial"/>
          <w:b w:val="0"/>
          <w:sz w:val="24"/>
          <w:szCs w:val="24"/>
        </w:rPr>
        <w:t>)</w:t>
      </w:r>
      <w:r w:rsidR="005E7DAC" w:rsidRPr="00AA0C00">
        <w:rPr>
          <w:rFonts w:ascii="Arial" w:hAnsi="Arial" w:cs="Arial"/>
          <w:b w:val="0"/>
          <w:sz w:val="24"/>
          <w:szCs w:val="24"/>
        </w:rPr>
        <w:t xml:space="preserve"> and</w:t>
      </w:r>
      <w:r w:rsidR="003F26B8" w:rsidRPr="00AA0C00">
        <w:rPr>
          <w:rFonts w:ascii="Arial" w:hAnsi="Arial" w:cs="Arial"/>
          <w:b w:val="0"/>
          <w:sz w:val="24"/>
          <w:szCs w:val="24"/>
        </w:rPr>
        <w:t xml:space="preserve"> the expected</w:t>
      </w:r>
      <w:r w:rsidR="005E7DAC" w:rsidRPr="00AA0C00">
        <w:rPr>
          <w:rFonts w:ascii="Arial" w:hAnsi="Arial" w:cs="Arial"/>
          <w:b w:val="0"/>
          <w:sz w:val="24"/>
          <w:szCs w:val="24"/>
        </w:rPr>
        <w:t xml:space="preserve"> duration of </w:t>
      </w:r>
      <w:r w:rsidR="003F26B8" w:rsidRPr="00AA0C00">
        <w:rPr>
          <w:rFonts w:ascii="Arial" w:hAnsi="Arial" w:cs="Arial"/>
          <w:b w:val="0"/>
          <w:sz w:val="24"/>
          <w:szCs w:val="24"/>
        </w:rPr>
        <w:t xml:space="preserve">the </w:t>
      </w:r>
      <w:r w:rsidR="00AA0C00">
        <w:rPr>
          <w:rFonts w:ascii="Arial" w:hAnsi="Arial" w:cs="Arial"/>
          <w:b w:val="0"/>
          <w:sz w:val="24"/>
          <w:szCs w:val="24"/>
        </w:rPr>
        <w:t xml:space="preserve">(funded) </w:t>
      </w:r>
      <w:r w:rsidR="005E7DAC" w:rsidRPr="00AA0C00">
        <w:rPr>
          <w:rFonts w:ascii="Arial" w:hAnsi="Arial" w:cs="Arial"/>
          <w:b w:val="0"/>
          <w:sz w:val="24"/>
          <w:szCs w:val="24"/>
        </w:rPr>
        <w:t>project</w:t>
      </w:r>
    </w:p>
    <w:p w:rsidR="00A91FE7" w:rsidRPr="00AA0C00" w:rsidRDefault="00A91FE7" w:rsidP="00A91FE7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>Technical details:</w:t>
      </w:r>
    </w:p>
    <w:p w:rsidR="00A91FE7" w:rsidRPr="00AA0C00" w:rsidRDefault="00A91FE7" w:rsidP="00A91FE7">
      <w:pPr>
        <w:pStyle w:val="Heading1"/>
        <w:numPr>
          <w:ilvl w:val="1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>Specifics of telescope or array (</w:t>
      </w:r>
      <w:r w:rsidR="000D32C9" w:rsidRPr="00AA0C00">
        <w:rPr>
          <w:rFonts w:ascii="Arial" w:hAnsi="Arial" w:cs="Arial"/>
          <w:b w:val="0"/>
          <w:sz w:val="24"/>
          <w:szCs w:val="24"/>
        </w:rPr>
        <w:t>design, mass, size, details as to how radiation is collected, effective collecting area, focal length(s)</w:t>
      </w:r>
      <w:r w:rsidR="003D084D" w:rsidRPr="00AA0C00">
        <w:rPr>
          <w:rFonts w:ascii="Arial" w:hAnsi="Arial" w:cs="Arial"/>
          <w:b w:val="0"/>
          <w:sz w:val="24"/>
          <w:szCs w:val="24"/>
        </w:rPr>
        <w:t>, etc.</w:t>
      </w:r>
      <w:r w:rsidRPr="00AA0C00">
        <w:rPr>
          <w:rFonts w:ascii="Arial" w:hAnsi="Arial" w:cs="Arial"/>
          <w:b w:val="0"/>
          <w:sz w:val="24"/>
          <w:szCs w:val="24"/>
        </w:rPr>
        <w:t>)</w:t>
      </w:r>
      <w:r w:rsidR="003479CE" w:rsidRPr="00AA0C00">
        <w:rPr>
          <w:rFonts w:ascii="Arial" w:hAnsi="Arial" w:cs="Arial"/>
          <w:b w:val="0"/>
          <w:sz w:val="24"/>
          <w:szCs w:val="24"/>
        </w:rPr>
        <w:t xml:space="preserve"> and </w:t>
      </w:r>
      <w:r w:rsidR="005E7DAC" w:rsidRPr="00AA0C00">
        <w:rPr>
          <w:rFonts w:ascii="Arial" w:hAnsi="Arial" w:cs="Arial"/>
          <w:b w:val="0"/>
          <w:sz w:val="24"/>
          <w:szCs w:val="24"/>
        </w:rPr>
        <w:t xml:space="preserve">information about </w:t>
      </w:r>
      <w:r w:rsidR="003479CE" w:rsidRPr="00AA0C00">
        <w:rPr>
          <w:rFonts w:ascii="Arial" w:hAnsi="Arial" w:cs="Arial"/>
          <w:b w:val="0"/>
          <w:sz w:val="24"/>
          <w:szCs w:val="24"/>
        </w:rPr>
        <w:t>enclosure (where appropriate)</w:t>
      </w:r>
      <w:r w:rsidR="005E7DAC" w:rsidRPr="00AA0C00">
        <w:rPr>
          <w:rFonts w:ascii="Arial" w:hAnsi="Arial" w:cs="Arial"/>
          <w:b w:val="0"/>
          <w:sz w:val="24"/>
          <w:szCs w:val="24"/>
        </w:rPr>
        <w:t xml:space="preserve"> [For non-optical/NIR telescopes, be sure to explain how photons are collected and recorded.]</w:t>
      </w:r>
    </w:p>
    <w:p w:rsidR="00A91FE7" w:rsidRPr="00AA0C00" w:rsidRDefault="000D32C9" w:rsidP="00A91FE7">
      <w:pPr>
        <w:pStyle w:val="Heading1"/>
        <w:numPr>
          <w:ilvl w:val="1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>B</w:t>
      </w:r>
      <w:r w:rsidR="00A91FE7" w:rsidRPr="00AA0C00">
        <w:rPr>
          <w:rFonts w:ascii="Arial" w:hAnsi="Arial" w:cs="Arial"/>
          <w:b w:val="0"/>
          <w:sz w:val="24"/>
          <w:szCs w:val="24"/>
        </w:rPr>
        <w:t xml:space="preserve">riefly </w:t>
      </w:r>
      <w:r w:rsidR="003D084D" w:rsidRPr="00AA0C00">
        <w:rPr>
          <w:rFonts w:ascii="Arial" w:hAnsi="Arial" w:cs="Arial"/>
          <w:b w:val="0"/>
          <w:sz w:val="24"/>
          <w:szCs w:val="24"/>
        </w:rPr>
        <w:t xml:space="preserve">list and </w:t>
      </w:r>
      <w:r w:rsidR="00A91FE7" w:rsidRPr="00AA0C00">
        <w:rPr>
          <w:rFonts w:ascii="Arial" w:hAnsi="Arial" w:cs="Arial"/>
          <w:b w:val="0"/>
          <w:sz w:val="24"/>
          <w:szCs w:val="24"/>
        </w:rPr>
        <w:t xml:space="preserve">describe current or </w:t>
      </w:r>
      <w:r w:rsidR="003A79FB" w:rsidRPr="00AA0C00">
        <w:rPr>
          <w:rFonts w:ascii="Arial" w:hAnsi="Arial" w:cs="Arial"/>
          <w:b w:val="0"/>
          <w:sz w:val="24"/>
          <w:szCs w:val="24"/>
        </w:rPr>
        <w:t xml:space="preserve">expected </w:t>
      </w:r>
      <w:r w:rsidR="00A91FE7" w:rsidRPr="00AA0C00">
        <w:rPr>
          <w:rFonts w:ascii="Arial" w:hAnsi="Arial" w:cs="Arial"/>
          <w:b w:val="0"/>
          <w:sz w:val="24"/>
          <w:szCs w:val="24"/>
        </w:rPr>
        <w:t xml:space="preserve">first-generation instruments </w:t>
      </w:r>
      <w:r w:rsidRPr="00AA0C00">
        <w:rPr>
          <w:rFonts w:ascii="Arial" w:hAnsi="Arial" w:cs="Arial"/>
          <w:b w:val="0"/>
          <w:sz w:val="24"/>
          <w:szCs w:val="24"/>
        </w:rPr>
        <w:t xml:space="preserve">in general </w:t>
      </w:r>
      <w:r w:rsidR="00A91FE7" w:rsidRPr="00AA0C00">
        <w:rPr>
          <w:rFonts w:ascii="Arial" w:hAnsi="Arial" w:cs="Arial"/>
          <w:b w:val="0"/>
          <w:sz w:val="24"/>
          <w:szCs w:val="24"/>
        </w:rPr>
        <w:t>(type of instrument, spatial or angular resolution, etc.)</w:t>
      </w:r>
    </w:p>
    <w:p w:rsidR="002E3C36" w:rsidRPr="00AA0C00" w:rsidRDefault="002E3C36" w:rsidP="00A91FE7">
      <w:pPr>
        <w:pStyle w:val="Heading1"/>
        <w:numPr>
          <w:ilvl w:val="1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>Select one major instrument (</w:t>
      </w:r>
      <w:r w:rsidRPr="00AA0C00">
        <w:rPr>
          <w:rFonts w:ascii="Arial" w:hAnsi="Arial" w:cs="Arial"/>
          <w:b w:val="0"/>
          <w:i/>
          <w:sz w:val="24"/>
          <w:szCs w:val="24"/>
        </w:rPr>
        <w:t xml:space="preserve">after consulting with </w:t>
      </w:r>
      <w:r w:rsidR="00AA0C00">
        <w:rPr>
          <w:rFonts w:ascii="Arial" w:hAnsi="Arial" w:cs="Arial"/>
          <w:b w:val="0"/>
          <w:i/>
          <w:sz w:val="24"/>
          <w:szCs w:val="24"/>
        </w:rPr>
        <w:t xml:space="preserve">and approval from </w:t>
      </w:r>
      <w:r w:rsidRPr="00AA0C00">
        <w:rPr>
          <w:rFonts w:ascii="Arial" w:hAnsi="Arial" w:cs="Arial"/>
          <w:b w:val="0"/>
          <w:i/>
          <w:sz w:val="24"/>
          <w:szCs w:val="24"/>
        </w:rPr>
        <w:t>your instructor</w:t>
      </w:r>
      <w:r w:rsidRPr="00AA0C00">
        <w:rPr>
          <w:rFonts w:ascii="Arial" w:hAnsi="Arial" w:cs="Arial"/>
          <w:b w:val="0"/>
          <w:sz w:val="24"/>
          <w:szCs w:val="24"/>
        </w:rPr>
        <w:t xml:space="preserve">) and describe its design and operation in some detail, highlighting its scientific motivation. </w:t>
      </w:r>
    </w:p>
    <w:p w:rsidR="00A91FE7" w:rsidRPr="00AA0C00" w:rsidRDefault="00A91FE7" w:rsidP="00A91FE7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>Scientific details:</w:t>
      </w:r>
    </w:p>
    <w:p w:rsidR="00A91FE7" w:rsidRPr="00AA0C00" w:rsidRDefault="00A91FE7" w:rsidP="00A91FE7">
      <w:pPr>
        <w:pStyle w:val="Heading1"/>
        <w:numPr>
          <w:ilvl w:val="1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 xml:space="preserve">What is the </w:t>
      </w:r>
      <w:r w:rsidR="002E3C36" w:rsidRPr="00AA0C00">
        <w:rPr>
          <w:rFonts w:ascii="Arial" w:hAnsi="Arial" w:cs="Arial"/>
          <w:b w:val="0"/>
          <w:sz w:val="24"/>
          <w:szCs w:val="24"/>
        </w:rPr>
        <w:t xml:space="preserve">overall </w:t>
      </w:r>
      <w:r w:rsidRPr="00AA0C00">
        <w:rPr>
          <w:rFonts w:ascii="Arial" w:hAnsi="Arial" w:cs="Arial"/>
          <w:b w:val="0"/>
          <w:sz w:val="24"/>
          <w:szCs w:val="24"/>
        </w:rPr>
        <w:t xml:space="preserve">“science case” for the telescope; i.e., what </w:t>
      </w:r>
      <w:r w:rsidR="003D084D" w:rsidRPr="00AA0C00">
        <w:rPr>
          <w:rFonts w:ascii="Arial" w:hAnsi="Arial" w:cs="Arial"/>
          <w:b w:val="0"/>
          <w:sz w:val="24"/>
          <w:szCs w:val="24"/>
        </w:rPr>
        <w:t>were/</w:t>
      </w:r>
      <w:r w:rsidRPr="00AA0C00">
        <w:rPr>
          <w:rFonts w:ascii="Arial" w:hAnsi="Arial" w:cs="Arial"/>
          <w:b w:val="0"/>
          <w:sz w:val="24"/>
          <w:szCs w:val="24"/>
        </w:rPr>
        <w:t xml:space="preserve">are the science </w:t>
      </w:r>
      <w:r w:rsidR="003D084D" w:rsidRPr="00AA0C00">
        <w:rPr>
          <w:rFonts w:ascii="Arial" w:hAnsi="Arial" w:cs="Arial"/>
          <w:b w:val="0"/>
          <w:sz w:val="24"/>
          <w:szCs w:val="24"/>
        </w:rPr>
        <w:t>drivers/</w:t>
      </w:r>
      <w:r w:rsidRPr="00AA0C00">
        <w:rPr>
          <w:rFonts w:ascii="Arial" w:hAnsi="Arial" w:cs="Arial"/>
          <w:b w:val="0"/>
          <w:sz w:val="24"/>
          <w:szCs w:val="24"/>
        </w:rPr>
        <w:t>goals of the project</w:t>
      </w:r>
      <w:r w:rsidR="005E7DAC" w:rsidRPr="00AA0C00">
        <w:rPr>
          <w:rFonts w:ascii="Arial" w:hAnsi="Arial" w:cs="Arial"/>
          <w:b w:val="0"/>
          <w:sz w:val="24"/>
          <w:szCs w:val="24"/>
        </w:rPr>
        <w:t xml:space="preserve"> or what discoveries have already been made</w:t>
      </w:r>
      <w:r w:rsidR="003F26B8" w:rsidRPr="00AA0C00">
        <w:rPr>
          <w:rFonts w:ascii="Arial" w:hAnsi="Arial" w:cs="Arial"/>
          <w:b w:val="0"/>
          <w:sz w:val="24"/>
          <w:szCs w:val="24"/>
        </w:rPr>
        <w:t xml:space="preserve"> or expected to be made</w:t>
      </w:r>
      <w:r w:rsidRPr="00AA0C00">
        <w:rPr>
          <w:rFonts w:ascii="Arial" w:hAnsi="Arial" w:cs="Arial"/>
          <w:b w:val="0"/>
          <w:sz w:val="24"/>
          <w:szCs w:val="24"/>
        </w:rPr>
        <w:t>?</w:t>
      </w:r>
    </w:p>
    <w:p w:rsidR="005E7DAC" w:rsidRPr="00AA0C00" w:rsidRDefault="00A91FE7" w:rsidP="00A91FE7">
      <w:pPr>
        <w:pStyle w:val="Heading1"/>
        <w:numPr>
          <w:ilvl w:val="1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>What special techniques (if any) will be used to process</w:t>
      </w:r>
      <w:r w:rsidR="00690518" w:rsidRPr="00AA0C00">
        <w:rPr>
          <w:rFonts w:ascii="Arial" w:hAnsi="Arial" w:cs="Arial"/>
          <w:b w:val="0"/>
          <w:sz w:val="24"/>
          <w:szCs w:val="24"/>
        </w:rPr>
        <w:t>/interpret</w:t>
      </w:r>
      <w:r w:rsidRPr="00AA0C00">
        <w:rPr>
          <w:rFonts w:ascii="Arial" w:hAnsi="Arial" w:cs="Arial"/>
          <w:b w:val="0"/>
          <w:sz w:val="24"/>
          <w:szCs w:val="24"/>
        </w:rPr>
        <w:t xml:space="preserve"> the data</w:t>
      </w:r>
      <w:r w:rsidR="005E7DAC" w:rsidRPr="00AA0C00">
        <w:rPr>
          <w:rFonts w:ascii="Arial" w:hAnsi="Arial" w:cs="Arial"/>
          <w:b w:val="0"/>
          <w:sz w:val="24"/>
          <w:szCs w:val="24"/>
        </w:rPr>
        <w:t xml:space="preserve"> (especially for non-optical/NIR telescopes)</w:t>
      </w:r>
      <w:r w:rsidRPr="00AA0C00">
        <w:rPr>
          <w:rFonts w:ascii="Arial" w:hAnsi="Arial" w:cs="Arial"/>
          <w:b w:val="0"/>
          <w:sz w:val="24"/>
          <w:szCs w:val="24"/>
        </w:rPr>
        <w:t>?</w:t>
      </w:r>
    </w:p>
    <w:p w:rsidR="00A91FE7" w:rsidRPr="00AA0C00" w:rsidRDefault="000D32C9" w:rsidP="003F26B8">
      <w:pPr>
        <w:pStyle w:val="Heading1"/>
        <w:numPr>
          <w:ilvl w:val="1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 xml:space="preserve">If this is a </w:t>
      </w:r>
      <w:r w:rsidR="00A91FE7" w:rsidRPr="00AA0C00">
        <w:rPr>
          <w:rFonts w:ascii="Arial" w:hAnsi="Arial" w:cs="Arial"/>
          <w:b w:val="0"/>
          <w:sz w:val="24"/>
          <w:szCs w:val="24"/>
        </w:rPr>
        <w:t>totally/partially a survey instrument</w:t>
      </w:r>
      <w:r w:rsidRPr="00AA0C00">
        <w:rPr>
          <w:rFonts w:ascii="Arial" w:hAnsi="Arial" w:cs="Arial"/>
          <w:b w:val="0"/>
          <w:sz w:val="24"/>
          <w:szCs w:val="24"/>
        </w:rPr>
        <w:t xml:space="preserve">, </w:t>
      </w:r>
      <w:r w:rsidR="00A91FE7" w:rsidRPr="00AA0C00">
        <w:rPr>
          <w:rFonts w:ascii="Arial" w:hAnsi="Arial" w:cs="Arial"/>
          <w:b w:val="0"/>
          <w:sz w:val="24"/>
          <w:szCs w:val="24"/>
        </w:rPr>
        <w:t>how will it operate?</w:t>
      </w:r>
    </w:p>
    <w:p w:rsidR="00A91FE7" w:rsidRPr="00AA0C00" w:rsidRDefault="00A91FE7" w:rsidP="003F26B8">
      <w:pPr>
        <w:pStyle w:val="Heading1"/>
        <w:numPr>
          <w:ilvl w:val="1"/>
          <w:numId w:val="1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lastRenderedPageBreak/>
        <w:t>Where/how will the data be stored and what is</w:t>
      </w:r>
      <w:r w:rsidR="00690518" w:rsidRPr="00AA0C00">
        <w:rPr>
          <w:rFonts w:ascii="Arial" w:hAnsi="Arial" w:cs="Arial"/>
          <w:b w:val="0"/>
          <w:sz w:val="24"/>
          <w:szCs w:val="24"/>
        </w:rPr>
        <w:t xml:space="preserve"> (will be)</w:t>
      </w:r>
      <w:r w:rsidRPr="00AA0C00">
        <w:rPr>
          <w:rFonts w:ascii="Arial" w:hAnsi="Arial" w:cs="Arial"/>
          <w:b w:val="0"/>
          <w:sz w:val="24"/>
          <w:szCs w:val="24"/>
        </w:rPr>
        <w:t xml:space="preserve"> its availability</w:t>
      </w:r>
      <w:r w:rsidR="000D32C9" w:rsidRPr="00AA0C00">
        <w:rPr>
          <w:rFonts w:ascii="Arial" w:hAnsi="Arial" w:cs="Arial"/>
          <w:b w:val="0"/>
          <w:sz w:val="24"/>
          <w:szCs w:val="24"/>
        </w:rPr>
        <w:t xml:space="preserve"> to the community</w:t>
      </w:r>
      <w:r w:rsidRPr="00AA0C00">
        <w:rPr>
          <w:rFonts w:ascii="Arial" w:hAnsi="Arial" w:cs="Arial"/>
          <w:b w:val="0"/>
          <w:sz w:val="24"/>
          <w:szCs w:val="24"/>
        </w:rPr>
        <w:t>?</w:t>
      </w:r>
    </w:p>
    <w:p w:rsidR="003D084D" w:rsidRPr="00AA0C00" w:rsidRDefault="003F26B8" w:rsidP="003D084D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 xml:space="preserve">The write-up should </w:t>
      </w:r>
      <w:r w:rsidR="003D084D" w:rsidRPr="00AA0C00">
        <w:rPr>
          <w:rFonts w:ascii="Arial" w:hAnsi="Arial" w:cs="Arial"/>
          <w:b w:val="0"/>
          <w:sz w:val="24"/>
          <w:szCs w:val="24"/>
        </w:rPr>
        <w:t>be double-spaced, be at least</w:t>
      </w:r>
      <w:r w:rsidR="005E7DAC" w:rsidRPr="00AA0C00">
        <w:rPr>
          <w:rFonts w:ascii="Arial" w:hAnsi="Arial" w:cs="Arial"/>
          <w:b w:val="0"/>
          <w:sz w:val="24"/>
          <w:szCs w:val="24"/>
        </w:rPr>
        <w:t xml:space="preserve"> </w:t>
      </w:r>
      <w:r w:rsidR="00AA0C00">
        <w:rPr>
          <w:rFonts w:ascii="Arial" w:hAnsi="Arial" w:cs="Arial"/>
          <w:b w:val="0"/>
          <w:sz w:val="24"/>
          <w:szCs w:val="24"/>
        </w:rPr>
        <w:t xml:space="preserve">12 </w:t>
      </w:r>
      <w:r w:rsidR="005E7DAC" w:rsidRPr="00AA0C00">
        <w:rPr>
          <w:rFonts w:ascii="Arial" w:hAnsi="Arial" w:cs="Arial"/>
          <w:b w:val="0"/>
          <w:sz w:val="24"/>
          <w:szCs w:val="24"/>
        </w:rPr>
        <w:t>pages long, excluding Figures and T</w:t>
      </w:r>
      <w:r w:rsidR="003D084D" w:rsidRPr="00AA0C00">
        <w:rPr>
          <w:rFonts w:ascii="Arial" w:hAnsi="Arial" w:cs="Arial"/>
          <w:b w:val="0"/>
          <w:sz w:val="24"/>
          <w:szCs w:val="24"/>
        </w:rPr>
        <w:t xml:space="preserve">ables.  The oral presentation </w:t>
      </w:r>
      <w:r w:rsidR="003479CE" w:rsidRPr="00AA0C00">
        <w:rPr>
          <w:rFonts w:ascii="Arial" w:hAnsi="Arial" w:cs="Arial"/>
          <w:b w:val="0"/>
          <w:sz w:val="24"/>
          <w:szCs w:val="24"/>
        </w:rPr>
        <w:t xml:space="preserve">before </w:t>
      </w:r>
      <w:r w:rsidR="00AA0C00">
        <w:rPr>
          <w:rFonts w:ascii="Arial" w:hAnsi="Arial" w:cs="Arial"/>
          <w:b w:val="0"/>
          <w:sz w:val="24"/>
          <w:szCs w:val="24"/>
        </w:rPr>
        <w:t xml:space="preserve">the </w:t>
      </w:r>
      <w:r w:rsidR="003479CE" w:rsidRPr="00AA0C00">
        <w:rPr>
          <w:rFonts w:ascii="Arial" w:hAnsi="Arial" w:cs="Arial"/>
          <w:b w:val="0"/>
          <w:sz w:val="24"/>
          <w:szCs w:val="24"/>
        </w:rPr>
        <w:t xml:space="preserve">class </w:t>
      </w:r>
      <w:r w:rsidR="003D084D" w:rsidRPr="00AA0C00">
        <w:rPr>
          <w:rFonts w:ascii="Arial" w:hAnsi="Arial" w:cs="Arial"/>
          <w:b w:val="0"/>
          <w:sz w:val="24"/>
          <w:szCs w:val="24"/>
        </w:rPr>
        <w:t>will be 10 minutes in length</w:t>
      </w:r>
      <w:r w:rsidR="00927E1F" w:rsidRPr="00AA0C00">
        <w:rPr>
          <w:rFonts w:ascii="Arial" w:hAnsi="Arial" w:cs="Arial"/>
          <w:b w:val="0"/>
          <w:sz w:val="24"/>
          <w:szCs w:val="24"/>
        </w:rPr>
        <w:t xml:space="preserve"> with 2 minutes for questions</w:t>
      </w:r>
      <w:r w:rsidR="003D084D" w:rsidRPr="00AA0C00">
        <w:rPr>
          <w:rFonts w:ascii="Arial" w:hAnsi="Arial" w:cs="Arial"/>
          <w:b w:val="0"/>
          <w:sz w:val="24"/>
          <w:szCs w:val="24"/>
        </w:rPr>
        <w:t>, preferably using PowerPoint or something similar.</w:t>
      </w:r>
      <w:r w:rsidR="00844FF4" w:rsidRPr="00AA0C00">
        <w:rPr>
          <w:rFonts w:ascii="Arial" w:hAnsi="Arial" w:cs="Arial"/>
          <w:b w:val="0"/>
          <w:sz w:val="24"/>
          <w:szCs w:val="24"/>
        </w:rPr>
        <w:t xml:space="preserve">  The oral presentation and written report are of equal weight.</w:t>
      </w:r>
      <w:r w:rsidR="00AA0C00">
        <w:rPr>
          <w:rFonts w:ascii="Arial" w:hAnsi="Arial" w:cs="Arial"/>
          <w:b w:val="0"/>
          <w:sz w:val="24"/>
          <w:szCs w:val="24"/>
        </w:rPr>
        <w:t xml:space="preserve">  Details regarding the selection of Observatories will be provided in a subsequent email message.  First come, first served when the web link goes live. </w:t>
      </w:r>
    </w:p>
    <w:p w:rsidR="00690518" w:rsidRPr="00AA0C00" w:rsidRDefault="00690518" w:rsidP="003F26B8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 xml:space="preserve">Students should refer to the following URLs/references </w:t>
      </w:r>
      <w:r w:rsidR="00AA0C00">
        <w:rPr>
          <w:rFonts w:ascii="Arial" w:hAnsi="Arial" w:cs="Arial"/>
          <w:b w:val="0"/>
          <w:sz w:val="24"/>
          <w:szCs w:val="24"/>
        </w:rPr>
        <w:t xml:space="preserve">on the eClass website </w:t>
      </w:r>
      <w:r w:rsidRPr="00AA0C00">
        <w:rPr>
          <w:rFonts w:ascii="Arial" w:hAnsi="Arial" w:cs="Arial"/>
          <w:b w:val="0"/>
          <w:sz w:val="24"/>
          <w:szCs w:val="24"/>
        </w:rPr>
        <w:t>for advice in how to give a</w:t>
      </w:r>
      <w:r w:rsidR="003A79FB" w:rsidRPr="00AA0C00">
        <w:rPr>
          <w:rFonts w:ascii="Arial" w:hAnsi="Arial" w:cs="Arial"/>
          <w:b w:val="0"/>
          <w:sz w:val="24"/>
          <w:szCs w:val="24"/>
        </w:rPr>
        <w:t>n oral</w:t>
      </w:r>
      <w:r w:rsidR="00844FF4" w:rsidRPr="00AA0C00">
        <w:rPr>
          <w:rFonts w:ascii="Arial" w:hAnsi="Arial" w:cs="Arial"/>
          <w:b w:val="0"/>
          <w:sz w:val="24"/>
          <w:szCs w:val="24"/>
        </w:rPr>
        <w:t xml:space="preserve"> </w:t>
      </w:r>
      <w:r w:rsidRPr="00AA0C00">
        <w:rPr>
          <w:rFonts w:ascii="Arial" w:hAnsi="Arial" w:cs="Arial"/>
          <w:b w:val="0"/>
          <w:sz w:val="24"/>
          <w:szCs w:val="24"/>
        </w:rPr>
        <w:t>scientific presentation:</w:t>
      </w:r>
    </w:p>
    <w:p w:rsidR="005E7DAC" w:rsidRPr="00AA0C00" w:rsidRDefault="003A79FB" w:rsidP="005E7DAC">
      <w:pPr>
        <w:pStyle w:val="Heading1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sz w:val="24"/>
          <w:szCs w:val="24"/>
        </w:rPr>
        <w:t>How NOT to Give a Scientific T</w:t>
      </w:r>
      <w:r w:rsidR="00C23E1E" w:rsidRPr="00AA0C00">
        <w:rPr>
          <w:rFonts w:ascii="Arial" w:hAnsi="Arial" w:cs="Arial"/>
          <w:sz w:val="24"/>
          <w:szCs w:val="24"/>
        </w:rPr>
        <w:t>alk</w:t>
      </w:r>
      <w:r w:rsidR="00C23E1E" w:rsidRPr="00AA0C00">
        <w:rPr>
          <w:rFonts w:ascii="Arial" w:hAnsi="Arial" w:cs="Arial"/>
          <w:b w:val="0"/>
          <w:sz w:val="24"/>
          <w:szCs w:val="24"/>
        </w:rPr>
        <w:t>:</w:t>
      </w:r>
      <w:r w:rsidR="005E7DAC" w:rsidRPr="00AA0C00">
        <w:rPr>
          <w:rFonts w:ascii="Arial" w:hAnsi="Arial" w:cs="Arial"/>
          <w:b w:val="0"/>
          <w:sz w:val="24"/>
          <w:szCs w:val="24"/>
        </w:rPr>
        <w:t xml:space="preserve">  </w:t>
      </w:r>
    </w:p>
    <w:p w:rsidR="00690518" w:rsidRPr="00AA0C00" w:rsidRDefault="005E7DAC" w:rsidP="005E7DAC">
      <w:pPr>
        <w:pStyle w:val="Heading1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b w:val="0"/>
          <w:sz w:val="24"/>
          <w:szCs w:val="24"/>
        </w:rPr>
        <w:t xml:space="preserve">See link on the </w:t>
      </w:r>
      <w:r w:rsidR="003F26B8" w:rsidRPr="00AA0C00">
        <w:rPr>
          <w:rFonts w:ascii="Arial" w:hAnsi="Arial" w:cs="Arial"/>
          <w:b w:val="0"/>
          <w:sz w:val="24"/>
          <w:szCs w:val="24"/>
        </w:rPr>
        <w:t>eClass</w:t>
      </w:r>
      <w:r w:rsidRPr="00AA0C00">
        <w:rPr>
          <w:rFonts w:ascii="Arial" w:hAnsi="Arial" w:cs="Arial"/>
          <w:b w:val="0"/>
          <w:sz w:val="24"/>
          <w:szCs w:val="24"/>
        </w:rPr>
        <w:t xml:space="preserve"> website</w:t>
      </w:r>
      <w:r w:rsidR="00844FF4" w:rsidRPr="00AA0C00">
        <w:rPr>
          <w:rFonts w:ascii="Arial" w:hAnsi="Arial" w:cs="Arial"/>
          <w:b w:val="0"/>
          <w:sz w:val="24"/>
          <w:szCs w:val="24"/>
        </w:rPr>
        <w:t>.</w:t>
      </w:r>
    </w:p>
    <w:p w:rsidR="00C23E1E" w:rsidRPr="00AA0C00" w:rsidRDefault="00C23E1E" w:rsidP="003F26B8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  <w:sz w:val="24"/>
          <w:szCs w:val="24"/>
        </w:rPr>
        <w:t>Ten Secrets to Giving a Good Scientific Talk</w:t>
      </w:r>
      <w:r w:rsidRPr="00AA0C00">
        <w:rPr>
          <w:rFonts w:ascii="Arial" w:hAnsi="Arial" w:cs="Arial"/>
          <w:b w:val="0"/>
          <w:sz w:val="24"/>
          <w:szCs w:val="24"/>
        </w:rPr>
        <w:t>:  http://www.cgd.ucar.edu/cms/agu/scientific_talk.html</w:t>
      </w:r>
    </w:p>
    <w:p w:rsidR="002E3C36" w:rsidRPr="00AA0C00" w:rsidRDefault="002E3C36" w:rsidP="003F26B8">
      <w:pPr>
        <w:pStyle w:val="Heading1"/>
        <w:spacing w:after="0" w:afterAutospacing="0"/>
        <w:rPr>
          <w:rFonts w:ascii="Arial" w:hAnsi="Arial" w:cs="Arial"/>
          <w:sz w:val="24"/>
          <w:szCs w:val="24"/>
          <w:vertAlign w:val="superscript"/>
        </w:rPr>
      </w:pPr>
      <w:r w:rsidRPr="00AA0C00">
        <w:rPr>
          <w:rFonts w:ascii="Arial" w:hAnsi="Arial" w:cs="Arial"/>
          <w:sz w:val="24"/>
          <w:szCs w:val="24"/>
        </w:rPr>
        <w:t>Space-based:</w:t>
      </w:r>
    </w:p>
    <w:p w:rsidR="00150A51" w:rsidRPr="00AA0C00" w:rsidRDefault="00F45A7B" w:rsidP="00150A51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7" w:history="1">
        <w:r w:rsidR="00150A51" w:rsidRPr="00AA0C00">
          <w:rPr>
            <w:rStyle w:val="Hyperlink"/>
            <w:rFonts w:ascii="Arial" w:hAnsi="Arial" w:cs="Arial"/>
          </w:rPr>
          <w:t>Chandra X-ray Observatory</w:t>
        </w:r>
      </w:hyperlink>
    </w:p>
    <w:p w:rsidR="00150A51" w:rsidRPr="00AA0C00" w:rsidRDefault="00150A51" w:rsidP="00150A51">
      <w:pPr>
        <w:numPr>
          <w:ilvl w:val="0"/>
          <w:numId w:val="4"/>
        </w:numPr>
        <w:autoSpaceDE w:val="0"/>
        <w:autoSpaceDN w:val="0"/>
        <w:adjustRightInd w:val="0"/>
        <w:rPr>
          <w:rStyle w:val="Hyperlink"/>
          <w:rFonts w:ascii="Arial" w:hAnsi="Arial" w:cs="Arial"/>
        </w:rPr>
      </w:pPr>
      <w:r w:rsidRPr="00AA0C00">
        <w:rPr>
          <w:rFonts w:ascii="Arial" w:hAnsi="Arial" w:cs="Arial"/>
        </w:rPr>
        <w:fldChar w:fldCharType="begin"/>
      </w:r>
      <w:r w:rsidRPr="00AA0C00">
        <w:rPr>
          <w:rFonts w:ascii="Arial" w:hAnsi="Arial" w:cs="Arial"/>
        </w:rPr>
        <w:instrText xml:space="preserve"> HYPERLINK "http://sci.esa.int/gaia/" </w:instrText>
      </w:r>
      <w:r w:rsidRPr="00AA0C00">
        <w:rPr>
          <w:rFonts w:ascii="Arial" w:hAnsi="Arial" w:cs="Arial"/>
        </w:rPr>
        <w:fldChar w:fldCharType="separate"/>
      </w:r>
      <w:r w:rsidRPr="00AA0C00">
        <w:rPr>
          <w:rStyle w:val="Hyperlink"/>
          <w:rFonts w:ascii="Arial" w:hAnsi="Arial" w:cs="Arial"/>
        </w:rPr>
        <w:t>Gaia Space Telescope</w:t>
      </w:r>
    </w:p>
    <w:p w:rsidR="00E54807" w:rsidRPr="00AA0C00" w:rsidRDefault="00150A51" w:rsidP="003F26B8">
      <w:pPr>
        <w:pStyle w:val="Heading1"/>
        <w:numPr>
          <w:ilvl w:val="0"/>
          <w:numId w:val="4"/>
        </w:numPr>
        <w:rPr>
          <w:rFonts w:ascii="Arial" w:hAnsi="Arial" w:cs="Arial"/>
          <w:b w:val="0"/>
          <w:sz w:val="24"/>
          <w:szCs w:val="24"/>
        </w:rPr>
      </w:pPr>
      <w:r w:rsidRPr="00AA0C00">
        <w:rPr>
          <w:rFonts w:ascii="Arial" w:hAnsi="Arial" w:cs="Arial"/>
        </w:rPr>
        <w:fldChar w:fldCharType="end"/>
      </w:r>
      <w:hyperlink r:id="rId8" w:history="1">
        <w:r w:rsidR="00E54807" w:rsidRPr="00AA0C00">
          <w:rPr>
            <w:rStyle w:val="Hyperlink"/>
            <w:rFonts w:ascii="Arial" w:hAnsi="Arial" w:cs="Arial"/>
            <w:b w:val="0"/>
            <w:sz w:val="24"/>
            <w:szCs w:val="24"/>
          </w:rPr>
          <w:t>James Webb Space Telescope</w:t>
        </w:r>
      </w:hyperlink>
      <w:r w:rsidR="00E54807" w:rsidRPr="00AA0C00">
        <w:rPr>
          <w:rFonts w:ascii="Arial" w:hAnsi="Arial" w:cs="Arial"/>
          <w:b w:val="0"/>
          <w:sz w:val="24"/>
          <w:szCs w:val="24"/>
        </w:rPr>
        <w:t xml:space="preserve"> (JWST)</w:t>
      </w:r>
    </w:p>
    <w:p w:rsidR="00E54807" w:rsidRPr="00AA0C00" w:rsidRDefault="00F45A7B" w:rsidP="002E3C36">
      <w:pPr>
        <w:pStyle w:val="Heading1"/>
        <w:numPr>
          <w:ilvl w:val="0"/>
          <w:numId w:val="4"/>
        </w:numPr>
        <w:rPr>
          <w:rFonts w:ascii="Arial" w:hAnsi="Arial" w:cs="Arial"/>
          <w:b w:val="0"/>
          <w:sz w:val="24"/>
          <w:szCs w:val="24"/>
        </w:rPr>
      </w:pPr>
      <w:hyperlink r:id="rId9" w:history="1">
        <w:r w:rsidR="00E54807" w:rsidRPr="00AA0C00">
          <w:rPr>
            <w:rStyle w:val="Hyperlink"/>
            <w:rFonts w:ascii="Arial" w:hAnsi="Arial" w:cs="Arial"/>
            <w:b w:val="0"/>
            <w:sz w:val="24"/>
            <w:szCs w:val="24"/>
          </w:rPr>
          <w:t>James Webb Space Telescope</w:t>
        </w:r>
      </w:hyperlink>
      <w:r w:rsidR="00E54807" w:rsidRPr="00AA0C00">
        <w:rPr>
          <w:rFonts w:ascii="Arial" w:hAnsi="Arial" w:cs="Arial"/>
          <w:b w:val="0"/>
          <w:sz w:val="24"/>
          <w:szCs w:val="24"/>
        </w:rPr>
        <w:t xml:space="preserve"> (JWST)</w:t>
      </w:r>
    </w:p>
    <w:p w:rsidR="00150A51" w:rsidRPr="00AA0C00" w:rsidRDefault="00F45A7B" w:rsidP="00150A51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10" w:history="1">
        <w:r w:rsidR="00150A51" w:rsidRPr="00AA0C00">
          <w:rPr>
            <w:rStyle w:val="Hyperlink"/>
            <w:rFonts w:ascii="Arial" w:hAnsi="Arial" w:cs="Arial"/>
          </w:rPr>
          <w:t>Nancy Grace Roman Space Telescope</w:t>
        </w:r>
      </w:hyperlink>
      <w:r w:rsidR="00150A51" w:rsidRPr="00AA0C00">
        <w:rPr>
          <w:rFonts w:ascii="Arial" w:hAnsi="Arial" w:cs="Arial"/>
        </w:rPr>
        <w:t xml:space="preserve"> (formerly WFIRST) </w:t>
      </w:r>
    </w:p>
    <w:p w:rsidR="002E3C36" w:rsidRPr="00AA0C00" w:rsidRDefault="00F45A7B" w:rsidP="002147BD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11" w:history="1">
        <w:r w:rsidR="002147BD" w:rsidRPr="00AA0C00">
          <w:rPr>
            <w:rStyle w:val="Hyperlink"/>
            <w:rFonts w:ascii="Arial" w:hAnsi="Arial" w:cs="Arial"/>
          </w:rPr>
          <w:t>Swift Gamma Ray Burst Mission</w:t>
        </w:r>
      </w:hyperlink>
      <w:r w:rsidR="002147BD" w:rsidRPr="00AA0C00">
        <w:rPr>
          <w:rFonts w:ascii="Arial" w:hAnsi="Arial" w:cs="Arial"/>
        </w:rPr>
        <w:t xml:space="preserve"> </w:t>
      </w:r>
    </w:p>
    <w:p w:rsidR="00E54807" w:rsidRPr="00AA0C00" w:rsidRDefault="00F45A7B" w:rsidP="00E54807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12" w:history="1">
        <w:r w:rsidR="00E54807" w:rsidRPr="00AA0C00">
          <w:rPr>
            <w:rStyle w:val="Hyperlink"/>
            <w:rFonts w:ascii="Arial" w:hAnsi="Arial" w:cs="Arial"/>
          </w:rPr>
          <w:t>Transiting Exoplanet Survey Satellite</w:t>
        </w:r>
      </w:hyperlink>
      <w:r w:rsidR="00E54807" w:rsidRPr="00AA0C00">
        <w:rPr>
          <w:rFonts w:ascii="Arial" w:hAnsi="Arial" w:cs="Arial"/>
        </w:rPr>
        <w:t xml:space="preserve"> (TESS) </w:t>
      </w:r>
    </w:p>
    <w:p w:rsidR="003F26B8" w:rsidRPr="00AA0C00" w:rsidRDefault="003F26B8" w:rsidP="003F26B8">
      <w:pPr>
        <w:pStyle w:val="Heading1"/>
        <w:spacing w:after="0" w:afterAutospacing="0"/>
        <w:rPr>
          <w:rFonts w:ascii="Arial" w:hAnsi="Arial" w:cs="Arial"/>
          <w:sz w:val="24"/>
          <w:szCs w:val="24"/>
          <w:vertAlign w:val="superscript"/>
        </w:rPr>
      </w:pPr>
      <w:r w:rsidRPr="00AA0C00">
        <w:rPr>
          <w:rFonts w:ascii="Arial" w:hAnsi="Arial" w:cs="Arial"/>
          <w:sz w:val="24"/>
          <w:szCs w:val="24"/>
        </w:rPr>
        <w:t>Ground-based:</w:t>
      </w:r>
    </w:p>
    <w:p w:rsidR="002E3C36" w:rsidRPr="00AA0C00" w:rsidRDefault="00F45A7B" w:rsidP="003F26B8">
      <w:pPr>
        <w:pStyle w:val="Heading1"/>
        <w:numPr>
          <w:ilvl w:val="0"/>
          <w:numId w:val="4"/>
        </w:numPr>
        <w:rPr>
          <w:rFonts w:ascii="Arial" w:hAnsi="Arial" w:cs="Arial"/>
          <w:b w:val="0"/>
          <w:sz w:val="24"/>
          <w:szCs w:val="24"/>
        </w:rPr>
      </w:pPr>
      <w:hyperlink r:id="rId13" w:history="1">
        <w:r w:rsidR="002E3C36" w:rsidRPr="00AA0C00">
          <w:rPr>
            <w:rStyle w:val="Hyperlink"/>
            <w:rFonts w:ascii="Arial" w:hAnsi="Arial" w:cs="Arial"/>
            <w:b w:val="0"/>
            <w:sz w:val="24"/>
            <w:szCs w:val="24"/>
          </w:rPr>
          <w:t>Atacama Large Millimeter Array</w:t>
        </w:r>
      </w:hyperlink>
      <w:r w:rsidR="00E54807" w:rsidRPr="00AA0C00">
        <w:rPr>
          <w:rFonts w:ascii="Arial" w:hAnsi="Arial" w:cs="Arial"/>
          <w:b w:val="0"/>
          <w:sz w:val="24"/>
          <w:szCs w:val="24"/>
        </w:rPr>
        <w:t xml:space="preserve"> (ALMA</w:t>
      </w:r>
      <w:r w:rsidR="002E3C36" w:rsidRPr="00AA0C00">
        <w:rPr>
          <w:rFonts w:ascii="Arial" w:hAnsi="Arial" w:cs="Arial"/>
          <w:b w:val="0"/>
          <w:sz w:val="24"/>
          <w:szCs w:val="24"/>
        </w:rPr>
        <w:t xml:space="preserve">) </w:t>
      </w:r>
    </w:p>
    <w:p w:rsidR="00380A77" w:rsidRPr="00AA0C00" w:rsidRDefault="00F45A7B" w:rsidP="003F26B8">
      <w:pPr>
        <w:pStyle w:val="Heading1"/>
        <w:numPr>
          <w:ilvl w:val="0"/>
          <w:numId w:val="4"/>
        </w:numPr>
        <w:rPr>
          <w:rFonts w:ascii="Arial" w:hAnsi="Arial" w:cs="Arial"/>
          <w:b w:val="0"/>
          <w:sz w:val="24"/>
          <w:szCs w:val="24"/>
        </w:rPr>
      </w:pPr>
      <w:hyperlink r:id="rId14" w:history="1">
        <w:r w:rsidR="00380A77" w:rsidRPr="00AA0C00">
          <w:rPr>
            <w:rStyle w:val="Hyperlink"/>
            <w:rFonts w:ascii="Arial" w:hAnsi="Arial" w:cs="Arial"/>
            <w:b w:val="0"/>
            <w:sz w:val="24"/>
            <w:szCs w:val="24"/>
          </w:rPr>
          <w:t>Canadian Hydrogen Intensity Mapping Experiment</w:t>
        </w:r>
      </w:hyperlink>
      <w:r w:rsidR="00380A77" w:rsidRPr="00AA0C00">
        <w:rPr>
          <w:rFonts w:ascii="Arial" w:hAnsi="Arial" w:cs="Arial"/>
          <w:b w:val="0"/>
          <w:sz w:val="24"/>
          <w:szCs w:val="24"/>
        </w:rPr>
        <w:t xml:space="preserve"> (CHIME)</w:t>
      </w:r>
    </w:p>
    <w:p w:rsidR="000D32C9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15" w:history="1">
        <w:r w:rsidR="000D32C9" w:rsidRPr="00AA0C00">
          <w:rPr>
            <w:rStyle w:val="Hyperlink"/>
            <w:rFonts w:ascii="Arial" w:hAnsi="Arial" w:cs="Arial"/>
          </w:rPr>
          <w:t>Daniel K. Inouye Solar Telescope</w:t>
        </w:r>
      </w:hyperlink>
      <w:r w:rsidR="000D32C9" w:rsidRPr="00AA0C00">
        <w:rPr>
          <w:rFonts w:ascii="Arial" w:hAnsi="Arial" w:cs="Arial"/>
        </w:rPr>
        <w:t xml:space="preserve"> (DKIST) </w:t>
      </w:r>
      <w:r w:rsidR="000D32C9" w:rsidRPr="00AA0C00">
        <w:rPr>
          <w:rStyle w:val="Hyperlink"/>
          <w:rFonts w:ascii="Arial" w:hAnsi="Arial" w:cs="Arial"/>
          <w:color w:val="FF0000"/>
        </w:rPr>
        <w:t xml:space="preserve"> </w:t>
      </w:r>
    </w:p>
    <w:p w:rsidR="000D32C9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16" w:history="1">
        <w:r w:rsidR="000D32C9" w:rsidRPr="00AA0C00">
          <w:rPr>
            <w:rStyle w:val="Hyperlink"/>
            <w:rFonts w:ascii="Arial" w:hAnsi="Arial" w:cs="Arial"/>
          </w:rPr>
          <w:t>European - Extremely Large Telescope</w:t>
        </w:r>
      </w:hyperlink>
      <w:r w:rsidR="000D32C9" w:rsidRPr="00AA0C00">
        <w:rPr>
          <w:rFonts w:ascii="Arial" w:hAnsi="Arial" w:cs="Arial"/>
        </w:rPr>
        <w:t xml:space="preserve"> (E-ELT)  </w:t>
      </w:r>
    </w:p>
    <w:p w:rsidR="000D32C9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Style w:val="Hyperlink"/>
          <w:rFonts w:ascii="Arial" w:hAnsi="Arial" w:cs="Arial"/>
          <w:color w:val="auto"/>
          <w:u w:val="none"/>
        </w:rPr>
      </w:pPr>
      <w:hyperlink r:id="rId17" w:history="1">
        <w:r w:rsidR="000D32C9" w:rsidRPr="00AA0C00">
          <w:rPr>
            <w:rStyle w:val="Hyperlink"/>
            <w:rFonts w:ascii="Arial" w:hAnsi="Arial" w:cs="Arial"/>
          </w:rPr>
          <w:t>Gemini (North) Telescope</w:t>
        </w:r>
      </w:hyperlink>
      <w:r w:rsidR="000D32C9" w:rsidRPr="00AA0C00">
        <w:rPr>
          <w:rFonts w:ascii="Arial" w:hAnsi="Arial" w:cs="Arial"/>
        </w:rPr>
        <w:t xml:space="preserve"> </w:t>
      </w:r>
    </w:p>
    <w:p w:rsidR="000D32C9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18" w:history="1">
        <w:r w:rsidR="000D32C9" w:rsidRPr="00AA0C00">
          <w:rPr>
            <w:rStyle w:val="Hyperlink"/>
            <w:rFonts w:ascii="Arial" w:hAnsi="Arial" w:cs="Arial"/>
          </w:rPr>
          <w:t>Giant Magellan Telescope</w:t>
        </w:r>
      </w:hyperlink>
      <w:r w:rsidR="000D32C9" w:rsidRPr="00AA0C00">
        <w:rPr>
          <w:rFonts w:ascii="Arial" w:hAnsi="Arial" w:cs="Arial"/>
        </w:rPr>
        <w:t xml:space="preserve"> (GMT)  </w:t>
      </w:r>
    </w:p>
    <w:p w:rsidR="000D32C9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19" w:history="1">
        <w:r w:rsidR="000D32C9" w:rsidRPr="00AA0C00">
          <w:rPr>
            <w:rStyle w:val="Hyperlink"/>
            <w:rFonts w:ascii="Arial" w:hAnsi="Arial" w:cs="Arial"/>
          </w:rPr>
          <w:t>Hobby-Eberly Telescope</w:t>
        </w:r>
      </w:hyperlink>
      <w:r w:rsidR="000D32C9" w:rsidRPr="00AA0C00">
        <w:rPr>
          <w:rFonts w:ascii="Arial" w:hAnsi="Arial" w:cs="Arial"/>
        </w:rPr>
        <w:t xml:space="preserve"> (HET) </w:t>
      </w:r>
    </w:p>
    <w:p w:rsidR="000D32C9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20" w:history="1">
        <w:r w:rsidR="000D32C9" w:rsidRPr="00AA0C00">
          <w:rPr>
            <w:rStyle w:val="Hyperlink"/>
            <w:rFonts w:ascii="Arial" w:hAnsi="Arial" w:cs="Arial"/>
          </w:rPr>
          <w:t>Keck Telescope</w:t>
        </w:r>
      </w:hyperlink>
      <w:r w:rsidR="000D32C9" w:rsidRPr="00AA0C00">
        <w:rPr>
          <w:rFonts w:ascii="Arial" w:hAnsi="Arial" w:cs="Arial"/>
        </w:rPr>
        <w:t xml:space="preserve"> </w:t>
      </w:r>
    </w:p>
    <w:p w:rsidR="000D32C9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21" w:history="1">
        <w:r w:rsidR="000D32C9" w:rsidRPr="00AA0C00">
          <w:rPr>
            <w:rStyle w:val="Hyperlink"/>
            <w:rFonts w:ascii="Arial" w:hAnsi="Arial" w:cs="Arial"/>
          </w:rPr>
          <w:t>Keck Telescope</w:t>
        </w:r>
      </w:hyperlink>
      <w:r w:rsidR="000D32C9" w:rsidRPr="00AA0C00">
        <w:rPr>
          <w:rFonts w:ascii="Arial" w:hAnsi="Arial" w:cs="Arial"/>
        </w:rPr>
        <w:t xml:space="preserve"> </w:t>
      </w:r>
    </w:p>
    <w:p w:rsidR="002E3C36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22" w:history="1">
        <w:r w:rsidR="002E3C36" w:rsidRPr="00AA0C00">
          <w:rPr>
            <w:rStyle w:val="Hyperlink"/>
            <w:rFonts w:ascii="Arial" w:hAnsi="Arial" w:cs="Arial"/>
          </w:rPr>
          <w:t>Large Synoptic Survey Telescope</w:t>
        </w:r>
      </w:hyperlink>
      <w:r w:rsidR="00380A77" w:rsidRPr="00AA0C00">
        <w:rPr>
          <w:rFonts w:ascii="Arial" w:hAnsi="Arial" w:cs="Arial"/>
        </w:rPr>
        <w:t xml:space="preserve"> (LSST</w:t>
      </w:r>
      <w:r w:rsidR="002E3C36" w:rsidRPr="00AA0C00">
        <w:rPr>
          <w:rFonts w:ascii="Arial" w:hAnsi="Arial" w:cs="Arial"/>
        </w:rPr>
        <w:t xml:space="preserve">) </w:t>
      </w:r>
    </w:p>
    <w:p w:rsidR="002E3C36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23" w:history="1">
        <w:r w:rsidR="002E3C36" w:rsidRPr="00AA0C00">
          <w:rPr>
            <w:rStyle w:val="Hyperlink"/>
            <w:rFonts w:ascii="Arial" w:hAnsi="Arial" w:cs="Arial"/>
          </w:rPr>
          <w:t>Laser Interferometer Gravitational-Wave Observatory</w:t>
        </w:r>
      </w:hyperlink>
      <w:r w:rsidR="00380A77" w:rsidRPr="00AA0C00">
        <w:rPr>
          <w:rFonts w:ascii="Arial" w:hAnsi="Arial" w:cs="Arial"/>
        </w:rPr>
        <w:t xml:space="preserve"> (LIGO</w:t>
      </w:r>
      <w:r w:rsidR="002E3C36" w:rsidRPr="00AA0C00">
        <w:rPr>
          <w:rFonts w:ascii="Arial" w:hAnsi="Arial" w:cs="Arial"/>
        </w:rPr>
        <w:t xml:space="preserve">) </w:t>
      </w:r>
      <w:r w:rsidR="009B4172" w:rsidRPr="00AA0C00">
        <w:rPr>
          <w:rFonts w:ascii="Arial" w:hAnsi="Arial" w:cs="Arial"/>
        </w:rPr>
        <w:t xml:space="preserve"> </w:t>
      </w:r>
    </w:p>
    <w:p w:rsidR="00150A51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24" w:history="1">
        <w:r w:rsidR="00150A51" w:rsidRPr="00AA0C00">
          <w:rPr>
            <w:rStyle w:val="Hyperlink"/>
            <w:rFonts w:ascii="Arial" w:hAnsi="Arial" w:cs="Arial"/>
          </w:rPr>
          <w:t>Panoramic Survey Telescope and Rapid Response System</w:t>
        </w:r>
      </w:hyperlink>
      <w:r w:rsidR="00150A51" w:rsidRPr="00AA0C00">
        <w:rPr>
          <w:rFonts w:ascii="Arial" w:hAnsi="Arial" w:cs="Arial"/>
        </w:rPr>
        <w:t xml:space="preserve"> (Pan-STARRS )  </w:t>
      </w:r>
    </w:p>
    <w:p w:rsidR="00E54807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25" w:history="1">
        <w:r w:rsidR="00945775" w:rsidRPr="00AA0C00">
          <w:rPr>
            <w:rStyle w:val="Hyperlink"/>
            <w:rFonts w:ascii="Arial" w:hAnsi="Arial" w:cs="Arial"/>
          </w:rPr>
          <w:t>South African Large Telescope</w:t>
        </w:r>
      </w:hyperlink>
      <w:r w:rsidR="00945775" w:rsidRPr="00AA0C00">
        <w:rPr>
          <w:rFonts w:ascii="Arial" w:hAnsi="Arial" w:cs="Arial"/>
        </w:rPr>
        <w:t xml:space="preserve"> (SALT)</w:t>
      </w:r>
    </w:p>
    <w:p w:rsidR="000D32C9" w:rsidRPr="00AA0C00" w:rsidRDefault="00F45A7B" w:rsidP="003F26B8">
      <w:pPr>
        <w:pStyle w:val="Heading1"/>
        <w:numPr>
          <w:ilvl w:val="0"/>
          <w:numId w:val="4"/>
        </w:numPr>
        <w:rPr>
          <w:rFonts w:ascii="Arial" w:hAnsi="Arial" w:cs="Arial"/>
          <w:b w:val="0"/>
          <w:sz w:val="24"/>
          <w:szCs w:val="24"/>
        </w:rPr>
      </w:pPr>
      <w:hyperlink r:id="rId26" w:history="1">
        <w:r w:rsidR="000D32C9" w:rsidRPr="00AA0C00">
          <w:rPr>
            <w:rStyle w:val="Hyperlink"/>
            <w:rFonts w:ascii="Arial" w:hAnsi="Arial" w:cs="Arial"/>
            <w:b w:val="0"/>
            <w:sz w:val="24"/>
            <w:szCs w:val="24"/>
          </w:rPr>
          <w:t>Square Kilometer Array</w:t>
        </w:r>
      </w:hyperlink>
      <w:r w:rsidR="000D32C9" w:rsidRPr="00AA0C00">
        <w:rPr>
          <w:rFonts w:ascii="Arial" w:hAnsi="Arial" w:cs="Arial"/>
          <w:b w:val="0"/>
          <w:sz w:val="24"/>
          <w:szCs w:val="24"/>
        </w:rPr>
        <w:t xml:space="preserve"> (SKA) </w:t>
      </w:r>
    </w:p>
    <w:p w:rsidR="00945775" w:rsidRPr="00AA0C00" w:rsidRDefault="00F45A7B" w:rsidP="003F26B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hyperlink r:id="rId27" w:history="1">
        <w:r w:rsidR="00945775" w:rsidRPr="00AA0C00">
          <w:rPr>
            <w:rStyle w:val="Hyperlink"/>
            <w:rFonts w:ascii="Arial" w:hAnsi="Arial" w:cs="Arial"/>
          </w:rPr>
          <w:t>Subaru Telescope</w:t>
        </w:r>
      </w:hyperlink>
      <w:r w:rsidR="00945775" w:rsidRPr="00AA0C00">
        <w:rPr>
          <w:rFonts w:ascii="Arial" w:hAnsi="Arial" w:cs="Arial"/>
        </w:rPr>
        <w:t xml:space="preserve"> </w:t>
      </w:r>
    </w:p>
    <w:p w:rsidR="00E72473" w:rsidRPr="00AA0C00" w:rsidRDefault="00F45A7B" w:rsidP="003F26B8">
      <w:pPr>
        <w:pStyle w:val="Heading1"/>
        <w:numPr>
          <w:ilvl w:val="0"/>
          <w:numId w:val="4"/>
        </w:numPr>
        <w:rPr>
          <w:rFonts w:ascii="Arial" w:hAnsi="Arial" w:cs="Arial"/>
          <w:b w:val="0"/>
          <w:sz w:val="24"/>
          <w:szCs w:val="24"/>
        </w:rPr>
      </w:pPr>
      <w:hyperlink r:id="rId28" w:history="1">
        <w:r w:rsidR="000D32C9" w:rsidRPr="00AA0C00">
          <w:rPr>
            <w:rStyle w:val="Hyperlink"/>
            <w:rFonts w:ascii="Arial" w:hAnsi="Arial" w:cs="Arial"/>
            <w:b w:val="0"/>
            <w:sz w:val="24"/>
            <w:szCs w:val="24"/>
          </w:rPr>
          <w:t>Very Large Array</w:t>
        </w:r>
      </w:hyperlink>
      <w:r w:rsidR="000D32C9" w:rsidRPr="00AA0C00">
        <w:rPr>
          <w:rFonts w:ascii="Arial" w:hAnsi="Arial" w:cs="Arial"/>
          <w:b w:val="0"/>
          <w:sz w:val="24"/>
          <w:szCs w:val="24"/>
        </w:rPr>
        <w:t xml:space="preserve"> (VLA) </w:t>
      </w:r>
    </w:p>
    <w:sectPr w:rsidR="00E72473" w:rsidRPr="00AA0C00" w:rsidSect="003F26B8">
      <w:footnotePr>
        <w:numFmt w:val="lowerLetter"/>
      </w:footnote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CE4" w:rsidRDefault="00D07CE4">
      <w:r>
        <w:separator/>
      </w:r>
    </w:p>
  </w:endnote>
  <w:endnote w:type="continuationSeparator" w:id="0">
    <w:p w:rsidR="00D07CE4" w:rsidRDefault="00D0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CE4" w:rsidRDefault="00D07CE4">
      <w:r>
        <w:separator/>
      </w:r>
    </w:p>
  </w:footnote>
  <w:footnote w:type="continuationSeparator" w:id="0">
    <w:p w:rsidR="00D07CE4" w:rsidRDefault="00D07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144"/>
    <w:multiLevelType w:val="hybridMultilevel"/>
    <w:tmpl w:val="820ECF9A"/>
    <w:lvl w:ilvl="0" w:tplc="FE8E4C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E8E4C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7905DC"/>
    <w:multiLevelType w:val="hybridMultilevel"/>
    <w:tmpl w:val="71AAE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754E3A"/>
    <w:multiLevelType w:val="hybridMultilevel"/>
    <w:tmpl w:val="1444D7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8E4CB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2F576C"/>
    <w:multiLevelType w:val="hybridMultilevel"/>
    <w:tmpl w:val="2FE83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6A7E74"/>
    <w:multiLevelType w:val="hybridMultilevel"/>
    <w:tmpl w:val="71AAE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F9"/>
    <w:rsid w:val="00016792"/>
    <w:rsid w:val="00054CD3"/>
    <w:rsid w:val="000625D6"/>
    <w:rsid w:val="000D32C9"/>
    <w:rsid w:val="00137A06"/>
    <w:rsid w:val="00150A51"/>
    <w:rsid w:val="001A4859"/>
    <w:rsid w:val="002147BD"/>
    <w:rsid w:val="002B138F"/>
    <w:rsid w:val="002D79F8"/>
    <w:rsid w:val="002E16F9"/>
    <w:rsid w:val="002E3C36"/>
    <w:rsid w:val="003479CE"/>
    <w:rsid w:val="00367AB9"/>
    <w:rsid w:val="00371872"/>
    <w:rsid w:val="00380A77"/>
    <w:rsid w:val="003A79FB"/>
    <w:rsid w:val="003B3203"/>
    <w:rsid w:val="003D084D"/>
    <w:rsid w:val="003F26B8"/>
    <w:rsid w:val="003F54C0"/>
    <w:rsid w:val="00460C92"/>
    <w:rsid w:val="005E7DAC"/>
    <w:rsid w:val="00670B66"/>
    <w:rsid w:val="00690518"/>
    <w:rsid w:val="00704B1F"/>
    <w:rsid w:val="007A04DF"/>
    <w:rsid w:val="007D6296"/>
    <w:rsid w:val="00844FF4"/>
    <w:rsid w:val="00856C10"/>
    <w:rsid w:val="0088062A"/>
    <w:rsid w:val="008D1ADB"/>
    <w:rsid w:val="00917B96"/>
    <w:rsid w:val="00927E1F"/>
    <w:rsid w:val="00945775"/>
    <w:rsid w:val="009B03E2"/>
    <w:rsid w:val="009B4172"/>
    <w:rsid w:val="009D1FD6"/>
    <w:rsid w:val="00A61D8F"/>
    <w:rsid w:val="00A91FE7"/>
    <w:rsid w:val="00AA0C00"/>
    <w:rsid w:val="00B01088"/>
    <w:rsid w:val="00B90F96"/>
    <w:rsid w:val="00C23E1E"/>
    <w:rsid w:val="00C43CE1"/>
    <w:rsid w:val="00C513A4"/>
    <w:rsid w:val="00C80B04"/>
    <w:rsid w:val="00C9157F"/>
    <w:rsid w:val="00CB3743"/>
    <w:rsid w:val="00CC47EA"/>
    <w:rsid w:val="00CF74C8"/>
    <w:rsid w:val="00D07CE4"/>
    <w:rsid w:val="00D41A86"/>
    <w:rsid w:val="00D41DA4"/>
    <w:rsid w:val="00D822B8"/>
    <w:rsid w:val="00D923AA"/>
    <w:rsid w:val="00E24989"/>
    <w:rsid w:val="00E54807"/>
    <w:rsid w:val="00E72473"/>
    <w:rsid w:val="00F051D0"/>
    <w:rsid w:val="00F23AA4"/>
    <w:rsid w:val="00F45A7B"/>
    <w:rsid w:val="00FB4CCD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7D144"/>
  <w15:docId w15:val="{B2119AC0-B557-4359-A75A-A18FCF47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2E16F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C47EA"/>
    <w:rPr>
      <w:color w:val="0000FF"/>
      <w:u w:val="single"/>
    </w:rPr>
  </w:style>
  <w:style w:type="paragraph" w:styleId="PlainText">
    <w:name w:val="Plain Text"/>
    <w:basedOn w:val="Normal"/>
    <w:rsid w:val="00367AB9"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C80B04"/>
    <w:rPr>
      <w:sz w:val="20"/>
      <w:szCs w:val="20"/>
    </w:rPr>
  </w:style>
  <w:style w:type="character" w:styleId="FootnoteReference">
    <w:name w:val="footnote reference"/>
    <w:uiPriority w:val="99"/>
    <w:semiHidden/>
    <w:rsid w:val="00C80B04"/>
    <w:rPr>
      <w:vertAlign w:val="superscript"/>
    </w:rPr>
  </w:style>
  <w:style w:type="paragraph" w:styleId="ListParagraph">
    <w:name w:val="List Paragraph"/>
    <w:basedOn w:val="Normal"/>
    <w:uiPriority w:val="34"/>
    <w:qFormat/>
    <w:rsid w:val="00E72473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45775"/>
    <w:rPr>
      <w:color w:val="800080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C0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wst.nasa.gov/" TargetMode="External"/><Relationship Id="rId13" Type="http://schemas.openxmlformats.org/officeDocument/2006/relationships/hyperlink" Target="http://science.nrao.edu/alma/" TargetMode="External"/><Relationship Id="rId18" Type="http://schemas.openxmlformats.org/officeDocument/2006/relationships/hyperlink" Target="http://www.gmto.org/" TargetMode="External"/><Relationship Id="rId26" Type="http://schemas.openxmlformats.org/officeDocument/2006/relationships/hyperlink" Target="https://www.skatelescop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eckobservatory.org/" TargetMode="External"/><Relationship Id="rId7" Type="http://schemas.openxmlformats.org/officeDocument/2006/relationships/hyperlink" Target="https://www.nasa.gov/mission_pages/chandra/main/index.html" TargetMode="External"/><Relationship Id="rId12" Type="http://schemas.openxmlformats.org/officeDocument/2006/relationships/hyperlink" Target="https://www.nasa.gov/tess-transiting-exoplanet-survey-satellite" TargetMode="External"/><Relationship Id="rId17" Type="http://schemas.openxmlformats.org/officeDocument/2006/relationships/hyperlink" Target="https://www.gemini.edu/" TargetMode="External"/><Relationship Id="rId25" Type="http://schemas.openxmlformats.org/officeDocument/2006/relationships/hyperlink" Target="https://www.salt.ac.z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so.org/sci/facilities/eelt/" TargetMode="External"/><Relationship Id="rId20" Type="http://schemas.openxmlformats.org/officeDocument/2006/relationships/hyperlink" Target="https://keckobservatory.org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ift.gsfc.nasa.gov/" TargetMode="External"/><Relationship Id="rId24" Type="http://schemas.openxmlformats.org/officeDocument/2006/relationships/hyperlink" Target="https://www.ifa.hawaii.edu/research/Pan-STARRS.s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kist.nso.edu/" TargetMode="External"/><Relationship Id="rId23" Type="http://schemas.openxmlformats.org/officeDocument/2006/relationships/hyperlink" Target="https://www.ligo.org" TargetMode="External"/><Relationship Id="rId28" Type="http://schemas.openxmlformats.org/officeDocument/2006/relationships/hyperlink" Target="https://science.nrao.edu/facilities/vla" TargetMode="External"/><Relationship Id="rId10" Type="http://schemas.openxmlformats.org/officeDocument/2006/relationships/hyperlink" Target="https://www.nasa.gov/content/goddard/nancy-grace-roman-space-telescope" TargetMode="External"/><Relationship Id="rId19" Type="http://schemas.openxmlformats.org/officeDocument/2006/relationships/hyperlink" Target="https://mcdonaldobservatory.org/research/telescopes/H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wst.nasa.gov/" TargetMode="External"/><Relationship Id="rId14" Type="http://schemas.openxmlformats.org/officeDocument/2006/relationships/hyperlink" Target="https://chime-experiment.ca/en" TargetMode="External"/><Relationship Id="rId22" Type="http://schemas.openxmlformats.org/officeDocument/2006/relationships/hyperlink" Target="http://www.lsst.org/lsst/" TargetMode="External"/><Relationship Id="rId27" Type="http://schemas.openxmlformats.org/officeDocument/2006/relationships/hyperlink" Target="https://www.naoj.org/e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4772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LRP 2010 (Canada) – http://www</vt:lpstr>
    </vt:vector>
  </TitlesOfParts>
  <Company>York University</Company>
  <LinksUpToDate>false</LinksUpToDate>
  <CharactersWithSpaces>5401</CharactersWithSpaces>
  <SharedDoc>false</SharedDoc>
  <HLinks>
    <vt:vector size="90" baseType="variant">
      <vt:variant>
        <vt:i4>4849668</vt:i4>
      </vt:variant>
      <vt:variant>
        <vt:i4>42</vt:i4>
      </vt:variant>
      <vt:variant>
        <vt:i4>0</vt:i4>
      </vt:variant>
      <vt:variant>
        <vt:i4>5</vt:i4>
      </vt:variant>
      <vt:variant>
        <vt:lpwstr>http://pan-starrs.ifa.hawaii.edu/</vt:lpwstr>
      </vt:variant>
      <vt:variant>
        <vt:lpwstr/>
      </vt:variant>
      <vt:variant>
        <vt:i4>4194368</vt:i4>
      </vt:variant>
      <vt:variant>
        <vt:i4>39</vt:i4>
      </vt:variant>
      <vt:variant>
        <vt:i4>0</vt:i4>
      </vt:variant>
      <vt:variant>
        <vt:i4>5</vt:i4>
      </vt:variant>
      <vt:variant>
        <vt:lpwstr>http://www.lsst.org/lsst/</vt:lpwstr>
      </vt:variant>
      <vt:variant>
        <vt:lpwstr/>
      </vt:variant>
      <vt:variant>
        <vt:i4>4915290</vt:i4>
      </vt:variant>
      <vt:variant>
        <vt:i4>36</vt:i4>
      </vt:variant>
      <vt:variant>
        <vt:i4>0</vt:i4>
      </vt:variant>
      <vt:variant>
        <vt:i4>5</vt:i4>
      </vt:variant>
      <vt:variant>
        <vt:lpwstr>http://www.gmto.org/</vt:lpwstr>
      </vt:variant>
      <vt:variant>
        <vt:lpwstr/>
      </vt:variant>
      <vt:variant>
        <vt:i4>2293857</vt:i4>
      </vt:variant>
      <vt:variant>
        <vt:i4>33</vt:i4>
      </vt:variant>
      <vt:variant>
        <vt:i4>0</vt:i4>
      </vt:variant>
      <vt:variant>
        <vt:i4>5</vt:i4>
      </vt:variant>
      <vt:variant>
        <vt:lpwstr>http://www.tmt.org/</vt:lpwstr>
      </vt:variant>
      <vt:variant>
        <vt:lpwstr/>
      </vt:variant>
      <vt:variant>
        <vt:i4>1114184</vt:i4>
      </vt:variant>
      <vt:variant>
        <vt:i4>30</vt:i4>
      </vt:variant>
      <vt:variant>
        <vt:i4>0</vt:i4>
      </vt:variant>
      <vt:variant>
        <vt:i4>5</vt:i4>
      </vt:variant>
      <vt:variant>
        <vt:lpwstr>http://www.lbto.org/index.htm</vt:lpwstr>
      </vt:variant>
      <vt:variant>
        <vt:lpwstr/>
      </vt:variant>
      <vt:variant>
        <vt:i4>2162727</vt:i4>
      </vt:variant>
      <vt:variant>
        <vt:i4>27</vt:i4>
      </vt:variant>
      <vt:variant>
        <vt:i4>0</vt:i4>
      </vt:variant>
      <vt:variant>
        <vt:i4>5</vt:i4>
      </vt:variant>
      <vt:variant>
        <vt:lpwstr>http://subarutelescope.org/</vt:lpwstr>
      </vt:variant>
      <vt:variant>
        <vt:lpwstr/>
      </vt:variant>
      <vt:variant>
        <vt:i4>3539003</vt:i4>
      </vt:variant>
      <vt:variant>
        <vt:i4>24</vt:i4>
      </vt:variant>
      <vt:variant>
        <vt:i4>0</vt:i4>
      </vt:variant>
      <vt:variant>
        <vt:i4>5</vt:i4>
      </vt:variant>
      <vt:variant>
        <vt:lpwstr>http://www.as.utexas.edu/mcdonald/het/het.html</vt:lpwstr>
      </vt:variant>
      <vt:variant>
        <vt:lpwstr/>
      </vt:variant>
      <vt:variant>
        <vt:i4>4653126</vt:i4>
      </vt:variant>
      <vt:variant>
        <vt:i4>21</vt:i4>
      </vt:variant>
      <vt:variant>
        <vt:i4>0</vt:i4>
      </vt:variant>
      <vt:variant>
        <vt:i4>5</vt:i4>
      </vt:variant>
      <vt:variant>
        <vt:lpwstr>http://science.nrao.edu/evla/</vt:lpwstr>
      </vt:variant>
      <vt:variant>
        <vt:lpwstr/>
      </vt:variant>
      <vt:variant>
        <vt:i4>6094915</vt:i4>
      </vt:variant>
      <vt:variant>
        <vt:i4>18</vt:i4>
      </vt:variant>
      <vt:variant>
        <vt:i4>0</vt:i4>
      </vt:variant>
      <vt:variant>
        <vt:i4>5</vt:i4>
      </vt:variant>
      <vt:variant>
        <vt:lpwstr>http://science.nrao.edu/alma/</vt:lpwstr>
      </vt:variant>
      <vt:variant>
        <vt:lpwstr/>
      </vt:variant>
      <vt:variant>
        <vt:i4>7143468</vt:i4>
      </vt:variant>
      <vt:variant>
        <vt:i4>15</vt:i4>
      </vt:variant>
      <vt:variant>
        <vt:i4>0</vt:i4>
      </vt:variant>
      <vt:variant>
        <vt:i4>5</vt:i4>
      </vt:variant>
      <vt:variant>
        <vt:lpwstr>http://sci.esa.int/science-e/www/area/index.cfm?fareaid=26</vt:lpwstr>
      </vt:variant>
      <vt:variant>
        <vt:lpwstr/>
      </vt:variant>
      <vt:variant>
        <vt:i4>851983</vt:i4>
      </vt:variant>
      <vt:variant>
        <vt:i4>12</vt:i4>
      </vt:variant>
      <vt:variant>
        <vt:i4>0</vt:i4>
      </vt:variant>
      <vt:variant>
        <vt:i4>5</vt:i4>
      </vt:variant>
      <vt:variant>
        <vt:lpwstr>http://www.jwst.nasa.gov/</vt:lpwstr>
      </vt:variant>
      <vt:variant>
        <vt:lpwstr/>
      </vt:variant>
      <vt:variant>
        <vt:i4>852031</vt:i4>
      </vt:variant>
      <vt:variant>
        <vt:i4>9</vt:i4>
      </vt:variant>
      <vt:variant>
        <vt:i4>0</vt:i4>
      </vt:variant>
      <vt:variant>
        <vt:i4>5</vt:i4>
      </vt:variant>
      <vt:variant>
        <vt:lpwstr>http://www.nasa.gov/mission_pages/chandra/main</vt:lpwstr>
      </vt:variant>
      <vt:variant>
        <vt:lpwstr/>
      </vt:variant>
      <vt:variant>
        <vt:i4>1572906</vt:i4>
      </vt:variant>
      <vt:variant>
        <vt:i4>6</vt:i4>
      </vt:variant>
      <vt:variant>
        <vt:i4>0</vt:i4>
      </vt:variant>
      <vt:variant>
        <vt:i4>5</vt:i4>
      </vt:variant>
      <vt:variant>
        <vt:lpwstr>http://www.nasa.gov/mission_pages/spitzer/main/</vt:lpwstr>
      </vt:variant>
      <vt:variant>
        <vt:lpwstr/>
      </vt:variant>
      <vt:variant>
        <vt:i4>1966086</vt:i4>
      </vt:variant>
      <vt:variant>
        <vt:i4>3</vt:i4>
      </vt:variant>
      <vt:variant>
        <vt:i4>0</vt:i4>
      </vt:variant>
      <vt:variant>
        <vt:i4>5</vt:i4>
      </vt:variant>
      <vt:variant>
        <vt:lpwstr>http://www.esa.int/esaMI/herschelplanck/</vt:lpwstr>
      </vt:variant>
      <vt:variant>
        <vt:lpwstr/>
      </vt:variant>
      <vt:variant>
        <vt:i4>6815843</vt:i4>
      </vt:variant>
      <vt:variant>
        <vt:i4>0</vt:i4>
      </vt:variant>
      <vt:variant>
        <vt:i4>0</vt:i4>
      </vt:variant>
      <vt:variant>
        <vt:i4>5</vt:i4>
      </vt:variant>
      <vt:variant>
        <vt:lpwstr>http://fermi.gsfc.nasa.gov/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LRP 2010 (Canada) – http://www</dc:title>
  <dc:creator>CRP user</dc:creator>
  <cp:lastModifiedBy>Michael De Robertis</cp:lastModifiedBy>
  <cp:revision>2</cp:revision>
  <cp:lastPrinted>2011-02-15T18:02:00Z</cp:lastPrinted>
  <dcterms:created xsi:type="dcterms:W3CDTF">2022-07-27T17:33:00Z</dcterms:created>
  <dcterms:modified xsi:type="dcterms:W3CDTF">2022-07-27T17:33:00Z</dcterms:modified>
</cp:coreProperties>
</file>