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rFonts w:cs="Times New Roman" w:ascii="Times New Roman" w:hAnsi="Times New Roman"/>
          <w:b/>
          <w:sz w:val="28"/>
          <w:szCs w:val="28"/>
          <w:u w:val="none"/>
        </w:rPr>
        <w:t>Постановка задачі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 кожним роком все частіше бібліотеки потребують точнішого контролю книг та автоматизації роботи бібліотекаря. Надійшло замовлення від бібліотеки для покращення роботи обліку книг та автоматизації роботи бібліотекаря.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Програмний продукт повинен оперувати даними про книги, змінюючи та доповнюючи їх потрібною інформацією, такою як: кількість книг, </w:t>
      </w:r>
      <w:r>
        <w:rPr>
          <w:rFonts w:cs="Times New Roman" w:ascii="Times New Roman" w:hAnsi="Times New Roman"/>
          <w:sz w:val="28"/>
          <w:szCs w:val="28"/>
        </w:rPr>
        <w:t>ім’я та прізвище</w:t>
      </w:r>
      <w:r>
        <w:rPr>
          <w:rFonts w:cs="Times New Roman" w:ascii="Times New Roman" w:hAnsi="Times New Roman"/>
          <w:sz w:val="28"/>
          <w:szCs w:val="28"/>
        </w:rPr>
        <w:t xml:space="preserve"> автора, код клієнта, код орендодавця </w:t>
      </w:r>
      <w:r>
        <w:rPr>
          <w:rFonts w:cs="Times New Roman" w:ascii="Times New Roman" w:hAnsi="Times New Roman"/>
          <w:sz w:val="28"/>
          <w:szCs w:val="28"/>
        </w:rPr>
        <w:t>або бібліотекаря</w:t>
      </w:r>
      <w:r>
        <w:rPr>
          <w:rFonts w:cs="Times New Roman" w:ascii="Times New Roman" w:hAnsi="Times New Roman"/>
          <w:sz w:val="28"/>
          <w:szCs w:val="28"/>
        </w:rPr>
        <w:t>. Оперування бібліотекою відбувається системою дуже швидко, адже в бібліотеці є велика кількість книг, а також багато читачів, яких потрібно швидко обслуговувати використовуючи цю систему.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Інтерфейс повинен включати все необхідне для швидкого обслуговування читача: список книг, </w:t>
      </w:r>
      <w:r>
        <w:rPr>
          <w:rFonts w:cs="Times New Roman" w:ascii="Times New Roman" w:hAnsi="Times New Roman"/>
          <w:sz w:val="28"/>
          <w:szCs w:val="28"/>
        </w:rPr>
        <w:t>історію купівлі книг (так званий читацький формуляр)</w:t>
      </w:r>
      <w:r>
        <w:rPr>
          <w:rFonts w:cs="Times New Roman" w:ascii="Times New Roman" w:hAnsi="Times New Roman"/>
          <w:sz w:val="28"/>
          <w:szCs w:val="28"/>
        </w:rPr>
        <w:t xml:space="preserve">, пошук книг за назвою </w:t>
      </w:r>
      <w:r>
        <w:rPr>
          <w:rFonts w:cs="Times New Roman" w:ascii="Times New Roman" w:hAnsi="Times New Roman"/>
          <w:sz w:val="28"/>
          <w:szCs w:val="28"/>
        </w:rPr>
        <w:t>або автором.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системи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Система може застосовуватися у бібліотеках або у книжкових магазинах, які передбачають оренду, продаж книг. Призначається для покращення операції продажу та здання в оренду книг та автоматизації роботи бібліотекаря.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Основна особливість такої системи є різні режими роботи: звичайний користувач (читач), орендодавець, бібліотекар, адміністратор.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Загальна характеристика системи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Система повинна виконувати основні функції, що виконує бібліотекар у своїй роботі та включити нові можливості, а саме: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можливість користувачів давати у оренду власні книги;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пошук товару за назвою або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автором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звичайний користувач не повинен мати доступ до всіх функцій системи, а лише використовувати ті, які йому дозволено.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ab/>
        <w:t>Серед усіх функцій, які виконує система можна виділити загальні операції: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пошук необхідного товару;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редагування чеку: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додавання товару в чек;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видалення одного (або всіх товарів) з чеку;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зміна кількості товару;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надання та скасування знижки;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закриття чеку.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Функціональні вимоги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Вхід тільки під паролем: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бібліотекар має свій логін та пароль;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адміністратор має свій логін та пароль;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читач має свій логін та пароль;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кожен бібліотекар повинен мати свій доступ до програми;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формування бази бібліотекарів;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адміністратор має доступ до бази;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механізм пошуку за назвою, за автором та за жанром;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можливість автоматичного встановлення знижок залежно від кількості товару;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зберігання рахунків: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можливість задавати знижку чи надбавку;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набір підказок та повідомлень в критичних випадках;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реєстрація нових читачів у системі.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Користувачі програми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Основними користувачами програми є особи, які виконують обов’язки бібліотекарів та читачів.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LibreOffice/7.1.2.2$Linux_X86_64 LibreOffice_project/10$Build-2</Application>
  <AppVersion>15.0000</AppVersion>
  <DocSecurity>0</DocSecurity>
  <Pages>2</Pages>
  <Words>345</Words>
  <Characters>2144</Characters>
  <CharactersWithSpaces>2440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2021-02-25T16:56:00Z</dcterms:created>
  <dc:creator>Vitaliy Shvab</dc:creator>
  <dc:description/>
  <dc:language>en-US</dc:language>
  <cp:lastModifiedBy/>
  <dcterms:modified xsi:type="dcterms:W3CDTF">2021-05-04T12:04:11Z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