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E6D" w:rsidRDefault="00204E6D" w:rsidP="00204E6D">
      <w:pPr>
        <w:pStyle w:val="ContactInfo"/>
        <w:pBdr>
          <w:top w:val="single" w:sz="4" w:space="5" w:color="auto"/>
        </w:pBdr>
        <w:rPr>
          <w:rFonts w:ascii="Garamond" w:eastAsia="MS Mincho" w:hAnsi="Garamond" w:cs="Arial"/>
          <w:b/>
          <w:bCs/>
          <w:smallCaps/>
          <w:spacing w:val="24"/>
          <w:sz w:val="40"/>
          <w:szCs w:val="20"/>
        </w:rPr>
      </w:pPr>
      <w:r w:rsidRPr="00204E6D">
        <w:rPr>
          <w:rFonts w:ascii="Garamond" w:eastAsia="MS Mincho" w:hAnsi="Garamond" w:cs="Arial"/>
          <w:b/>
          <w:bCs/>
          <w:smallCaps/>
          <w:noProof/>
          <w:spacing w:val="24"/>
          <w:sz w:val="40"/>
          <w:szCs w:val="20"/>
        </w:rPr>
        <w:drawing>
          <wp:inline distT="0" distB="0" distL="0" distR="0">
            <wp:extent cx="1507600" cy="1272209"/>
            <wp:effectExtent l="19050" t="0" r="0" b="0"/>
            <wp:docPr id="3" name="Picture 9"/>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l="20069" t="9667" r="25000" b="20778"/>
                    <a:stretch>
                      <a:fillRect/>
                    </a:stretch>
                  </pic:blipFill>
                  <pic:spPr bwMode="auto">
                    <a:xfrm>
                      <a:off x="0" y="0"/>
                      <a:ext cx="1511466" cy="1275471"/>
                    </a:xfrm>
                    <a:prstGeom prst="rect">
                      <a:avLst/>
                    </a:prstGeom>
                    <a:noFill/>
                    <a:ln w="9525">
                      <a:noFill/>
                      <a:miter lim="800000"/>
                      <a:headEnd/>
                      <a:tailEnd/>
                    </a:ln>
                  </pic:spPr>
                </pic:pic>
              </a:graphicData>
            </a:graphic>
          </wp:inline>
        </w:drawing>
      </w:r>
    </w:p>
    <w:p w:rsidR="00002FD2" w:rsidRPr="00A85D6C" w:rsidRDefault="00A80EF5" w:rsidP="00002FD2">
      <w:pPr>
        <w:pStyle w:val="ContactInfo"/>
        <w:pBdr>
          <w:top w:val="single" w:sz="4" w:space="5" w:color="auto"/>
        </w:pBdr>
        <w:rPr>
          <w:rFonts w:ascii="Garamond" w:eastAsia="MS Mincho" w:hAnsi="Garamond" w:cs="Arial"/>
          <w:b/>
          <w:bCs/>
          <w:smallCaps/>
          <w:spacing w:val="24"/>
          <w:sz w:val="40"/>
          <w:szCs w:val="20"/>
        </w:rPr>
      </w:pPr>
      <w:proofErr w:type="spellStart"/>
      <w:r>
        <w:rPr>
          <w:rFonts w:ascii="Garamond" w:eastAsia="MS Mincho" w:hAnsi="Garamond" w:cs="Arial"/>
          <w:b/>
          <w:bCs/>
          <w:smallCaps/>
          <w:spacing w:val="24"/>
          <w:sz w:val="40"/>
          <w:szCs w:val="20"/>
        </w:rPr>
        <w:t>Hammad</w:t>
      </w:r>
      <w:proofErr w:type="spellEnd"/>
      <w:r>
        <w:rPr>
          <w:rFonts w:ascii="Garamond" w:eastAsia="MS Mincho" w:hAnsi="Garamond" w:cs="Arial"/>
          <w:b/>
          <w:bCs/>
          <w:smallCaps/>
          <w:spacing w:val="24"/>
          <w:sz w:val="40"/>
          <w:szCs w:val="20"/>
        </w:rPr>
        <w:t xml:space="preserve"> Ahmed</w:t>
      </w:r>
    </w:p>
    <w:p w:rsidR="00E83BFC" w:rsidRPr="00A85D6C" w:rsidRDefault="00E83BFC" w:rsidP="00685C83">
      <w:pPr>
        <w:pStyle w:val="ContactInfo"/>
        <w:pBdr>
          <w:top w:val="single" w:sz="4" w:space="5" w:color="auto"/>
        </w:pBdr>
        <w:rPr>
          <w:rFonts w:ascii="Garamond" w:eastAsia="MS Mincho" w:hAnsi="Garamond"/>
          <w:color w:val="17365D"/>
          <w:sz w:val="24"/>
          <w:szCs w:val="24"/>
        </w:rPr>
      </w:pPr>
      <w:r w:rsidRPr="00A85D6C">
        <w:rPr>
          <w:rFonts w:ascii="Garamond" w:eastAsia="MS Mincho" w:hAnsi="Garamond"/>
          <w:sz w:val="24"/>
          <w:szCs w:val="24"/>
        </w:rPr>
        <w:sym w:font="Wingdings 2" w:char="F0BF"/>
      </w:r>
      <w:proofErr w:type="gramStart"/>
      <w:r w:rsidR="00A80EF5">
        <w:rPr>
          <w:rFonts w:ascii="Garamond" w:hAnsi="Garamond"/>
          <w:sz w:val="24"/>
          <w:szCs w:val="24"/>
        </w:rPr>
        <w:t>+923352418844</w:t>
      </w:r>
      <w:r w:rsidRPr="00A85D6C">
        <w:rPr>
          <w:rFonts w:ascii="Garamond" w:eastAsia="MS Mincho" w:hAnsi="Garamond"/>
          <w:sz w:val="24"/>
          <w:szCs w:val="24"/>
        </w:rPr>
        <w:sym w:font="Wingdings 2" w:char="F0BF"/>
      </w:r>
      <w:r w:rsidR="005362BB">
        <w:rPr>
          <w:rFonts w:ascii="Garamond" w:eastAsia="MS Mincho" w:hAnsi="Garamond"/>
          <w:sz w:val="24"/>
          <w:szCs w:val="24"/>
        </w:rPr>
        <w:t>hammad</w:t>
      </w:r>
      <w:r w:rsidR="00A80EF5">
        <w:rPr>
          <w:rFonts w:ascii="Garamond" w:eastAsia="MS Mincho" w:hAnsi="Garamond"/>
          <w:sz w:val="24"/>
          <w:szCs w:val="24"/>
        </w:rPr>
        <w:t>.ahmedsiddique</w:t>
      </w:r>
      <w:r w:rsidR="00745B6E" w:rsidRPr="00A85D6C">
        <w:rPr>
          <w:rFonts w:ascii="Garamond" w:eastAsia="MS Mincho" w:hAnsi="Garamond"/>
          <w:sz w:val="24"/>
          <w:szCs w:val="24"/>
        </w:rPr>
        <w:t>@</w:t>
      </w:r>
      <w:r w:rsidR="00A80EF5">
        <w:rPr>
          <w:rFonts w:ascii="Garamond" w:eastAsia="MS Mincho" w:hAnsi="Garamond"/>
          <w:sz w:val="24"/>
          <w:szCs w:val="24"/>
        </w:rPr>
        <w:t>hotmail</w:t>
      </w:r>
      <w:r w:rsidR="00745B6E" w:rsidRPr="00A85D6C">
        <w:rPr>
          <w:rFonts w:ascii="Garamond" w:eastAsia="MS Mincho" w:hAnsi="Garamond"/>
          <w:sz w:val="24"/>
          <w:szCs w:val="24"/>
        </w:rPr>
        <w:t>.com</w:t>
      </w:r>
      <w:proofErr w:type="gramEnd"/>
    </w:p>
    <w:p w:rsidR="00E83BFC" w:rsidRPr="00A85D6C" w:rsidRDefault="00E83BFC" w:rsidP="00E83BFC">
      <w:pPr>
        <w:pStyle w:val="Horizontalline"/>
        <w:rPr>
          <w:rFonts w:ascii="Garamond" w:hAnsi="Garamond"/>
          <w:sz w:val="22"/>
          <w:szCs w:val="22"/>
        </w:rPr>
      </w:pPr>
    </w:p>
    <w:p w:rsidR="00DA4F9C" w:rsidRPr="00A85D6C" w:rsidRDefault="005B7545" w:rsidP="001E0F68">
      <w:pPr>
        <w:pStyle w:val="Heading1"/>
        <w:rPr>
          <w:rFonts w:ascii="Garamond" w:hAnsi="Garamond"/>
          <w:sz w:val="30"/>
          <w:szCs w:val="30"/>
        </w:rPr>
      </w:pPr>
      <w:r w:rsidRPr="00A85D6C">
        <w:rPr>
          <w:rFonts w:ascii="Garamond" w:hAnsi="Garamond"/>
          <w:sz w:val="30"/>
          <w:szCs w:val="30"/>
        </w:rPr>
        <w:t>Summary</w:t>
      </w:r>
    </w:p>
    <w:p w:rsidR="00E05280" w:rsidRPr="00A85D6C" w:rsidRDefault="00331243" w:rsidP="00D62424">
      <w:pPr>
        <w:rPr>
          <w:rFonts w:ascii="Garamond" w:hAnsi="Garamond"/>
          <w:color w:val="000000"/>
        </w:rPr>
      </w:pPr>
      <w:r>
        <w:rPr>
          <w:rFonts w:ascii="Garamond" w:hAnsi="Garamond"/>
          <w:bCs/>
        </w:rPr>
        <w:t>17</w:t>
      </w:r>
      <w:r w:rsidR="00002FD2" w:rsidRPr="00A85D6C">
        <w:rPr>
          <w:rFonts w:ascii="Garamond" w:hAnsi="Garamond"/>
          <w:bCs/>
        </w:rPr>
        <w:t xml:space="preserve"> </w:t>
      </w:r>
      <w:r w:rsidR="00A73151">
        <w:rPr>
          <w:rFonts w:ascii="Garamond" w:hAnsi="Garamond"/>
          <w:bCs/>
        </w:rPr>
        <w:t xml:space="preserve">plus </w:t>
      </w:r>
      <w:r w:rsidR="00002FD2" w:rsidRPr="00A85D6C">
        <w:rPr>
          <w:rFonts w:ascii="Garamond" w:hAnsi="Garamond"/>
          <w:bCs/>
        </w:rPr>
        <w:t xml:space="preserve">years of </w:t>
      </w:r>
      <w:r w:rsidR="006403AA">
        <w:rPr>
          <w:rFonts w:ascii="Garamond" w:hAnsi="Garamond"/>
          <w:bCs/>
        </w:rPr>
        <w:t xml:space="preserve">Finance, </w:t>
      </w:r>
      <w:r w:rsidR="00A80EF5">
        <w:rPr>
          <w:rFonts w:ascii="Garamond" w:hAnsi="Garamond"/>
          <w:bCs/>
        </w:rPr>
        <w:t>Ops</w:t>
      </w:r>
      <w:r w:rsidR="006403AA">
        <w:rPr>
          <w:rFonts w:ascii="Garamond" w:hAnsi="Garamond"/>
          <w:bCs/>
        </w:rPr>
        <w:t xml:space="preserve"> &amp; Hr </w:t>
      </w:r>
      <w:r w:rsidR="00A80EF5">
        <w:rPr>
          <w:rFonts w:ascii="Garamond" w:hAnsi="Garamond"/>
          <w:bCs/>
        </w:rPr>
        <w:t>experience in Multinational groups</w:t>
      </w:r>
      <w:r w:rsidR="00E90767">
        <w:rPr>
          <w:rFonts w:ascii="Garamond" w:hAnsi="Garamond"/>
          <w:bCs/>
        </w:rPr>
        <w:t xml:space="preserve"> </w:t>
      </w:r>
      <w:proofErr w:type="gramStart"/>
      <w:r w:rsidR="00E90767">
        <w:rPr>
          <w:rFonts w:ascii="Garamond" w:hAnsi="Garamond"/>
          <w:bCs/>
        </w:rPr>
        <w:t>in  UAE</w:t>
      </w:r>
      <w:proofErr w:type="gramEnd"/>
      <w:r w:rsidR="00E90767">
        <w:rPr>
          <w:rFonts w:ascii="Garamond" w:hAnsi="Garamond"/>
          <w:bCs/>
        </w:rPr>
        <w:t xml:space="preserve"> &amp; Pakistan</w:t>
      </w:r>
      <w:r w:rsidR="00A80EF5">
        <w:rPr>
          <w:rFonts w:ascii="Garamond" w:hAnsi="Garamond"/>
          <w:bCs/>
        </w:rPr>
        <w:t xml:space="preserve">, </w:t>
      </w:r>
      <w:r w:rsidR="00D62424">
        <w:rPr>
          <w:rFonts w:ascii="Garamond" w:hAnsi="Garamond"/>
          <w:bCs/>
        </w:rPr>
        <w:t xml:space="preserve">Diversity </w:t>
      </w:r>
      <w:r w:rsidR="00D62424" w:rsidRPr="00D62424">
        <w:rPr>
          <w:rFonts w:ascii="Garamond" w:hAnsi="Garamond"/>
          <w:bCs/>
        </w:rPr>
        <w:t>of exposure in risk and credit management is my vantage point over other Companies growth in terms of sales &amp; product management professionals. Having worked in areas of product development, budgets, revenue, profitability, market management, customer service, alternate channel development, digitalization, transformation (processes and procedure), business strategy, communication, and technology, not only adds to my repertoire but also gives me the foresight for future readiness.</w:t>
      </w:r>
    </w:p>
    <w:p w:rsidR="00E83BFC" w:rsidRPr="00A85D6C" w:rsidRDefault="00573AAC" w:rsidP="00E83BFC">
      <w:pPr>
        <w:pStyle w:val="CategoryHeading"/>
        <w:rPr>
          <w:rFonts w:ascii="Garamond" w:eastAsia="MS Mincho" w:hAnsi="Garamond"/>
          <w:sz w:val="30"/>
          <w:szCs w:val="30"/>
        </w:rPr>
      </w:pPr>
      <w:r w:rsidRPr="00A85D6C">
        <w:rPr>
          <w:rFonts w:ascii="Garamond" w:eastAsia="MS Mincho" w:hAnsi="Garamond"/>
          <w:sz w:val="30"/>
          <w:szCs w:val="30"/>
        </w:rPr>
        <w:t>Profession</w:t>
      </w:r>
      <w:r w:rsidR="00975800" w:rsidRPr="00A85D6C">
        <w:rPr>
          <w:rFonts w:ascii="Garamond" w:eastAsia="MS Mincho" w:hAnsi="Garamond"/>
          <w:sz w:val="30"/>
          <w:szCs w:val="30"/>
        </w:rPr>
        <w:t>al</w:t>
      </w:r>
      <w:r w:rsidRPr="00A85D6C">
        <w:rPr>
          <w:rFonts w:ascii="Garamond" w:eastAsia="MS Mincho" w:hAnsi="Garamond"/>
          <w:sz w:val="30"/>
          <w:szCs w:val="30"/>
        </w:rPr>
        <w:t xml:space="preserve">&amp; Technical </w:t>
      </w:r>
      <w:r w:rsidR="00E83BFC" w:rsidRPr="00A85D6C">
        <w:rPr>
          <w:rFonts w:ascii="Garamond" w:eastAsia="MS Mincho" w:hAnsi="Garamond"/>
          <w:sz w:val="30"/>
          <w:szCs w:val="30"/>
        </w:rPr>
        <w:t>skills</w:t>
      </w:r>
    </w:p>
    <w:tbl>
      <w:tblPr>
        <w:tblW w:w="10128" w:type="dxa"/>
        <w:jc w:val="center"/>
        <w:tblLayout w:type="fixed"/>
        <w:tblLook w:val="00A0"/>
      </w:tblPr>
      <w:tblGrid>
        <w:gridCol w:w="5073"/>
        <w:gridCol w:w="5055"/>
      </w:tblGrid>
      <w:tr w:rsidR="006E79D2" w:rsidRPr="00A85D6C" w:rsidTr="00820AC7">
        <w:trPr>
          <w:cantSplit/>
          <w:trHeight w:val="1104"/>
          <w:jc w:val="center"/>
        </w:trPr>
        <w:tc>
          <w:tcPr>
            <w:tcW w:w="5073" w:type="dxa"/>
          </w:tcPr>
          <w:p w:rsidR="006E79D2" w:rsidRPr="00A85D6C" w:rsidRDefault="00D62424" w:rsidP="008E2C5B">
            <w:pPr>
              <w:pStyle w:val="Accomplishmentsbullet"/>
              <w:spacing w:before="0"/>
              <w:jc w:val="left"/>
              <w:rPr>
                <w:rFonts w:ascii="Garamond" w:eastAsia="MS Mincho" w:hAnsi="Garamond" w:cs="Times New Roman"/>
                <w:sz w:val="24"/>
                <w:szCs w:val="24"/>
              </w:rPr>
            </w:pPr>
            <w:r>
              <w:rPr>
                <w:rFonts w:ascii="Garamond" w:hAnsi="Garamond" w:cs="Times New Roman"/>
                <w:sz w:val="24"/>
                <w:szCs w:val="24"/>
              </w:rPr>
              <w:t>Financial Planning &amp; Analysis</w:t>
            </w:r>
            <w:r w:rsidR="001652B7">
              <w:rPr>
                <w:rFonts w:ascii="Garamond" w:hAnsi="Garamond" w:cs="Times New Roman"/>
                <w:sz w:val="24"/>
                <w:szCs w:val="24"/>
              </w:rPr>
              <w:t>(FP&amp;A)</w:t>
            </w:r>
          </w:p>
          <w:p w:rsidR="006E79D2" w:rsidRPr="00A85D6C" w:rsidRDefault="00D62424" w:rsidP="008E2C5B">
            <w:pPr>
              <w:pStyle w:val="Accomplishmentsbullet"/>
              <w:spacing w:before="0"/>
              <w:jc w:val="left"/>
              <w:rPr>
                <w:rFonts w:ascii="Garamond" w:eastAsia="MS Mincho" w:hAnsi="Garamond" w:cs="Times New Roman"/>
                <w:sz w:val="24"/>
                <w:szCs w:val="24"/>
              </w:rPr>
            </w:pPr>
            <w:r>
              <w:rPr>
                <w:rFonts w:ascii="Garamond" w:hAnsi="Garamond" w:cs="Times New Roman"/>
                <w:sz w:val="24"/>
                <w:szCs w:val="24"/>
              </w:rPr>
              <w:t>Credit Control</w:t>
            </w:r>
          </w:p>
          <w:p w:rsidR="006E79D2" w:rsidRPr="00A85D6C" w:rsidRDefault="00820AC7" w:rsidP="008E2C5B">
            <w:pPr>
              <w:pStyle w:val="Accomplishmentsbullet"/>
              <w:spacing w:before="0"/>
              <w:rPr>
                <w:rFonts w:ascii="Garamond" w:eastAsia="MS Mincho" w:hAnsi="Garamond" w:cs="Times New Roman"/>
                <w:sz w:val="24"/>
                <w:szCs w:val="24"/>
              </w:rPr>
            </w:pPr>
            <w:r w:rsidRPr="00A85D6C">
              <w:rPr>
                <w:rFonts w:ascii="Garamond" w:eastAsia="MS Mincho" w:hAnsi="Garamond" w:cs="Times New Roman"/>
                <w:sz w:val="24"/>
                <w:szCs w:val="24"/>
              </w:rPr>
              <w:t>Contract Negotiations</w:t>
            </w:r>
          </w:p>
          <w:p w:rsidR="00B416E8" w:rsidRPr="00D62424" w:rsidRDefault="003043A3" w:rsidP="00D62424">
            <w:pPr>
              <w:pStyle w:val="Accomplishmentsbullet"/>
              <w:spacing w:before="0"/>
              <w:rPr>
                <w:rFonts w:ascii="Garamond" w:eastAsia="MS Mincho" w:hAnsi="Garamond" w:cs="Times New Roman"/>
                <w:sz w:val="24"/>
                <w:szCs w:val="24"/>
              </w:rPr>
            </w:pPr>
            <w:r>
              <w:rPr>
                <w:rFonts w:ascii="Garamond" w:eastAsia="MS Mincho" w:hAnsi="Garamond" w:cs="Times New Roman"/>
                <w:sz w:val="24"/>
                <w:szCs w:val="24"/>
              </w:rPr>
              <w:t xml:space="preserve">Sap, </w:t>
            </w:r>
            <w:r w:rsidR="00D62424">
              <w:rPr>
                <w:rFonts w:ascii="Garamond" w:eastAsia="MS Mincho" w:hAnsi="Garamond" w:cs="Times New Roman"/>
                <w:sz w:val="24"/>
                <w:szCs w:val="24"/>
              </w:rPr>
              <w:t>Oracle</w:t>
            </w:r>
            <w:r w:rsidR="00A73151">
              <w:rPr>
                <w:rFonts w:ascii="Garamond" w:eastAsia="MS Mincho" w:hAnsi="Garamond" w:cs="Times New Roman"/>
                <w:sz w:val="24"/>
                <w:szCs w:val="24"/>
              </w:rPr>
              <w:t xml:space="preserve"> &amp; </w:t>
            </w:r>
            <w:r>
              <w:rPr>
                <w:rFonts w:ascii="Garamond" w:eastAsia="MS Mincho" w:hAnsi="Garamond" w:cs="Times New Roman"/>
                <w:sz w:val="24"/>
                <w:szCs w:val="24"/>
              </w:rPr>
              <w:t>Quick books</w:t>
            </w:r>
          </w:p>
        </w:tc>
        <w:tc>
          <w:tcPr>
            <w:tcW w:w="5055" w:type="dxa"/>
          </w:tcPr>
          <w:p w:rsidR="006E79D2" w:rsidRPr="00A85D6C" w:rsidRDefault="006E79D2" w:rsidP="008E2C5B">
            <w:pPr>
              <w:pStyle w:val="Accomplishmentsbullet"/>
              <w:spacing w:before="0"/>
              <w:jc w:val="left"/>
              <w:rPr>
                <w:rFonts w:ascii="Garamond" w:eastAsia="MS Mincho" w:hAnsi="Garamond" w:cs="Times New Roman"/>
                <w:sz w:val="24"/>
                <w:szCs w:val="24"/>
              </w:rPr>
            </w:pPr>
            <w:r w:rsidRPr="00A85D6C">
              <w:rPr>
                <w:rFonts w:ascii="Garamond" w:eastAsia="MS Mincho" w:hAnsi="Garamond" w:cs="Times New Roman"/>
                <w:sz w:val="24"/>
                <w:szCs w:val="24"/>
              </w:rPr>
              <w:t>Metrics &amp; KPIs</w:t>
            </w:r>
          </w:p>
          <w:p w:rsidR="006E79D2" w:rsidRPr="00A85D6C" w:rsidRDefault="00820AC7" w:rsidP="008E2C5B">
            <w:pPr>
              <w:pStyle w:val="Accomplishmentsbullet"/>
              <w:spacing w:before="0"/>
              <w:jc w:val="left"/>
              <w:rPr>
                <w:rFonts w:ascii="Garamond" w:eastAsia="MS Mincho" w:hAnsi="Garamond" w:cs="Times New Roman"/>
                <w:sz w:val="24"/>
                <w:szCs w:val="24"/>
              </w:rPr>
            </w:pPr>
            <w:r w:rsidRPr="00A85D6C">
              <w:rPr>
                <w:rFonts w:ascii="Garamond" w:eastAsia="MS Mincho" w:hAnsi="Garamond" w:cs="Times New Roman"/>
                <w:sz w:val="24"/>
                <w:szCs w:val="24"/>
              </w:rPr>
              <w:t>Cost Improvement</w:t>
            </w:r>
            <w:r w:rsidR="000F26EC" w:rsidRPr="00A85D6C">
              <w:rPr>
                <w:rFonts w:ascii="Garamond" w:eastAsia="MS Mincho" w:hAnsi="Garamond" w:cs="Times New Roman"/>
                <w:sz w:val="24"/>
                <w:szCs w:val="24"/>
              </w:rPr>
              <w:t xml:space="preserve"> Assessments</w:t>
            </w:r>
          </w:p>
          <w:p w:rsidR="006E79D2" w:rsidRPr="00A85D6C" w:rsidRDefault="006E79D2" w:rsidP="008E2C5B">
            <w:pPr>
              <w:pStyle w:val="Accomplishmentsbullet"/>
              <w:spacing w:before="0"/>
              <w:rPr>
                <w:rFonts w:ascii="Garamond" w:eastAsia="MS Mincho" w:hAnsi="Garamond" w:cs="Times New Roman"/>
                <w:sz w:val="24"/>
                <w:szCs w:val="24"/>
              </w:rPr>
            </w:pPr>
            <w:r w:rsidRPr="00A85D6C">
              <w:rPr>
                <w:rFonts w:ascii="Garamond" w:eastAsia="MS Mincho" w:hAnsi="Garamond" w:cs="Times New Roman"/>
                <w:sz w:val="24"/>
                <w:szCs w:val="24"/>
              </w:rPr>
              <w:t>Data Trending</w:t>
            </w:r>
            <w:r w:rsidR="000F26EC" w:rsidRPr="00A85D6C">
              <w:rPr>
                <w:rFonts w:ascii="Garamond" w:eastAsia="MS Mincho" w:hAnsi="Garamond" w:cs="Times New Roman"/>
                <w:sz w:val="24"/>
                <w:szCs w:val="24"/>
              </w:rPr>
              <w:t>, Reports</w:t>
            </w:r>
            <w:r w:rsidRPr="00A85D6C">
              <w:rPr>
                <w:rFonts w:ascii="Garamond" w:eastAsia="MS Mincho" w:hAnsi="Garamond" w:cs="Times New Roman"/>
                <w:sz w:val="24"/>
                <w:szCs w:val="24"/>
              </w:rPr>
              <w:t xml:space="preserve"> and </w:t>
            </w:r>
            <w:r w:rsidR="000F26EC" w:rsidRPr="00A85D6C">
              <w:rPr>
                <w:rFonts w:ascii="Garamond" w:eastAsia="MS Mincho" w:hAnsi="Garamond" w:cs="Times New Roman"/>
                <w:sz w:val="24"/>
                <w:szCs w:val="24"/>
              </w:rPr>
              <w:t>D</w:t>
            </w:r>
            <w:r w:rsidRPr="00A85D6C">
              <w:rPr>
                <w:rFonts w:ascii="Garamond" w:eastAsia="MS Mincho" w:hAnsi="Garamond" w:cs="Times New Roman"/>
                <w:sz w:val="24"/>
                <w:szCs w:val="24"/>
              </w:rPr>
              <w:t>ocumentation</w:t>
            </w:r>
          </w:p>
          <w:p w:rsidR="006E79D2" w:rsidRPr="00A85D6C" w:rsidRDefault="00D62424" w:rsidP="00D62424">
            <w:pPr>
              <w:pStyle w:val="Accomplishmentsbullet"/>
              <w:spacing w:before="0"/>
              <w:jc w:val="left"/>
              <w:rPr>
                <w:rFonts w:ascii="Garamond" w:eastAsia="MS Mincho" w:hAnsi="Garamond" w:cs="Times New Roman"/>
                <w:sz w:val="24"/>
                <w:szCs w:val="24"/>
              </w:rPr>
            </w:pPr>
            <w:r>
              <w:rPr>
                <w:rFonts w:ascii="Garamond" w:eastAsia="MS Mincho" w:hAnsi="Garamond" w:cs="Times New Roman"/>
                <w:sz w:val="24"/>
                <w:szCs w:val="24"/>
              </w:rPr>
              <w:t>Sales &amp; Business Development</w:t>
            </w:r>
          </w:p>
        </w:tc>
      </w:tr>
    </w:tbl>
    <w:p w:rsidR="00591352" w:rsidRPr="00591352" w:rsidRDefault="00E83BFC" w:rsidP="00591352">
      <w:pPr>
        <w:pStyle w:val="CategoryHeading"/>
        <w:rPr>
          <w:rStyle w:val="Employer"/>
          <w:rFonts w:ascii="Garamond" w:eastAsia="MS Mincho" w:hAnsi="Garamond"/>
          <w:bCs/>
          <w:caps w:val="0"/>
          <w:sz w:val="30"/>
          <w:szCs w:val="30"/>
        </w:rPr>
      </w:pPr>
      <w:r w:rsidRPr="00A85D6C">
        <w:rPr>
          <w:rFonts w:ascii="Garamond" w:eastAsia="MS Mincho" w:hAnsi="Garamond"/>
          <w:sz w:val="30"/>
          <w:szCs w:val="30"/>
        </w:rPr>
        <w:t>Professional Experience</w:t>
      </w:r>
    </w:p>
    <w:p w:rsidR="00B5509B" w:rsidRDefault="00B5509B" w:rsidP="006D79F4">
      <w:pPr>
        <w:pStyle w:val="Heading2"/>
        <w:rPr>
          <w:rStyle w:val="Employer"/>
          <w:rFonts w:ascii="Garamond" w:hAnsi="Garamond"/>
          <w:sz w:val="24"/>
        </w:rPr>
      </w:pPr>
      <w:r w:rsidRPr="00B5509B">
        <w:rPr>
          <w:rStyle w:val="Employer"/>
          <w:rFonts w:ascii="Garamond" w:hAnsi="Garamond"/>
          <w:noProof/>
          <w:sz w:val="24"/>
        </w:rPr>
        <w:drawing>
          <wp:inline distT="0" distB="0" distL="0" distR="0">
            <wp:extent cx="523875" cy="60007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extLst>
                        <a:ext uri="{28A0092B-C50C-407E-A947-70E740481C1C}">
                          <a14:useLocalDpi xmlns:xdr="http://schemas.openxmlformats.org/drawingml/2006/spreadsheetDrawing"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523875" cy="600075"/>
                    </a:xfrm>
                    <a:prstGeom prst="rect">
                      <a:avLst/>
                    </a:prstGeom>
                  </pic:spPr>
                </pic:pic>
              </a:graphicData>
            </a:graphic>
          </wp:inline>
        </w:drawing>
      </w:r>
      <w:r>
        <w:rPr>
          <w:rStyle w:val="Employer"/>
          <w:rFonts w:ascii="Garamond" w:hAnsi="Garamond"/>
          <w:sz w:val="24"/>
        </w:rPr>
        <w:t xml:space="preserve"> NPL</w:t>
      </w:r>
      <w:r w:rsidR="007B2E49">
        <w:rPr>
          <w:rStyle w:val="Employer"/>
          <w:rFonts w:ascii="Garamond" w:hAnsi="Garamond"/>
          <w:sz w:val="24"/>
        </w:rPr>
        <w:t xml:space="preserve"> </w:t>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Employer"/>
          <w:rFonts w:ascii="Garamond" w:hAnsi="Garamond"/>
          <w:sz w:val="24"/>
        </w:rPr>
        <w:tab/>
      </w:r>
      <w:r w:rsidR="007B2E49">
        <w:rPr>
          <w:rStyle w:val="AccomplishmentsbulletChar"/>
          <w:rFonts w:ascii="Garamond" w:hAnsi="Garamond"/>
          <w:b w:val="0"/>
          <w:sz w:val="24"/>
          <w:szCs w:val="24"/>
        </w:rPr>
        <w:t>2019 Jan</w:t>
      </w:r>
      <w:r w:rsidR="007B2E49" w:rsidRPr="00A85D6C">
        <w:rPr>
          <w:rStyle w:val="AccomplishmentsbulletChar"/>
          <w:rFonts w:ascii="Garamond" w:hAnsi="Garamond"/>
          <w:b w:val="0"/>
          <w:sz w:val="24"/>
          <w:szCs w:val="24"/>
        </w:rPr>
        <w:t xml:space="preserve"> – </w:t>
      </w:r>
      <w:r w:rsidR="007B2E49">
        <w:rPr>
          <w:rStyle w:val="AccomplishmentsbulletChar"/>
          <w:rFonts w:ascii="Garamond" w:hAnsi="Garamond"/>
          <w:b w:val="0"/>
          <w:sz w:val="24"/>
          <w:szCs w:val="24"/>
        </w:rPr>
        <w:t>Till date</w:t>
      </w:r>
    </w:p>
    <w:p w:rsidR="00B5509B" w:rsidRDefault="00B5509B" w:rsidP="006D79F4">
      <w:pPr>
        <w:pStyle w:val="Heading2"/>
        <w:rPr>
          <w:rStyle w:val="Employer"/>
          <w:rFonts w:ascii="Garamond" w:hAnsi="Garamond"/>
          <w:sz w:val="24"/>
        </w:rPr>
      </w:pPr>
    </w:p>
    <w:p w:rsidR="00B5509B" w:rsidRPr="006D79F4" w:rsidRDefault="00B5509B" w:rsidP="00B5509B">
      <w:pPr>
        <w:pStyle w:val="Heading2"/>
        <w:shd w:val="clear" w:color="auto" w:fill="FFFFFF"/>
        <w:spacing w:before="54" w:after="27" w:line="326" w:lineRule="atLeast"/>
        <w:textAlignment w:val="baseline"/>
        <w:rPr>
          <w:rFonts w:asciiTheme="minorHAnsi" w:hAnsiTheme="minorHAnsi" w:cstheme="minorHAnsi"/>
          <w:i/>
          <w:sz w:val="26"/>
          <w:szCs w:val="26"/>
        </w:rPr>
      </w:pPr>
      <w:r>
        <w:rPr>
          <w:rFonts w:asciiTheme="minorHAnsi" w:hAnsiTheme="minorHAnsi" w:cstheme="minorHAnsi"/>
          <w:i/>
          <w:sz w:val="26"/>
          <w:szCs w:val="26"/>
        </w:rPr>
        <w:t xml:space="preserve">Finance </w:t>
      </w:r>
      <w:r w:rsidR="006403AA">
        <w:rPr>
          <w:rFonts w:asciiTheme="minorHAnsi" w:hAnsiTheme="minorHAnsi" w:cstheme="minorHAnsi"/>
          <w:i/>
          <w:sz w:val="26"/>
          <w:szCs w:val="26"/>
        </w:rPr>
        <w:t xml:space="preserve">&amp; Hr </w:t>
      </w:r>
      <w:r>
        <w:rPr>
          <w:rFonts w:asciiTheme="minorHAnsi" w:hAnsiTheme="minorHAnsi" w:cstheme="minorHAnsi"/>
          <w:i/>
          <w:sz w:val="26"/>
          <w:szCs w:val="26"/>
        </w:rPr>
        <w:t>Manager</w:t>
      </w:r>
    </w:p>
    <w:p w:rsidR="00B5509B" w:rsidRPr="008B5E3A" w:rsidRDefault="007B2E49" w:rsidP="00B5509B">
      <w:pPr>
        <w:pStyle w:val="Accomplishmentsbullet"/>
        <w:rPr>
          <w:rFonts w:eastAsia="Calibri"/>
          <w:sz w:val="20"/>
          <w:szCs w:val="20"/>
        </w:rPr>
      </w:pPr>
      <w:r>
        <w:rPr>
          <w:rFonts w:eastAsia="Calibri"/>
          <w:sz w:val="20"/>
          <w:szCs w:val="20"/>
        </w:rPr>
        <w:t>Preparing Financial Pack (Cash flow, Financials and Balances Sheet)</w:t>
      </w:r>
      <w:r w:rsidR="00A73151">
        <w:rPr>
          <w:rFonts w:eastAsia="Calibri"/>
          <w:sz w:val="20"/>
          <w:szCs w:val="20"/>
        </w:rPr>
        <w:t>.</w:t>
      </w:r>
    </w:p>
    <w:p w:rsidR="00B5509B" w:rsidRPr="00D07E56" w:rsidRDefault="007B2E49" w:rsidP="00B5509B">
      <w:pPr>
        <w:pStyle w:val="Accomplishmentsbullet"/>
        <w:rPr>
          <w:rFonts w:eastAsia="Calibri"/>
          <w:sz w:val="20"/>
          <w:szCs w:val="20"/>
        </w:rPr>
      </w:pPr>
      <w:r>
        <w:rPr>
          <w:rFonts w:eastAsia="Calibri"/>
          <w:sz w:val="20"/>
          <w:szCs w:val="20"/>
        </w:rPr>
        <w:t>Monitor and control transactional accounting</w:t>
      </w:r>
      <w:r w:rsidR="00B5509B" w:rsidRPr="009059A0">
        <w:rPr>
          <w:rFonts w:eastAsia="Calibri"/>
          <w:sz w:val="20"/>
          <w:szCs w:val="20"/>
        </w:rPr>
        <w:t>.</w:t>
      </w:r>
      <w:r w:rsidR="00B5509B">
        <w:rPr>
          <w:rFonts w:eastAsia="Calibri"/>
          <w:sz w:val="20"/>
          <w:szCs w:val="20"/>
        </w:rPr>
        <w:t xml:space="preserve"> </w:t>
      </w:r>
    </w:p>
    <w:p w:rsidR="00B5509B" w:rsidRPr="008B5E3A" w:rsidRDefault="007B2E49" w:rsidP="00B5509B">
      <w:pPr>
        <w:pStyle w:val="Accomplishmentsbullet"/>
        <w:rPr>
          <w:rFonts w:eastAsia="Calibri"/>
          <w:sz w:val="20"/>
          <w:szCs w:val="20"/>
        </w:rPr>
      </w:pPr>
      <w:r>
        <w:rPr>
          <w:rFonts w:eastAsia="Calibri"/>
          <w:sz w:val="20"/>
          <w:szCs w:val="20"/>
        </w:rPr>
        <w:t>Credit Control</w:t>
      </w:r>
      <w:r w:rsidR="00B5509B">
        <w:rPr>
          <w:rFonts w:eastAsia="Calibri"/>
          <w:sz w:val="20"/>
          <w:szCs w:val="20"/>
        </w:rPr>
        <w:t>.</w:t>
      </w:r>
    </w:p>
    <w:p w:rsidR="00B5509B" w:rsidRDefault="007B2E49" w:rsidP="00B5509B">
      <w:pPr>
        <w:pStyle w:val="Accomplishmentsbullet"/>
        <w:rPr>
          <w:rFonts w:eastAsia="Calibri"/>
          <w:sz w:val="20"/>
          <w:szCs w:val="20"/>
        </w:rPr>
      </w:pPr>
      <w:r>
        <w:rPr>
          <w:rFonts w:eastAsia="Calibri"/>
          <w:sz w:val="20"/>
          <w:szCs w:val="20"/>
        </w:rPr>
        <w:t>Lead finance team to deliver their best</w:t>
      </w:r>
      <w:r>
        <w:t xml:space="preserve"> </w:t>
      </w:r>
      <w:hyperlink r:id="rId8" w:tooltip="Output (economics)" w:history="1">
        <w:r w:rsidR="00B5509B" w:rsidRPr="008E78DD">
          <w:rPr>
            <w:rFonts w:eastAsia="Calibri"/>
            <w:sz w:val="20"/>
            <w:szCs w:val="20"/>
          </w:rPr>
          <w:t>output</w:t>
        </w:r>
      </w:hyperlink>
      <w:r>
        <w:rPr>
          <w:rFonts w:eastAsia="Calibri"/>
          <w:sz w:val="20"/>
          <w:szCs w:val="20"/>
        </w:rPr>
        <w:t xml:space="preserve"> with</w:t>
      </w:r>
      <w:r w:rsidR="00B5509B" w:rsidRPr="008E78DD">
        <w:rPr>
          <w:rFonts w:eastAsia="Calibri"/>
          <w:sz w:val="20"/>
          <w:szCs w:val="20"/>
        </w:rPr>
        <w:t> </w:t>
      </w:r>
      <w:hyperlink r:id="rId9" w:tooltip="Efficiency (economics)" w:history="1">
        <w:r w:rsidR="00B5509B" w:rsidRPr="008E78DD">
          <w:rPr>
            <w:rFonts w:eastAsia="Calibri"/>
            <w:sz w:val="20"/>
            <w:szCs w:val="20"/>
          </w:rPr>
          <w:t>efficiency</w:t>
        </w:r>
      </w:hyperlink>
      <w:r w:rsidR="00B5509B">
        <w:rPr>
          <w:rFonts w:eastAsia="Calibri"/>
          <w:sz w:val="20"/>
          <w:szCs w:val="20"/>
        </w:rPr>
        <w:t>.</w:t>
      </w:r>
    </w:p>
    <w:p w:rsidR="00B5509B" w:rsidRDefault="007B2E49" w:rsidP="00B5509B">
      <w:pPr>
        <w:pStyle w:val="Accomplishmentsbullet"/>
        <w:rPr>
          <w:rFonts w:eastAsia="Calibri"/>
          <w:sz w:val="20"/>
          <w:szCs w:val="20"/>
        </w:rPr>
      </w:pPr>
      <w:r>
        <w:rPr>
          <w:rFonts w:eastAsia="Calibri"/>
          <w:sz w:val="20"/>
          <w:szCs w:val="20"/>
        </w:rPr>
        <w:t>Taxation</w:t>
      </w:r>
      <w:r w:rsidR="00B5509B">
        <w:rPr>
          <w:rFonts w:eastAsia="Calibri"/>
          <w:sz w:val="20"/>
          <w:szCs w:val="20"/>
        </w:rPr>
        <w:t>.</w:t>
      </w:r>
    </w:p>
    <w:p w:rsidR="00A73151" w:rsidRDefault="007B2E49" w:rsidP="00A73151">
      <w:pPr>
        <w:pStyle w:val="Accomplishmentsbullet"/>
        <w:rPr>
          <w:rFonts w:eastAsia="Calibri"/>
          <w:sz w:val="20"/>
          <w:szCs w:val="20"/>
        </w:rPr>
      </w:pPr>
      <w:r>
        <w:rPr>
          <w:rFonts w:eastAsia="Calibri"/>
          <w:sz w:val="20"/>
          <w:szCs w:val="20"/>
        </w:rPr>
        <w:t>Deal with Audit, Legal departments and Insurance</w:t>
      </w:r>
      <w:r w:rsidR="00A73151">
        <w:rPr>
          <w:rFonts w:eastAsia="Calibri"/>
          <w:sz w:val="20"/>
          <w:szCs w:val="20"/>
        </w:rPr>
        <w:t>.</w:t>
      </w:r>
    </w:p>
    <w:p w:rsidR="006403AA" w:rsidRPr="00A73151" w:rsidRDefault="006403AA" w:rsidP="00A73151">
      <w:pPr>
        <w:pStyle w:val="Accomplishmentsbullet"/>
        <w:rPr>
          <w:rFonts w:eastAsia="Calibri"/>
          <w:sz w:val="20"/>
          <w:szCs w:val="20"/>
        </w:rPr>
      </w:pPr>
      <w:r>
        <w:rPr>
          <w:rFonts w:eastAsia="Calibri"/>
          <w:sz w:val="20"/>
          <w:szCs w:val="20"/>
        </w:rPr>
        <w:t>Hr (Policies, implementation, Hiring and others)</w:t>
      </w:r>
    </w:p>
    <w:p w:rsidR="003043A3" w:rsidRPr="00D07E56" w:rsidRDefault="003043A3" w:rsidP="003043A3">
      <w:pPr>
        <w:pStyle w:val="Accomplishmentsbullet"/>
        <w:numPr>
          <w:ilvl w:val="0"/>
          <w:numId w:val="0"/>
        </w:numPr>
        <w:ind w:left="360"/>
        <w:rPr>
          <w:rFonts w:eastAsia="Calibri"/>
          <w:sz w:val="20"/>
          <w:szCs w:val="20"/>
        </w:rPr>
      </w:pPr>
    </w:p>
    <w:p w:rsidR="006D79F4" w:rsidRPr="00A85D6C" w:rsidRDefault="00591352" w:rsidP="006D79F4">
      <w:pPr>
        <w:pStyle w:val="Heading2"/>
        <w:rPr>
          <w:rStyle w:val="Employer"/>
          <w:rFonts w:ascii="Garamond" w:hAnsi="Garamond"/>
          <w:b w:val="0"/>
          <w:sz w:val="24"/>
        </w:rPr>
      </w:pPr>
      <w:r>
        <w:rPr>
          <w:rFonts w:ascii="Garamond" w:hAnsi="Garamond"/>
          <w:b w:val="0"/>
          <w:noProof/>
        </w:rPr>
        <w:drawing>
          <wp:inline distT="0" distB="0" distL="0" distR="0">
            <wp:extent cx="765954" cy="6620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767668" cy="663576"/>
                    </a:xfrm>
                    <a:prstGeom prst="rect">
                      <a:avLst/>
                    </a:prstGeom>
                    <a:noFill/>
                    <a:ln w="9525">
                      <a:noFill/>
                      <a:miter lim="800000"/>
                      <a:headEnd/>
                      <a:tailEnd/>
                    </a:ln>
                  </pic:spPr>
                </pic:pic>
              </a:graphicData>
            </a:graphic>
          </wp:inline>
        </w:drawing>
      </w:r>
      <w:r w:rsidR="006D79F4">
        <w:rPr>
          <w:rStyle w:val="Employer"/>
          <w:rFonts w:ascii="Garamond" w:hAnsi="Garamond"/>
          <w:sz w:val="24"/>
        </w:rPr>
        <w:t>KARACHI, PAKISTAN</w:t>
      </w:r>
      <w:r w:rsidR="006D79F4">
        <w:rPr>
          <w:rStyle w:val="Employer"/>
          <w:rFonts w:ascii="Garamond" w:hAnsi="Garamond"/>
          <w:sz w:val="24"/>
        </w:rPr>
        <w:tab/>
      </w:r>
      <w:r w:rsidR="006D79F4" w:rsidRPr="00A85D6C">
        <w:rPr>
          <w:rStyle w:val="Employer"/>
          <w:rFonts w:ascii="Garamond" w:hAnsi="Garamond"/>
          <w:sz w:val="24"/>
        </w:rPr>
        <w:tab/>
      </w:r>
      <w:r w:rsidR="006D79F4">
        <w:rPr>
          <w:rStyle w:val="Employer"/>
          <w:rFonts w:ascii="Garamond" w:hAnsi="Garamond"/>
          <w:sz w:val="24"/>
        </w:rPr>
        <w:tab/>
      </w:r>
      <w:r w:rsidR="006D79F4">
        <w:rPr>
          <w:rStyle w:val="Employer"/>
          <w:rFonts w:ascii="Garamond" w:hAnsi="Garamond"/>
          <w:sz w:val="24"/>
        </w:rPr>
        <w:tab/>
      </w:r>
      <w:r>
        <w:rPr>
          <w:rStyle w:val="Employer"/>
          <w:rFonts w:ascii="Garamond" w:hAnsi="Garamond"/>
          <w:sz w:val="24"/>
        </w:rPr>
        <w:tab/>
      </w:r>
      <w:r>
        <w:rPr>
          <w:rStyle w:val="Employer"/>
          <w:rFonts w:ascii="Garamond" w:hAnsi="Garamond"/>
          <w:sz w:val="24"/>
        </w:rPr>
        <w:tab/>
      </w:r>
      <w:r>
        <w:rPr>
          <w:rStyle w:val="Employer"/>
          <w:rFonts w:ascii="Garamond" w:hAnsi="Garamond"/>
          <w:sz w:val="24"/>
        </w:rPr>
        <w:tab/>
      </w:r>
      <w:r w:rsidR="006D79F4">
        <w:rPr>
          <w:rStyle w:val="AccomplishmentsbulletChar"/>
          <w:rFonts w:ascii="Garamond" w:hAnsi="Garamond"/>
          <w:b w:val="0"/>
          <w:sz w:val="24"/>
          <w:szCs w:val="24"/>
        </w:rPr>
        <w:t>2018</w:t>
      </w:r>
      <w:r w:rsidR="00B5509B">
        <w:rPr>
          <w:rStyle w:val="AccomplishmentsbulletChar"/>
          <w:rFonts w:ascii="Garamond" w:hAnsi="Garamond"/>
          <w:b w:val="0"/>
          <w:sz w:val="24"/>
          <w:szCs w:val="24"/>
        </w:rPr>
        <w:t xml:space="preserve"> July</w:t>
      </w:r>
      <w:r w:rsidR="006D79F4" w:rsidRPr="00A85D6C">
        <w:rPr>
          <w:rStyle w:val="AccomplishmentsbulletChar"/>
          <w:rFonts w:ascii="Garamond" w:hAnsi="Garamond"/>
          <w:b w:val="0"/>
          <w:sz w:val="24"/>
          <w:szCs w:val="24"/>
        </w:rPr>
        <w:t xml:space="preserve"> – </w:t>
      </w:r>
      <w:r w:rsidR="00B5509B">
        <w:rPr>
          <w:rStyle w:val="AccomplishmentsbulletChar"/>
          <w:rFonts w:ascii="Garamond" w:hAnsi="Garamond"/>
          <w:b w:val="0"/>
          <w:sz w:val="24"/>
          <w:szCs w:val="24"/>
        </w:rPr>
        <w:t>2018 Dec</w:t>
      </w:r>
    </w:p>
    <w:p w:rsidR="006D79F4" w:rsidRPr="006D79F4" w:rsidRDefault="00591352" w:rsidP="006D79F4">
      <w:pPr>
        <w:pStyle w:val="Heading2"/>
        <w:shd w:val="clear" w:color="auto" w:fill="FFFFFF"/>
        <w:spacing w:before="54" w:after="27" w:line="326" w:lineRule="atLeast"/>
        <w:textAlignment w:val="baseline"/>
        <w:rPr>
          <w:rFonts w:asciiTheme="minorHAnsi" w:hAnsiTheme="minorHAnsi" w:cstheme="minorHAnsi"/>
          <w:i/>
          <w:sz w:val="26"/>
          <w:szCs w:val="26"/>
        </w:rPr>
      </w:pPr>
      <w:r>
        <w:rPr>
          <w:rFonts w:asciiTheme="minorHAnsi" w:hAnsiTheme="minorHAnsi" w:cstheme="minorHAnsi"/>
          <w:i/>
          <w:sz w:val="26"/>
          <w:szCs w:val="26"/>
        </w:rPr>
        <w:t>ADVISORY</w:t>
      </w:r>
    </w:p>
    <w:p w:rsidR="006D79F4" w:rsidRPr="008B5E3A" w:rsidRDefault="000C0447" w:rsidP="006D79F4">
      <w:pPr>
        <w:pStyle w:val="Accomplishmentsbullet"/>
        <w:rPr>
          <w:rFonts w:eastAsia="Calibri"/>
          <w:sz w:val="20"/>
          <w:szCs w:val="20"/>
        </w:rPr>
      </w:pPr>
      <w:r>
        <w:rPr>
          <w:rFonts w:eastAsia="Calibri"/>
          <w:sz w:val="20"/>
          <w:szCs w:val="20"/>
        </w:rPr>
        <w:lastRenderedPageBreak/>
        <w:t xml:space="preserve">Conduct </w:t>
      </w:r>
      <w:r w:rsidR="00D07E56">
        <w:rPr>
          <w:rFonts w:eastAsia="Calibri"/>
          <w:sz w:val="20"/>
          <w:szCs w:val="20"/>
        </w:rPr>
        <w:t>Business Process Review</w:t>
      </w:r>
      <w:r w:rsidR="009059A0">
        <w:rPr>
          <w:rFonts w:eastAsia="Calibri"/>
          <w:sz w:val="20"/>
          <w:szCs w:val="20"/>
        </w:rPr>
        <w:t xml:space="preserve"> to </w:t>
      </w:r>
      <w:r w:rsidR="009059A0" w:rsidRPr="009059A0">
        <w:rPr>
          <w:rFonts w:eastAsia="Calibri"/>
          <w:sz w:val="20"/>
          <w:szCs w:val="20"/>
        </w:rPr>
        <w:t>evaluate current processes and identifies</w:t>
      </w:r>
      <w:r w:rsidR="009059A0">
        <w:rPr>
          <w:rFonts w:eastAsia="Calibri"/>
          <w:sz w:val="20"/>
          <w:szCs w:val="20"/>
        </w:rPr>
        <w:t xml:space="preserve"> ways to make them more effectual.</w:t>
      </w:r>
    </w:p>
    <w:p w:rsidR="006D79F4" w:rsidRPr="00D07E56" w:rsidRDefault="000C0447" w:rsidP="006D79F4">
      <w:pPr>
        <w:pStyle w:val="Accomplishmentsbullet"/>
        <w:rPr>
          <w:rFonts w:eastAsia="Calibri"/>
          <w:sz w:val="20"/>
          <w:szCs w:val="20"/>
        </w:rPr>
      </w:pPr>
      <w:r>
        <w:rPr>
          <w:rFonts w:eastAsia="Calibri"/>
          <w:sz w:val="20"/>
          <w:szCs w:val="20"/>
        </w:rPr>
        <w:t xml:space="preserve">Perform </w:t>
      </w:r>
      <w:r w:rsidR="00D07E56">
        <w:rPr>
          <w:rFonts w:eastAsia="Calibri"/>
          <w:sz w:val="20"/>
          <w:szCs w:val="20"/>
        </w:rPr>
        <w:t>Gap A</w:t>
      </w:r>
      <w:r w:rsidR="00D07E56" w:rsidRPr="00D07E56">
        <w:rPr>
          <w:rFonts w:eastAsia="Calibri"/>
          <w:sz w:val="20"/>
          <w:szCs w:val="20"/>
        </w:rPr>
        <w:t>nalysis</w:t>
      </w:r>
      <w:r w:rsidR="009059A0">
        <w:rPr>
          <w:rFonts w:eastAsia="Calibri"/>
          <w:sz w:val="20"/>
          <w:szCs w:val="20"/>
        </w:rPr>
        <w:t xml:space="preserve"> </w:t>
      </w:r>
      <w:r w:rsidR="009059A0" w:rsidRPr="009059A0">
        <w:rPr>
          <w:rFonts w:eastAsia="Calibri"/>
          <w:sz w:val="20"/>
          <w:szCs w:val="20"/>
        </w:rPr>
        <w:t>to determine where the business is—and where it wants to be.</w:t>
      </w:r>
      <w:r>
        <w:rPr>
          <w:rFonts w:eastAsia="Calibri"/>
          <w:sz w:val="20"/>
          <w:szCs w:val="20"/>
        </w:rPr>
        <w:t xml:space="preserve"> </w:t>
      </w:r>
    </w:p>
    <w:p w:rsidR="006D79F4" w:rsidRPr="008B5E3A" w:rsidRDefault="00D07E56" w:rsidP="006D79F4">
      <w:pPr>
        <w:pStyle w:val="Accomplishmentsbullet"/>
        <w:rPr>
          <w:rFonts w:eastAsia="Calibri"/>
          <w:sz w:val="20"/>
          <w:szCs w:val="20"/>
        </w:rPr>
      </w:pPr>
      <w:r>
        <w:rPr>
          <w:rFonts w:eastAsia="Calibri"/>
          <w:sz w:val="20"/>
          <w:szCs w:val="20"/>
        </w:rPr>
        <w:t>Identify Risk</w:t>
      </w:r>
      <w:r w:rsidR="000C0447">
        <w:rPr>
          <w:rFonts w:eastAsia="Calibri"/>
          <w:sz w:val="20"/>
          <w:szCs w:val="20"/>
        </w:rPr>
        <w:t xml:space="preserve"> and suggest the controls</w:t>
      </w:r>
      <w:r>
        <w:rPr>
          <w:rFonts w:eastAsia="Calibri"/>
          <w:sz w:val="20"/>
          <w:szCs w:val="20"/>
        </w:rPr>
        <w:t>.</w:t>
      </w:r>
    </w:p>
    <w:p w:rsidR="00D07E56" w:rsidRDefault="009059A0" w:rsidP="006D79F4">
      <w:pPr>
        <w:pStyle w:val="Accomplishmentsbullet"/>
        <w:rPr>
          <w:rFonts w:eastAsia="Calibri"/>
          <w:sz w:val="20"/>
          <w:szCs w:val="20"/>
        </w:rPr>
      </w:pPr>
      <w:r>
        <w:rPr>
          <w:rFonts w:eastAsia="Calibri"/>
          <w:sz w:val="20"/>
          <w:szCs w:val="20"/>
        </w:rPr>
        <w:t xml:space="preserve">Suggest </w:t>
      </w:r>
      <w:r w:rsidR="00D07E56" w:rsidRPr="00D07E56">
        <w:rPr>
          <w:rFonts w:eastAsia="Calibri"/>
          <w:sz w:val="20"/>
          <w:szCs w:val="20"/>
        </w:rPr>
        <w:t xml:space="preserve">Performance </w:t>
      </w:r>
      <w:r w:rsidR="00D07E56">
        <w:rPr>
          <w:rFonts w:eastAsia="Calibri"/>
          <w:sz w:val="20"/>
          <w:szCs w:val="20"/>
        </w:rPr>
        <w:t>I</w:t>
      </w:r>
      <w:r w:rsidR="00D07E56" w:rsidRPr="00D07E56">
        <w:rPr>
          <w:rFonts w:eastAsia="Calibri"/>
          <w:sz w:val="20"/>
          <w:szCs w:val="20"/>
        </w:rPr>
        <w:t>mprovement</w:t>
      </w:r>
      <w:r w:rsidR="008E78DD">
        <w:rPr>
          <w:rFonts w:eastAsia="Calibri"/>
          <w:sz w:val="20"/>
          <w:szCs w:val="20"/>
        </w:rPr>
        <w:t xml:space="preserve"> by</w:t>
      </w:r>
      <w:r>
        <w:rPr>
          <w:rFonts w:eastAsia="Calibri"/>
          <w:sz w:val="20"/>
          <w:szCs w:val="20"/>
        </w:rPr>
        <w:t xml:space="preserve"> </w:t>
      </w:r>
      <w:r w:rsidRPr="008E78DD">
        <w:rPr>
          <w:rFonts w:eastAsia="Calibri"/>
          <w:sz w:val="20"/>
          <w:szCs w:val="20"/>
        </w:rPr>
        <w:t>measuring the output of a particular </w:t>
      </w:r>
      <w:hyperlink r:id="rId11" w:tooltip="Business process" w:history="1">
        <w:r w:rsidRPr="008E78DD">
          <w:rPr>
            <w:rFonts w:eastAsia="Calibri"/>
            <w:sz w:val="20"/>
            <w:szCs w:val="20"/>
          </w:rPr>
          <w:t>business process</w:t>
        </w:r>
      </w:hyperlink>
      <w:r w:rsidR="008E78DD">
        <w:rPr>
          <w:rFonts w:eastAsia="Calibri"/>
          <w:sz w:val="20"/>
          <w:szCs w:val="20"/>
        </w:rPr>
        <w:t>,</w:t>
      </w:r>
      <w:r w:rsidRPr="008E78DD">
        <w:rPr>
          <w:rFonts w:eastAsia="Calibri"/>
          <w:sz w:val="20"/>
          <w:szCs w:val="20"/>
        </w:rPr>
        <w:t xml:space="preserve"> then mod</w:t>
      </w:r>
      <w:r w:rsidR="008E78DD">
        <w:rPr>
          <w:rFonts w:eastAsia="Calibri"/>
          <w:sz w:val="20"/>
          <w:szCs w:val="20"/>
        </w:rPr>
        <w:t xml:space="preserve">ifying them </w:t>
      </w:r>
      <w:r w:rsidRPr="008E78DD">
        <w:rPr>
          <w:rFonts w:eastAsia="Calibri"/>
          <w:sz w:val="20"/>
          <w:szCs w:val="20"/>
        </w:rPr>
        <w:t>to increase the </w:t>
      </w:r>
      <w:hyperlink r:id="rId12" w:tooltip="Output (economics)" w:history="1">
        <w:r w:rsidRPr="008E78DD">
          <w:rPr>
            <w:rFonts w:eastAsia="Calibri"/>
            <w:sz w:val="20"/>
            <w:szCs w:val="20"/>
          </w:rPr>
          <w:t>output</w:t>
        </w:r>
      </w:hyperlink>
      <w:r w:rsidR="008E78DD">
        <w:rPr>
          <w:rFonts w:eastAsia="Calibri"/>
          <w:sz w:val="20"/>
          <w:szCs w:val="20"/>
        </w:rPr>
        <w:t xml:space="preserve"> and</w:t>
      </w:r>
      <w:r w:rsidRPr="008E78DD">
        <w:rPr>
          <w:rFonts w:eastAsia="Calibri"/>
          <w:sz w:val="20"/>
          <w:szCs w:val="20"/>
        </w:rPr>
        <w:t> </w:t>
      </w:r>
      <w:hyperlink r:id="rId13" w:tooltip="Efficiency (economics)" w:history="1">
        <w:r w:rsidRPr="008E78DD">
          <w:rPr>
            <w:rFonts w:eastAsia="Calibri"/>
            <w:sz w:val="20"/>
            <w:szCs w:val="20"/>
          </w:rPr>
          <w:t>efficiency</w:t>
        </w:r>
      </w:hyperlink>
      <w:r w:rsidR="008E78DD">
        <w:rPr>
          <w:rFonts w:eastAsia="Calibri"/>
          <w:sz w:val="20"/>
          <w:szCs w:val="20"/>
        </w:rPr>
        <w:t>.</w:t>
      </w:r>
    </w:p>
    <w:p w:rsidR="006D79F4" w:rsidRPr="00D07E56" w:rsidRDefault="00D07E56" w:rsidP="006D79F4">
      <w:pPr>
        <w:pStyle w:val="Accomplishmentsbullet"/>
        <w:rPr>
          <w:rFonts w:eastAsia="Calibri"/>
          <w:sz w:val="20"/>
          <w:szCs w:val="20"/>
        </w:rPr>
      </w:pPr>
      <w:r>
        <w:rPr>
          <w:rFonts w:eastAsia="Calibri"/>
          <w:sz w:val="20"/>
          <w:szCs w:val="20"/>
        </w:rPr>
        <w:t>Internal Audit</w:t>
      </w:r>
      <w:r w:rsidR="00CB53C2">
        <w:rPr>
          <w:rFonts w:eastAsia="Calibri"/>
          <w:sz w:val="20"/>
          <w:szCs w:val="20"/>
        </w:rPr>
        <w:t>.</w:t>
      </w:r>
    </w:p>
    <w:p w:rsidR="006D79F4" w:rsidRDefault="006D79F4" w:rsidP="00AD75CE">
      <w:pPr>
        <w:pStyle w:val="Heading2"/>
        <w:rPr>
          <w:rStyle w:val="Employer"/>
          <w:rFonts w:ascii="Garamond" w:hAnsi="Garamond"/>
          <w:sz w:val="24"/>
        </w:rPr>
      </w:pPr>
    </w:p>
    <w:p w:rsidR="00AD75CE" w:rsidRPr="00A85D6C" w:rsidRDefault="00D62424" w:rsidP="00AD75CE">
      <w:pPr>
        <w:pStyle w:val="Heading2"/>
        <w:rPr>
          <w:rStyle w:val="Employer"/>
          <w:rFonts w:ascii="Garamond" w:hAnsi="Garamond"/>
          <w:b w:val="0"/>
          <w:sz w:val="24"/>
        </w:rPr>
      </w:pPr>
      <w:proofErr w:type="gramStart"/>
      <w:r>
        <w:rPr>
          <w:rStyle w:val="Employer"/>
          <w:rFonts w:ascii="Garamond" w:hAnsi="Garamond"/>
          <w:sz w:val="24"/>
        </w:rPr>
        <w:t>ABME</w:t>
      </w:r>
      <w:r w:rsidR="00AD75CE">
        <w:rPr>
          <w:rStyle w:val="Employer"/>
          <w:rFonts w:ascii="Garamond" w:hAnsi="Garamond"/>
          <w:sz w:val="24"/>
        </w:rPr>
        <w:t>.</w:t>
      </w:r>
      <w:proofErr w:type="gramEnd"/>
      <w:r w:rsidR="00AD75CE" w:rsidRPr="00A85D6C">
        <w:rPr>
          <w:rStyle w:val="Employer"/>
          <w:rFonts w:ascii="Garamond" w:hAnsi="Garamond"/>
          <w:sz w:val="24"/>
        </w:rPr>
        <w:t xml:space="preserve"> – </w:t>
      </w:r>
      <w:r>
        <w:rPr>
          <w:rStyle w:val="Employer"/>
          <w:rFonts w:ascii="Garamond" w:hAnsi="Garamond"/>
          <w:sz w:val="24"/>
        </w:rPr>
        <w:t>ABU DHABI, UAE</w:t>
      </w:r>
      <w:r>
        <w:rPr>
          <w:rStyle w:val="Employer"/>
          <w:rFonts w:ascii="Garamond" w:hAnsi="Garamond"/>
          <w:sz w:val="24"/>
        </w:rPr>
        <w:tab/>
      </w:r>
      <w:r>
        <w:rPr>
          <w:rStyle w:val="Employer"/>
          <w:rFonts w:ascii="Garamond" w:hAnsi="Garamond"/>
          <w:sz w:val="24"/>
        </w:rPr>
        <w:tab/>
      </w:r>
      <w:r>
        <w:rPr>
          <w:rStyle w:val="Employer"/>
          <w:rFonts w:ascii="Garamond" w:hAnsi="Garamond"/>
          <w:sz w:val="24"/>
        </w:rPr>
        <w:tab/>
      </w:r>
      <w:r w:rsidR="00AD75CE" w:rsidRPr="00A85D6C">
        <w:rPr>
          <w:rStyle w:val="Employer"/>
          <w:rFonts w:ascii="Garamond" w:hAnsi="Garamond"/>
          <w:sz w:val="24"/>
        </w:rPr>
        <w:tab/>
      </w:r>
      <w:r w:rsidR="00285BF8">
        <w:rPr>
          <w:rStyle w:val="Employer"/>
          <w:rFonts w:ascii="Garamond" w:hAnsi="Garamond"/>
          <w:sz w:val="24"/>
        </w:rPr>
        <w:tab/>
      </w:r>
      <w:r w:rsidR="00285BF8">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8C6A29">
        <w:rPr>
          <w:rStyle w:val="AccomplishmentsbulletChar"/>
          <w:rFonts w:ascii="Garamond" w:hAnsi="Garamond"/>
          <w:b w:val="0"/>
          <w:sz w:val="24"/>
          <w:szCs w:val="24"/>
        </w:rPr>
        <w:t>201</w:t>
      </w:r>
      <w:r>
        <w:rPr>
          <w:rStyle w:val="AccomplishmentsbulletChar"/>
          <w:rFonts w:ascii="Garamond" w:hAnsi="Garamond"/>
          <w:b w:val="0"/>
          <w:sz w:val="24"/>
          <w:szCs w:val="24"/>
        </w:rPr>
        <w:t>5</w:t>
      </w:r>
      <w:r w:rsidR="00AD75CE" w:rsidRPr="00A85D6C">
        <w:rPr>
          <w:rStyle w:val="AccomplishmentsbulletChar"/>
          <w:rFonts w:ascii="Garamond" w:hAnsi="Garamond"/>
          <w:b w:val="0"/>
          <w:sz w:val="24"/>
          <w:szCs w:val="24"/>
        </w:rPr>
        <w:t xml:space="preserve"> – </w:t>
      </w:r>
      <w:r>
        <w:rPr>
          <w:rStyle w:val="AccomplishmentsbulletChar"/>
          <w:rFonts w:ascii="Garamond" w:hAnsi="Garamond"/>
          <w:b w:val="0"/>
          <w:sz w:val="24"/>
          <w:szCs w:val="24"/>
        </w:rPr>
        <w:t>2018</w:t>
      </w:r>
    </w:p>
    <w:p w:rsidR="00AD75CE" w:rsidRPr="008B5E3A" w:rsidRDefault="00D62424" w:rsidP="00AD75CE">
      <w:pPr>
        <w:rPr>
          <w:rFonts w:asciiTheme="minorHAnsi" w:hAnsiTheme="minorHAnsi" w:cstheme="minorHAnsi"/>
          <w:b/>
          <w:i/>
          <w:sz w:val="26"/>
          <w:szCs w:val="26"/>
        </w:rPr>
      </w:pPr>
      <w:r w:rsidRPr="008B5E3A">
        <w:rPr>
          <w:rFonts w:asciiTheme="minorHAnsi" w:hAnsiTheme="minorHAnsi" w:cstheme="minorHAnsi"/>
          <w:b/>
          <w:i/>
          <w:sz w:val="26"/>
          <w:szCs w:val="26"/>
        </w:rPr>
        <w:t>Finance &amp; Commercial Manager</w:t>
      </w:r>
      <w:r w:rsidR="001652B7">
        <w:rPr>
          <w:rFonts w:asciiTheme="minorHAnsi" w:hAnsiTheme="minorHAnsi" w:cstheme="minorHAnsi"/>
          <w:b/>
          <w:i/>
          <w:sz w:val="26"/>
          <w:szCs w:val="26"/>
        </w:rPr>
        <w:t xml:space="preserve"> (FP&amp;A)</w:t>
      </w:r>
    </w:p>
    <w:p w:rsidR="004751E8" w:rsidRPr="008B5E3A" w:rsidRDefault="008560D4" w:rsidP="008B5E3A">
      <w:pPr>
        <w:pStyle w:val="Accomplishmentsbullet"/>
        <w:rPr>
          <w:rFonts w:eastAsia="Calibri"/>
          <w:sz w:val="20"/>
          <w:szCs w:val="20"/>
        </w:rPr>
      </w:pPr>
      <w:r>
        <w:rPr>
          <w:rFonts w:eastAsia="Calibri"/>
          <w:sz w:val="20"/>
          <w:szCs w:val="20"/>
        </w:rPr>
        <w:t>Prepared</w:t>
      </w:r>
      <w:r w:rsidR="00D62424" w:rsidRPr="008B5E3A">
        <w:rPr>
          <w:rFonts w:eastAsia="Calibri"/>
          <w:sz w:val="20"/>
          <w:szCs w:val="20"/>
        </w:rPr>
        <w:t xml:space="preserve"> feasibilities and analysis to assist Owner in making strategic ‘go or no-go’ decisions in relation to new investments and existing business </w:t>
      </w:r>
      <w:r w:rsidR="004751E8" w:rsidRPr="008B5E3A">
        <w:rPr>
          <w:rFonts w:eastAsia="Calibri"/>
          <w:sz w:val="20"/>
          <w:szCs w:val="20"/>
        </w:rPr>
        <w:t xml:space="preserve">Conduct energy audits of various buildings and </w:t>
      </w:r>
      <w:r w:rsidR="00EA5E5E" w:rsidRPr="008B5E3A">
        <w:rPr>
          <w:rFonts w:eastAsia="Calibri"/>
          <w:sz w:val="20"/>
          <w:szCs w:val="20"/>
        </w:rPr>
        <w:t>assemble</w:t>
      </w:r>
      <w:r w:rsidR="004751E8" w:rsidRPr="008B5E3A">
        <w:rPr>
          <w:rFonts w:eastAsia="Calibri"/>
          <w:sz w:val="20"/>
          <w:szCs w:val="20"/>
        </w:rPr>
        <w:t xml:space="preserve"> audit reports for the clients.  </w:t>
      </w:r>
    </w:p>
    <w:p w:rsidR="003C7F3A" w:rsidRPr="008B5E3A" w:rsidRDefault="008560D4" w:rsidP="008B5E3A">
      <w:pPr>
        <w:pStyle w:val="Accomplishmentsbullet"/>
        <w:rPr>
          <w:rFonts w:eastAsia="Calibri"/>
          <w:sz w:val="20"/>
          <w:szCs w:val="20"/>
        </w:rPr>
      </w:pPr>
      <w:r>
        <w:rPr>
          <w:rFonts w:eastAsia="Calibri"/>
          <w:sz w:val="20"/>
          <w:szCs w:val="20"/>
        </w:rPr>
        <w:t>Prepared</w:t>
      </w:r>
      <w:r w:rsidR="003C7F3A" w:rsidRPr="008B5E3A">
        <w:rPr>
          <w:rFonts w:eastAsia="Calibri"/>
          <w:sz w:val="20"/>
          <w:szCs w:val="20"/>
        </w:rPr>
        <w:t xml:space="preserve"> business unit financial budget including cash flows, income statement and balance sheet</w:t>
      </w:r>
      <w:r w:rsidR="00D75971">
        <w:rPr>
          <w:rFonts w:eastAsia="Calibri"/>
          <w:sz w:val="20"/>
          <w:szCs w:val="20"/>
        </w:rPr>
        <w:t>.</w:t>
      </w:r>
      <w:bookmarkStart w:id="0" w:name="_GoBack"/>
      <w:bookmarkEnd w:id="0"/>
    </w:p>
    <w:p w:rsidR="003C7F3A" w:rsidRPr="008B5E3A" w:rsidRDefault="008560D4" w:rsidP="008B5E3A">
      <w:pPr>
        <w:pStyle w:val="Accomplishmentsbullet"/>
        <w:rPr>
          <w:rFonts w:eastAsia="Calibri"/>
          <w:sz w:val="20"/>
          <w:szCs w:val="20"/>
        </w:rPr>
      </w:pPr>
      <w:r>
        <w:rPr>
          <w:rFonts w:eastAsia="Calibri"/>
          <w:sz w:val="20"/>
          <w:szCs w:val="20"/>
        </w:rPr>
        <w:t>Challenged</w:t>
      </w:r>
      <w:r w:rsidR="003C7F3A" w:rsidRPr="008B5E3A">
        <w:rPr>
          <w:rFonts w:eastAsia="Calibri"/>
          <w:sz w:val="20"/>
          <w:szCs w:val="20"/>
        </w:rPr>
        <w:t xml:space="preserve"> the assumptions of operations and commercial department to arrive at an ‘achievable yet ch</w:t>
      </w:r>
      <w:r w:rsidR="00A73151">
        <w:rPr>
          <w:rFonts w:eastAsia="Calibri"/>
          <w:sz w:val="20"/>
          <w:szCs w:val="20"/>
        </w:rPr>
        <w:t>allenging’ business unit budget.</w:t>
      </w:r>
    </w:p>
    <w:p w:rsidR="003C7F3A" w:rsidRPr="008B5E3A" w:rsidRDefault="008560D4" w:rsidP="008B5E3A">
      <w:pPr>
        <w:pStyle w:val="Accomplishmentsbullet"/>
        <w:rPr>
          <w:rFonts w:eastAsia="Calibri"/>
          <w:sz w:val="20"/>
          <w:szCs w:val="20"/>
        </w:rPr>
      </w:pPr>
      <w:r>
        <w:rPr>
          <w:rFonts w:eastAsia="Calibri"/>
          <w:sz w:val="20"/>
          <w:szCs w:val="20"/>
        </w:rPr>
        <w:t>Met</w:t>
      </w:r>
      <w:r w:rsidR="003C7F3A" w:rsidRPr="008B5E3A">
        <w:rPr>
          <w:rFonts w:eastAsia="Calibri"/>
          <w:sz w:val="20"/>
          <w:szCs w:val="20"/>
        </w:rPr>
        <w:t xml:space="preserve"> with existing &amp; new clients and review business contracts to understand and portray the financials accordingly</w:t>
      </w:r>
      <w:r w:rsidR="00A73151">
        <w:rPr>
          <w:rFonts w:eastAsia="Calibri"/>
          <w:sz w:val="20"/>
          <w:szCs w:val="20"/>
        </w:rPr>
        <w:t>.</w:t>
      </w:r>
      <w:r w:rsidR="003C7F3A" w:rsidRPr="008B5E3A">
        <w:rPr>
          <w:rFonts w:eastAsia="Calibri"/>
          <w:sz w:val="20"/>
          <w:szCs w:val="20"/>
        </w:rPr>
        <w:t xml:space="preserve"> </w:t>
      </w:r>
    </w:p>
    <w:p w:rsidR="00B54350" w:rsidRPr="008B5E3A" w:rsidRDefault="00B54350" w:rsidP="008B5E3A">
      <w:pPr>
        <w:pStyle w:val="Accomplishmentsbullet"/>
        <w:rPr>
          <w:rFonts w:eastAsia="Calibri"/>
          <w:sz w:val="20"/>
          <w:szCs w:val="20"/>
        </w:rPr>
      </w:pPr>
      <w:r w:rsidRPr="008B5E3A">
        <w:rPr>
          <w:rFonts w:eastAsia="Calibri"/>
          <w:sz w:val="20"/>
          <w:szCs w:val="20"/>
        </w:rPr>
        <w:t>Manage</w:t>
      </w:r>
      <w:r w:rsidR="008560D4">
        <w:rPr>
          <w:rFonts w:eastAsia="Calibri"/>
          <w:sz w:val="20"/>
          <w:szCs w:val="20"/>
        </w:rPr>
        <w:t>d</w:t>
      </w:r>
      <w:r w:rsidRPr="008B5E3A">
        <w:rPr>
          <w:rFonts w:eastAsia="Calibri"/>
          <w:sz w:val="20"/>
          <w:szCs w:val="20"/>
        </w:rPr>
        <w:t xml:space="preserve"> and present</w:t>
      </w:r>
      <w:r w:rsidR="003C7F3A" w:rsidRPr="008B5E3A">
        <w:rPr>
          <w:rFonts w:eastAsia="Calibri"/>
          <w:sz w:val="20"/>
          <w:szCs w:val="20"/>
        </w:rPr>
        <w:t xml:space="preserve"> Business</w:t>
      </w:r>
      <w:r w:rsidRPr="008B5E3A">
        <w:rPr>
          <w:rFonts w:eastAsia="Calibri"/>
          <w:sz w:val="20"/>
          <w:szCs w:val="20"/>
        </w:rPr>
        <w:t xml:space="preserve"> project related data required for the proposal. </w:t>
      </w:r>
    </w:p>
    <w:p w:rsidR="003C7F3A" w:rsidRPr="007A469A" w:rsidRDefault="003C7F3A" w:rsidP="008A4877">
      <w:pPr>
        <w:pStyle w:val="Accomplishmentsbullet"/>
        <w:rPr>
          <w:rStyle w:val="Employer"/>
          <w:rFonts w:eastAsia="Calibri"/>
          <w:bCs w:val="0"/>
          <w:caps w:val="0"/>
          <w:sz w:val="20"/>
          <w:szCs w:val="20"/>
        </w:rPr>
      </w:pPr>
      <w:r w:rsidRPr="008B5E3A">
        <w:rPr>
          <w:rFonts w:eastAsia="Calibri"/>
          <w:sz w:val="20"/>
          <w:szCs w:val="20"/>
        </w:rPr>
        <w:t>Lead the</w:t>
      </w:r>
      <w:r w:rsidR="000F2B0B" w:rsidRPr="008B5E3A">
        <w:rPr>
          <w:rFonts w:eastAsia="Calibri"/>
          <w:sz w:val="20"/>
          <w:szCs w:val="20"/>
        </w:rPr>
        <w:t xml:space="preserve"> management and accounting of </w:t>
      </w:r>
      <w:r w:rsidRPr="008B5E3A">
        <w:rPr>
          <w:rFonts w:eastAsia="Calibri"/>
          <w:sz w:val="20"/>
          <w:szCs w:val="20"/>
        </w:rPr>
        <w:t>business</w:t>
      </w:r>
      <w:r w:rsidR="000F2B0B" w:rsidRPr="008B5E3A">
        <w:rPr>
          <w:rFonts w:eastAsia="Calibri"/>
          <w:sz w:val="20"/>
          <w:szCs w:val="20"/>
        </w:rPr>
        <w:t xml:space="preserve"> efficiency upgrade projects in the entire client enterprise portfolio. </w:t>
      </w:r>
    </w:p>
    <w:p w:rsidR="008A4877" w:rsidRPr="00A85D6C" w:rsidRDefault="00591352" w:rsidP="008A4877">
      <w:pPr>
        <w:pStyle w:val="Heading2"/>
        <w:rPr>
          <w:rStyle w:val="Employer"/>
          <w:rFonts w:ascii="Garamond" w:hAnsi="Garamond"/>
          <w:b w:val="0"/>
          <w:sz w:val="24"/>
        </w:rPr>
      </w:pPr>
      <w:r>
        <w:rPr>
          <w:rFonts w:ascii="Garamond" w:hAnsi="Garamond"/>
          <w:b w:val="0"/>
          <w:noProof/>
        </w:rPr>
        <w:drawing>
          <wp:inline distT="0" distB="0" distL="0" distR="0">
            <wp:extent cx="1257658" cy="3881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259205" cy="388666"/>
                    </a:xfrm>
                    <a:prstGeom prst="rect">
                      <a:avLst/>
                    </a:prstGeom>
                    <a:noFill/>
                    <a:ln w="9525">
                      <a:noFill/>
                      <a:miter lim="800000"/>
                      <a:headEnd/>
                      <a:tailEnd/>
                    </a:ln>
                  </pic:spPr>
                </pic:pic>
              </a:graphicData>
            </a:graphic>
          </wp:inline>
        </w:drawing>
      </w:r>
      <w:r w:rsidR="008A4877" w:rsidRPr="00A85D6C">
        <w:rPr>
          <w:rStyle w:val="Employer"/>
          <w:rFonts w:ascii="Garamond" w:hAnsi="Garamond"/>
          <w:sz w:val="24"/>
        </w:rPr>
        <w:t xml:space="preserve"> </w:t>
      </w:r>
      <w:r w:rsidR="003C7F3A">
        <w:rPr>
          <w:rStyle w:val="Employer"/>
          <w:rFonts w:ascii="Garamond" w:hAnsi="Garamond"/>
          <w:sz w:val="24"/>
        </w:rPr>
        <w:t>dubai</w:t>
      </w:r>
      <w:r w:rsidR="008A4877" w:rsidRPr="00A85D6C">
        <w:rPr>
          <w:rStyle w:val="Employer"/>
          <w:rFonts w:ascii="Garamond" w:hAnsi="Garamond"/>
          <w:sz w:val="24"/>
        </w:rPr>
        <w:t xml:space="preserve">, </w:t>
      </w:r>
      <w:r w:rsidR="003C7F3A">
        <w:rPr>
          <w:rStyle w:val="Employer"/>
          <w:rFonts w:ascii="Garamond" w:hAnsi="Garamond"/>
          <w:sz w:val="24"/>
        </w:rPr>
        <w:t>uae</w:t>
      </w:r>
      <w:r w:rsidR="003C7F3A">
        <w:rPr>
          <w:rStyle w:val="Employer"/>
          <w:rFonts w:ascii="Garamond" w:hAnsi="Garamond"/>
          <w:sz w:val="24"/>
        </w:rPr>
        <w:tab/>
      </w:r>
      <w:r w:rsidR="003C7F3A">
        <w:rPr>
          <w:rStyle w:val="Employer"/>
          <w:rFonts w:ascii="Garamond" w:hAnsi="Garamond"/>
          <w:sz w:val="24"/>
        </w:rPr>
        <w:tab/>
      </w:r>
      <w:r w:rsidR="003C7F3A">
        <w:rPr>
          <w:rStyle w:val="Employer"/>
          <w:rFonts w:ascii="Garamond" w:hAnsi="Garamond"/>
          <w:sz w:val="24"/>
        </w:rPr>
        <w:tab/>
      </w:r>
      <w:r w:rsidR="003C7F3A">
        <w:rPr>
          <w:rStyle w:val="Employer"/>
          <w:rFonts w:ascii="Garamond" w:hAnsi="Garamond"/>
          <w:sz w:val="24"/>
        </w:rPr>
        <w:tab/>
      </w:r>
      <w:r w:rsidR="003C7F3A">
        <w:rPr>
          <w:rStyle w:val="Employer"/>
          <w:rFonts w:ascii="Garamond" w:hAnsi="Garamond"/>
          <w:sz w:val="24"/>
        </w:rPr>
        <w:tab/>
      </w:r>
      <w:r w:rsidR="008A4877" w:rsidRPr="00A85D6C">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3A4560">
        <w:rPr>
          <w:rStyle w:val="Employer"/>
          <w:rFonts w:ascii="Garamond" w:hAnsi="Garamond"/>
          <w:sz w:val="24"/>
        </w:rPr>
        <w:tab/>
      </w:r>
      <w:r w:rsidR="008A4877" w:rsidRPr="00A85D6C">
        <w:rPr>
          <w:rStyle w:val="AccomplishmentsbulletChar"/>
          <w:rFonts w:ascii="Garamond" w:hAnsi="Garamond"/>
          <w:b w:val="0"/>
          <w:sz w:val="24"/>
          <w:szCs w:val="24"/>
        </w:rPr>
        <w:t>20</w:t>
      </w:r>
      <w:r w:rsidR="003C7F3A">
        <w:rPr>
          <w:rStyle w:val="AccomplishmentsbulletChar"/>
          <w:rFonts w:ascii="Garamond" w:hAnsi="Garamond"/>
          <w:b w:val="0"/>
          <w:sz w:val="24"/>
          <w:szCs w:val="24"/>
        </w:rPr>
        <w:t>10</w:t>
      </w:r>
      <w:r w:rsidR="00D2018F">
        <w:rPr>
          <w:rStyle w:val="AccomplishmentsbulletChar"/>
          <w:rFonts w:ascii="Garamond" w:hAnsi="Garamond"/>
          <w:b w:val="0"/>
          <w:sz w:val="24"/>
          <w:szCs w:val="24"/>
        </w:rPr>
        <w:t xml:space="preserve"> – </w:t>
      </w:r>
      <w:r w:rsidR="00D41FFA">
        <w:rPr>
          <w:rStyle w:val="AccomplishmentsbulletChar"/>
          <w:rFonts w:ascii="Garamond" w:hAnsi="Garamond"/>
          <w:b w:val="0"/>
          <w:sz w:val="24"/>
          <w:szCs w:val="24"/>
        </w:rPr>
        <w:t>201</w:t>
      </w:r>
      <w:r w:rsidR="003C7F3A">
        <w:rPr>
          <w:rStyle w:val="AccomplishmentsbulletChar"/>
          <w:rFonts w:ascii="Garamond" w:hAnsi="Garamond"/>
          <w:b w:val="0"/>
          <w:sz w:val="24"/>
          <w:szCs w:val="24"/>
        </w:rPr>
        <w:t>5</w:t>
      </w:r>
    </w:p>
    <w:p w:rsidR="008A4877" w:rsidRPr="008B5E3A" w:rsidRDefault="003C7F3A" w:rsidP="008B5E3A">
      <w:pPr>
        <w:rPr>
          <w:rFonts w:asciiTheme="minorHAnsi" w:hAnsiTheme="minorHAnsi" w:cstheme="minorHAnsi"/>
          <w:b/>
          <w:i/>
          <w:sz w:val="26"/>
          <w:szCs w:val="26"/>
        </w:rPr>
      </w:pPr>
      <w:r w:rsidRPr="008B5E3A">
        <w:rPr>
          <w:rFonts w:asciiTheme="minorHAnsi" w:hAnsiTheme="minorHAnsi" w:cstheme="minorHAnsi"/>
          <w:b/>
          <w:i/>
          <w:sz w:val="26"/>
          <w:szCs w:val="26"/>
        </w:rPr>
        <w:t>Financial Analyst</w:t>
      </w:r>
      <w:r w:rsidR="001652B7">
        <w:rPr>
          <w:rFonts w:asciiTheme="minorHAnsi" w:hAnsiTheme="minorHAnsi" w:cstheme="minorHAnsi"/>
          <w:b/>
          <w:i/>
          <w:sz w:val="26"/>
          <w:szCs w:val="26"/>
        </w:rPr>
        <w:t xml:space="preserve"> (FP&amp;A)</w:t>
      </w:r>
      <w:r w:rsidRPr="008B5E3A">
        <w:rPr>
          <w:rFonts w:asciiTheme="minorHAnsi" w:hAnsiTheme="minorHAnsi" w:cstheme="minorHAnsi"/>
          <w:b/>
          <w:i/>
          <w:sz w:val="26"/>
          <w:szCs w:val="26"/>
        </w:rPr>
        <w:t>, Credit Controller &amp; Corp Accountant</w:t>
      </w:r>
    </w:p>
    <w:p w:rsidR="003C7F3A" w:rsidRPr="008B5E3A" w:rsidRDefault="003C7F3A" w:rsidP="008B5E3A">
      <w:pPr>
        <w:pStyle w:val="Accomplishmentsbullet"/>
        <w:rPr>
          <w:rFonts w:eastAsia="Calibri"/>
          <w:sz w:val="20"/>
          <w:szCs w:val="20"/>
        </w:rPr>
      </w:pPr>
      <w:r w:rsidRPr="008B5E3A">
        <w:rPr>
          <w:rFonts w:eastAsia="Calibri"/>
          <w:sz w:val="20"/>
          <w:szCs w:val="20"/>
        </w:rPr>
        <w:t>Month end</w:t>
      </w:r>
      <w:r w:rsidR="00574FC1">
        <w:rPr>
          <w:rFonts w:eastAsia="Calibri"/>
          <w:sz w:val="20"/>
          <w:szCs w:val="20"/>
        </w:rPr>
        <w:t>ed</w:t>
      </w:r>
      <w:r w:rsidRPr="008B5E3A">
        <w:rPr>
          <w:rFonts w:eastAsia="Calibri"/>
          <w:sz w:val="20"/>
          <w:szCs w:val="20"/>
        </w:rPr>
        <w:t xml:space="preserve"> dashboards and reports for senior management presenting performance, achievement of KPIs, and future focus areas</w:t>
      </w:r>
      <w:r w:rsidR="00573892">
        <w:rPr>
          <w:rFonts w:eastAsia="Calibri"/>
          <w:sz w:val="20"/>
          <w:szCs w:val="20"/>
        </w:rPr>
        <w:t>.</w:t>
      </w:r>
    </w:p>
    <w:p w:rsidR="003C7F3A" w:rsidRPr="008B5E3A" w:rsidRDefault="003C7F3A" w:rsidP="008B5E3A">
      <w:pPr>
        <w:pStyle w:val="Accomplishmentsbullet"/>
        <w:rPr>
          <w:rFonts w:eastAsia="Calibri"/>
          <w:sz w:val="20"/>
          <w:szCs w:val="20"/>
        </w:rPr>
      </w:pPr>
      <w:r w:rsidRPr="008B5E3A">
        <w:rPr>
          <w:rFonts w:eastAsia="Calibri"/>
          <w:sz w:val="20"/>
          <w:szCs w:val="20"/>
        </w:rPr>
        <w:t>Utilized Financial Analysis to create risk assessment and provide optimal strategies for business needs</w:t>
      </w:r>
      <w:r w:rsidR="00574FC1">
        <w:rPr>
          <w:rFonts w:eastAsia="Calibri"/>
          <w:sz w:val="20"/>
          <w:szCs w:val="20"/>
        </w:rPr>
        <w:t>.</w:t>
      </w:r>
    </w:p>
    <w:p w:rsidR="003C7F3A" w:rsidRPr="003A4560" w:rsidRDefault="003C7F3A" w:rsidP="003A4560">
      <w:pPr>
        <w:pStyle w:val="Accomplishmentsbullet"/>
        <w:rPr>
          <w:rFonts w:eastAsia="Calibri"/>
          <w:sz w:val="20"/>
          <w:szCs w:val="20"/>
        </w:rPr>
      </w:pPr>
      <w:r w:rsidRPr="008B5E3A">
        <w:rPr>
          <w:rFonts w:eastAsia="Calibri"/>
          <w:sz w:val="20"/>
          <w:szCs w:val="20"/>
        </w:rPr>
        <w:t>Prep</w:t>
      </w:r>
      <w:r w:rsidR="003A4560">
        <w:rPr>
          <w:rFonts w:eastAsia="Calibri"/>
          <w:sz w:val="20"/>
          <w:szCs w:val="20"/>
        </w:rPr>
        <w:t xml:space="preserve">aration of group reporting pack, </w:t>
      </w:r>
      <w:r w:rsidRPr="003A4560">
        <w:rPr>
          <w:rFonts w:eastAsia="Calibri"/>
          <w:sz w:val="20"/>
          <w:szCs w:val="20"/>
        </w:rPr>
        <w:t>business unit financial budget including cash flows, income statement</w:t>
      </w:r>
      <w:r w:rsidR="00574FC1" w:rsidRPr="003A4560">
        <w:rPr>
          <w:rFonts w:eastAsia="Calibri"/>
          <w:sz w:val="20"/>
          <w:szCs w:val="20"/>
        </w:rPr>
        <w:t>s and balance sheets.</w:t>
      </w:r>
    </w:p>
    <w:p w:rsidR="003C7F3A" w:rsidRPr="008B5E3A" w:rsidRDefault="003C7F3A" w:rsidP="008B5E3A">
      <w:pPr>
        <w:pStyle w:val="Accomplishmentsbullet"/>
        <w:rPr>
          <w:rFonts w:eastAsia="Calibri"/>
          <w:sz w:val="20"/>
          <w:szCs w:val="20"/>
        </w:rPr>
      </w:pPr>
      <w:r w:rsidRPr="008B5E3A">
        <w:rPr>
          <w:rFonts w:eastAsia="Calibri"/>
          <w:sz w:val="20"/>
          <w:szCs w:val="20"/>
        </w:rPr>
        <w:t>Review</w:t>
      </w:r>
      <w:r w:rsidR="00574FC1">
        <w:rPr>
          <w:rFonts w:eastAsia="Calibri"/>
          <w:sz w:val="20"/>
          <w:szCs w:val="20"/>
        </w:rPr>
        <w:t>ed</w:t>
      </w:r>
      <w:r w:rsidR="007A469A">
        <w:rPr>
          <w:rFonts w:eastAsia="Calibri"/>
          <w:sz w:val="20"/>
          <w:szCs w:val="20"/>
        </w:rPr>
        <w:t xml:space="preserve"> Credit outstanding report,</w:t>
      </w:r>
      <w:r w:rsidRPr="008B5E3A">
        <w:rPr>
          <w:rFonts w:eastAsia="Calibri"/>
          <w:sz w:val="20"/>
          <w:szCs w:val="20"/>
        </w:rPr>
        <w:t xml:space="preserve"> take necessary actions to e</w:t>
      </w:r>
      <w:r w:rsidR="003A4560">
        <w:rPr>
          <w:rFonts w:eastAsia="Calibri"/>
          <w:sz w:val="20"/>
          <w:szCs w:val="20"/>
        </w:rPr>
        <w:t>mphasis on collection follow up</w:t>
      </w:r>
      <w:r w:rsidR="007A469A">
        <w:rPr>
          <w:rFonts w:eastAsia="Calibri"/>
          <w:sz w:val="20"/>
          <w:szCs w:val="20"/>
        </w:rPr>
        <w:t>,</w:t>
      </w:r>
      <w:r w:rsidR="003A4560">
        <w:rPr>
          <w:rFonts w:eastAsia="Calibri"/>
          <w:sz w:val="20"/>
          <w:szCs w:val="20"/>
        </w:rPr>
        <w:t xml:space="preserve"> r</w:t>
      </w:r>
      <w:r w:rsidR="003A4560" w:rsidRPr="008B5E3A">
        <w:rPr>
          <w:rFonts w:eastAsia="Calibri"/>
          <w:sz w:val="20"/>
          <w:szCs w:val="20"/>
        </w:rPr>
        <w:t>eview</w:t>
      </w:r>
      <w:r w:rsidR="003A4560">
        <w:rPr>
          <w:rFonts w:eastAsia="Calibri"/>
          <w:sz w:val="20"/>
          <w:szCs w:val="20"/>
        </w:rPr>
        <w:t>ed</w:t>
      </w:r>
      <w:r w:rsidR="003A4560" w:rsidRPr="008B5E3A">
        <w:rPr>
          <w:rFonts w:eastAsia="Calibri"/>
          <w:sz w:val="20"/>
          <w:szCs w:val="20"/>
        </w:rPr>
        <w:t xml:space="preserve"> and set</w:t>
      </w:r>
      <w:r w:rsidR="003A4560">
        <w:rPr>
          <w:rFonts w:eastAsia="Calibri"/>
          <w:sz w:val="20"/>
          <w:szCs w:val="20"/>
        </w:rPr>
        <w:t xml:space="preserve"> the target for bill collectors</w:t>
      </w:r>
      <w:r w:rsidR="007A469A">
        <w:rPr>
          <w:rFonts w:eastAsia="Calibri"/>
          <w:sz w:val="20"/>
          <w:szCs w:val="20"/>
        </w:rPr>
        <w:t xml:space="preserve"> and </w:t>
      </w:r>
      <w:r w:rsidR="003655E4" w:rsidRPr="008B5E3A">
        <w:rPr>
          <w:rFonts w:eastAsia="Calibri"/>
          <w:sz w:val="20"/>
          <w:szCs w:val="20"/>
        </w:rPr>
        <w:t>approved</w:t>
      </w:r>
      <w:r w:rsidR="007A469A" w:rsidRPr="008B5E3A">
        <w:rPr>
          <w:rFonts w:eastAsia="Calibri"/>
          <w:sz w:val="20"/>
          <w:szCs w:val="20"/>
        </w:rPr>
        <w:t xml:space="preserve"> the credit after initial cross check</w:t>
      </w:r>
      <w:r w:rsidR="007A469A">
        <w:rPr>
          <w:rFonts w:eastAsia="Calibri"/>
          <w:sz w:val="20"/>
          <w:szCs w:val="20"/>
        </w:rPr>
        <w:t>ed</w:t>
      </w:r>
      <w:r w:rsidR="007A469A" w:rsidRPr="008B5E3A">
        <w:rPr>
          <w:rFonts w:eastAsia="Calibri"/>
          <w:sz w:val="20"/>
          <w:szCs w:val="20"/>
        </w:rPr>
        <w:t xml:space="preserve"> by </w:t>
      </w:r>
      <w:r w:rsidR="007A469A">
        <w:rPr>
          <w:rFonts w:eastAsia="Calibri"/>
          <w:sz w:val="20"/>
          <w:szCs w:val="20"/>
        </w:rPr>
        <w:t xml:space="preserve">the </w:t>
      </w:r>
      <w:r w:rsidR="007A469A" w:rsidRPr="008B5E3A">
        <w:rPr>
          <w:rFonts w:eastAsia="Calibri"/>
          <w:sz w:val="20"/>
          <w:szCs w:val="20"/>
        </w:rPr>
        <w:t>team</w:t>
      </w:r>
      <w:r w:rsidR="00A73151">
        <w:rPr>
          <w:rFonts w:eastAsia="Calibri"/>
          <w:sz w:val="20"/>
          <w:szCs w:val="20"/>
        </w:rPr>
        <w:t>.</w:t>
      </w:r>
    </w:p>
    <w:p w:rsidR="003C7F3A" w:rsidRPr="007A469A" w:rsidRDefault="003C7F3A" w:rsidP="007A469A">
      <w:pPr>
        <w:pStyle w:val="Accomplishmentsbullet"/>
        <w:rPr>
          <w:rFonts w:eastAsia="Calibri"/>
          <w:sz w:val="20"/>
          <w:szCs w:val="20"/>
        </w:rPr>
      </w:pPr>
      <w:r w:rsidRPr="008B5E3A">
        <w:rPr>
          <w:rFonts w:eastAsia="Calibri"/>
          <w:sz w:val="20"/>
          <w:szCs w:val="20"/>
        </w:rPr>
        <w:t>Review</w:t>
      </w:r>
      <w:r w:rsidR="00574FC1">
        <w:rPr>
          <w:rFonts w:eastAsia="Calibri"/>
          <w:sz w:val="20"/>
          <w:szCs w:val="20"/>
        </w:rPr>
        <w:t>ed</w:t>
      </w:r>
      <w:r w:rsidRPr="008B5E3A">
        <w:rPr>
          <w:rFonts w:eastAsia="Calibri"/>
          <w:sz w:val="20"/>
          <w:szCs w:val="20"/>
        </w:rPr>
        <w:t xml:space="preserve"> and adjust the KPIs of</w:t>
      </w:r>
      <w:r w:rsidR="00573892">
        <w:rPr>
          <w:rFonts w:eastAsia="Calibri"/>
          <w:sz w:val="20"/>
          <w:szCs w:val="20"/>
        </w:rPr>
        <w:t xml:space="preserve"> credit on month end dashboards.</w:t>
      </w:r>
    </w:p>
    <w:p w:rsidR="003C7F3A" w:rsidRPr="008B5E3A" w:rsidRDefault="003C7F3A" w:rsidP="008B5E3A">
      <w:pPr>
        <w:pStyle w:val="Accomplishmentsbullet"/>
        <w:rPr>
          <w:rFonts w:eastAsia="Calibri"/>
          <w:sz w:val="20"/>
          <w:szCs w:val="20"/>
        </w:rPr>
      </w:pPr>
      <w:r w:rsidRPr="008B5E3A">
        <w:rPr>
          <w:rFonts w:eastAsia="Calibri"/>
          <w:sz w:val="20"/>
          <w:szCs w:val="20"/>
        </w:rPr>
        <w:t>Review</w:t>
      </w:r>
      <w:r w:rsidR="00574FC1">
        <w:rPr>
          <w:rFonts w:eastAsia="Calibri"/>
          <w:sz w:val="20"/>
          <w:szCs w:val="20"/>
        </w:rPr>
        <w:t>ed</w:t>
      </w:r>
      <w:r w:rsidRPr="008B5E3A">
        <w:rPr>
          <w:rFonts w:eastAsia="Calibri"/>
          <w:sz w:val="20"/>
          <w:szCs w:val="20"/>
        </w:rPr>
        <w:t xml:space="preserve"> the SOPs of Credit and update accordingly with business new requirements</w:t>
      </w:r>
      <w:r w:rsidR="00573892">
        <w:rPr>
          <w:rFonts w:eastAsia="Calibri"/>
          <w:sz w:val="20"/>
          <w:szCs w:val="20"/>
        </w:rPr>
        <w:t>.</w:t>
      </w:r>
    </w:p>
    <w:p w:rsidR="00AF5DA7" w:rsidRPr="003A4560" w:rsidRDefault="003C7F3A" w:rsidP="003A4560">
      <w:pPr>
        <w:pStyle w:val="Accomplishmentsbullet"/>
        <w:rPr>
          <w:rFonts w:eastAsia="Calibri"/>
          <w:sz w:val="20"/>
          <w:szCs w:val="20"/>
        </w:rPr>
      </w:pPr>
      <w:r w:rsidRPr="008B5E3A">
        <w:rPr>
          <w:rFonts w:eastAsia="Calibri"/>
          <w:sz w:val="20"/>
          <w:szCs w:val="20"/>
        </w:rPr>
        <w:t>Attend</w:t>
      </w:r>
      <w:r w:rsidR="00574FC1">
        <w:rPr>
          <w:rFonts w:eastAsia="Calibri"/>
          <w:sz w:val="20"/>
          <w:szCs w:val="20"/>
        </w:rPr>
        <w:t>ed</w:t>
      </w:r>
      <w:r w:rsidRPr="008B5E3A">
        <w:rPr>
          <w:rFonts w:eastAsia="Calibri"/>
          <w:sz w:val="20"/>
          <w:szCs w:val="20"/>
        </w:rPr>
        <w:t xml:space="preserve"> meeting with legal department and treasury on complicated issues.</w:t>
      </w:r>
    </w:p>
    <w:p w:rsidR="00D6412E" w:rsidRPr="008B5E3A" w:rsidRDefault="00A802A5" w:rsidP="008B5E3A">
      <w:pPr>
        <w:pStyle w:val="Accomplishmentsbullet"/>
        <w:rPr>
          <w:rFonts w:eastAsia="Calibri"/>
          <w:sz w:val="20"/>
          <w:szCs w:val="20"/>
        </w:rPr>
      </w:pPr>
      <w:r w:rsidRPr="008B5E3A">
        <w:rPr>
          <w:rFonts w:eastAsia="Calibri"/>
          <w:sz w:val="20"/>
          <w:szCs w:val="20"/>
        </w:rPr>
        <w:t>Managed</w:t>
      </w:r>
      <w:r w:rsidR="00D6412E" w:rsidRPr="008B5E3A">
        <w:rPr>
          <w:rFonts w:eastAsia="Calibri"/>
          <w:sz w:val="20"/>
          <w:szCs w:val="20"/>
        </w:rPr>
        <w:t xml:space="preserve"> Risk/Reward - balance</w:t>
      </w:r>
      <w:r w:rsidRPr="008B5E3A">
        <w:rPr>
          <w:rFonts w:eastAsia="Calibri"/>
          <w:sz w:val="20"/>
          <w:szCs w:val="20"/>
        </w:rPr>
        <w:t>d</w:t>
      </w:r>
      <w:r w:rsidR="00D6412E" w:rsidRPr="008B5E3A">
        <w:rPr>
          <w:rFonts w:eastAsia="Calibri"/>
          <w:sz w:val="20"/>
          <w:szCs w:val="20"/>
        </w:rPr>
        <w:t xml:space="preserve"> busines</w:t>
      </w:r>
      <w:r w:rsidR="00A9540F" w:rsidRPr="008B5E3A">
        <w:rPr>
          <w:rFonts w:eastAsia="Calibri"/>
          <w:sz w:val="20"/>
          <w:szCs w:val="20"/>
        </w:rPr>
        <w:t>s development needs with sound business</w:t>
      </w:r>
      <w:r w:rsidR="00D6412E" w:rsidRPr="008B5E3A">
        <w:rPr>
          <w:rFonts w:eastAsia="Calibri"/>
          <w:sz w:val="20"/>
          <w:szCs w:val="20"/>
        </w:rPr>
        <w:t xml:space="preserve"> management practices</w:t>
      </w:r>
      <w:r w:rsidR="00573892">
        <w:rPr>
          <w:rFonts w:eastAsia="Calibri"/>
          <w:sz w:val="20"/>
          <w:szCs w:val="20"/>
        </w:rPr>
        <w:t>.</w:t>
      </w:r>
    </w:p>
    <w:p w:rsidR="00D6412E" w:rsidRPr="008B5E3A" w:rsidRDefault="00D81174" w:rsidP="008B5E3A">
      <w:pPr>
        <w:pStyle w:val="Accomplishmentsbullet"/>
        <w:rPr>
          <w:rFonts w:eastAsia="Calibri"/>
          <w:sz w:val="20"/>
          <w:szCs w:val="20"/>
        </w:rPr>
      </w:pPr>
      <w:r w:rsidRPr="008B5E3A">
        <w:rPr>
          <w:rFonts w:eastAsia="Calibri"/>
          <w:sz w:val="20"/>
          <w:szCs w:val="20"/>
        </w:rPr>
        <w:t>Train</w:t>
      </w:r>
      <w:r w:rsidR="00A802A5" w:rsidRPr="008B5E3A">
        <w:rPr>
          <w:rFonts w:eastAsia="Calibri"/>
          <w:sz w:val="20"/>
          <w:szCs w:val="20"/>
        </w:rPr>
        <w:t>ed</w:t>
      </w:r>
      <w:r w:rsidRPr="008B5E3A">
        <w:rPr>
          <w:rFonts w:eastAsia="Calibri"/>
          <w:sz w:val="20"/>
          <w:szCs w:val="20"/>
        </w:rPr>
        <w:t xml:space="preserve"> and coach</w:t>
      </w:r>
      <w:r w:rsidR="00A802A5" w:rsidRPr="008B5E3A">
        <w:rPr>
          <w:rFonts w:eastAsia="Calibri"/>
          <w:sz w:val="20"/>
          <w:szCs w:val="20"/>
        </w:rPr>
        <w:t>ed</w:t>
      </w:r>
      <w:r w:rsidRPr="008B5E3A">
        <w:rPr>
          <w:rFonts w:eastAsia="Calibri"/>
          <w:sz w:val="20"/>
          <w:szCs w:val="20"/>
        </w:rPr>
        <w:t xml:space="preserve"> new associates as needed</w:t>
      </w:r>
      <w:r w:rsidR="00574FC1">
        <w:rPr>
          <w:rFonts w:eastAsia="Calibri"/>
          <w:sz w:val="20"/>
          <w:szCs w:val="20"/>
        </w:rPr>
        <w:t>.</w:t>
      </w:r>
    </w:p>
    <w:p w:rsidR="003C7F3A" w:rsidRDefault="003C7F3A" w:rsidP="005007B2">
      <w:pPr>
        <w:pStyle w:val="Heading2"/>
        <w:rPr>
          <w:rStyle w:val="Employer"/>
          <w:rFonts w:ascii="Garamond" w:hAnsi="Garamond"/>
          <w:sz w:val="24"/>
        </w:rPr>
      </w:pPr>
    </w:p>
    <w:p w:rsidR="005007B2" w:rsidRPr="00A85D6C" w:rsidRDefault="003A4560" w:rsidP="005007B2">
      <w:pPr>
        <w:pStyle w:val="Heading2"/>
        <w:rPr>
          <w:rStyle w:val="Employer"/>
          <w:rFonts w:ascii="Garamond" w:hAnsi="Garamond"/>
          <w:b w:val="0"/>
          <w:sz w:val="24"/>
        </w:rPr>
      </w:pPr>
      <w:r>
        <w:rPr>
          <w:rFonts w:ascii="Garamond" w:hAnsi="Garamond"/>
          <w:b w:val="0"/>
          <w:noProof/>
        </w:rPr>
        <w:drawing>
          <wp:inline distT="0" distB="0" distL="0" distR="0">
            <wp:extent cx="2499863" cy="43994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501900" cy="440306"/>
                    </a:xfrm>
                    <a:prstGeom prst="rect">
                      <a:avLst/>
                    </a:prstGeom>
                    <a:noFill/>
                    <a:ln w="9525">
                      <a:noFill/>
                      <a:miter lim="800000"/>
                      <a:headEnd/>
                      <a:tailEnd/>
                    </a:ln>
                  </pic:spPr>
                </pic:pic>
              </a:graphicData>
            </a:graphic>
          </wp:inline>
        </w:drawing>
      </w:r>
      <w:r w:rsidR="003C7F3A">
        <w:rPr>
          <w:rStyle w:val="Employer"/>
          <w:rFonts w:ascii="Garamond" w:hAnsi="Garamond"/>
          <w:sz w:val="24"/>
        </w:rPr>
        <w:t>dubai</w:t>
      </w:r>
      <w:r w:rsidR="003C7F3A" w:rsidRPr="00A85D6C">
        <w:rPr>
          <w:rStyle w:val="Employer"/>
          <w:rFonts w:ascii="Garamond" w:hAnsi="Garamond"/>
          <w:sz w:val="24"/>
        </w:rPr>
        <w:t xml:space="preserve">, </w:t>
      </w:r>
      <w:r w:rsidR="003C7F3A">
        <w:rPr>
          <w:rStyle w:val="Employer"/>
          <w:rFonts w:ascii="Garamond" w:hAnsi="Garamond"/>
          <w:sz w:val="24"/>
        </w:rPr>
        <w:t>uae</w:t>
      </w:r>
      <w:r w:rsidR="00D2018F">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D2018F">
        <w:rPr>
          <w:rStyle w:val="Employer"/>
          <w:rFonts w:ascii="Garamond" w:hAnsi="Garamond"/>
          <w:sz w:val="24"/>
        </w:rPr>
        <w:tab/>
      </w:r>
      <w:r w:rsidR="005007B2" w:rsidRPr="00A85D6C">
        <w:rPr>
          <w:rStyle w:val="AccomplishmentsbulletChar"/>
          <w:rFonts w:ascii="Garamond" w:hAnsi="Garamond"/>
          <w:b w:val="0"/>
          <w:sz w:val="24"/>
          <w:szCs w:val="24"/>
        </w:rPr>
        <w:t>20</w:t>
      </w:r>
      <w:r w:rsidR="008A4877" w:rsidRPr="00A85D6C">
        <w:rPr>
          <w:rStyle w:val="AccomplishmentsbulletChar"/>
          <w:rFonts w:ascii="Garamond" w:hAnsi="Garamond"/>
          <w:b w:val="0"/>
          <w:sz w:val="24"/>
          <w:szCs w:val="24"/>
        </w:rPr>
        <w:t>0</w:t>
      </w:r>
      <w:r w:rsidR="00D2018F">
        <w:rPr>
          <w:rStyle w:val="AccomplishmentsbulletChar"/>
          <w:rFonts w:ascii="Garamond" w:hAnsi="Garamond"/>
          <w:b w:val="0"/>
          <w:sz w:val="24"/>
          <w:szCs w:val="24"/>
        </w:rPr>
        <w:t xml:space="preserve">2 </w:t>
      </w:r>
      <w:r w:rsidR="008A4877" w:rsidRPr="00A85D6C">
        <w:rPr>
          <w:rStyle w:val="AccomplishmentsbulletChar"/>
          <w:rFonts w:ascii="Garamond" w:hAnsi="Garamond"/>
          <w:b w:val="0"/>
          <w:sz w:val="24"/>
          <w:szCs w:val="24"/>
        </w:rPr>
        <w:t>–</w:t>
      </w:r>
      <w:r w:rsidR="00D2018F">
        <w:rPr>
          <w:rStyle w:val="AccomplishmentsbulletChar"/>
          <w:rFonts w:ascii="Garamond" w:hAnsi="Garamond"/>
          <w:b w:val="0"/>
          <w:sz w:val="24"/>
          <w:szCs w:val="24"/>
        </w:rPr>
        <w:t xml:space="preserve"> 2009</w:t>
      </w:r>
    </w:p>
    <w:p w:rsidR="005007B2" w:rsidRPr="008B5E3A" w:rsidRDefault="00D2018F" w:rsidP="007D278E">
      <w:pPr>
        <w:rPr>
          <w:rFonts w:asciiTheme="minorHAnsi" w:hAnsiTheme="minorHAnsi" w:cstheme="minorHAnsi"/>
          <w:b/>
          <w:i/>
          <w:sz w:val="26"/>
          <w:szCs w:val="26"/>
        </w:rPr>
      </w:pPr>
      <w:r w:rsidRPr="008B5E3A">
        <w:rPr>
          <w:rFonts w:asciiTheme="minorHAnsi" w:hAnsiTheme="minorHAnsi" w:cstheme="minorHAnsi"/>
          <w:b/>
          <w:i/>
          <w:sz w:val="26"/>
          <w:szCs w:val="26"/>
        </w:rPr>
        <w:t>Operation Manager</w:t>
      </w:r>
    </w:p>
    <w:p w:rsidR="00D2018F" w:rsidRPr="003A4560" w:rsidRDefault="00D2018F" w:rsidP="003A4560">
      <w:pPr>
        <w:pStyle w:val="Accomplishmentsbullet"/>
        <w:rPr>
          <w:rFonts w:eastAsia="Calibri"/>
          <w:sz w:val="20"/>
          <w:szCs w:val="20"/>
        </w:rPr>
      </w:pPr>
      <w:r w:rsidRPr="008B5E3A">
        <w:rPr>
          <w:rFonts w:eastAsia="Calibri"/>
          <w:sz w:val="20"/>
          <w:szCs w:val="20"/>
        </w:rPr>
        <w:t>Reporting of branch financial results to senior management</w:t>
      </w:r>
      <w:r w:rsidR="003A4560">
        <w:rPr>
          <w:rFonts w:eastAsia="Calibri"/>
          <w:sz w:val="20"/>
          <w:szCs w:val="20"/>
        </w:rPr>
        <w:t xml:space="preserve"> &amp; </w:t>
      </w:r>
      <w:r w:rsidRPr="003A4560">
        <w:rPr>
          <w:rFonts w:eastAsia="Calibri"/>
          <w:sz w:val="20"/>
          <w:szCs w:val="20"/>
        </w:rPr>
        <w:t>Preparation and review of budget and forecasts</w:t>
      </w:r>
      <w:r w:rsidR="00A73151">
        <w:rPr>
          <w:rFonts w:eastAsia="Calibri"/>
          <w:sz w:val="20"/>
          <w:szCs w:val="20"/>
        </w:rPr>
        <w:t>.</w:t>
      </w:r>
    </w:p>
    <w:p w:rsidR="00D2018F" w:rsidRPr="007A469A" w:rsidRDefault="00E301A3" w:rsidP="007A469A">
      <w:pPr>
        <w:pStyle w:val="Accomplishmentsbullet"/>
        <w:rPr>
          <w:rFonts w:eastAsia="Calibri"/>
          <w:sz w:val="20"/>
          <w:szCs w:val="20"/>
        </w:rPr>
      </w:pPr>
      <w:r>
        <w:rPr>
          <w:rFonts w:eastAsia="Calibri"/>
          <w:sz w:val="20"/>
          <w:szCs w:val="20"/>
        </w:rPr>
        <w:t>Managed</w:t>
      </w:r>
      <w:r w:rsidR="00D2018F" w:rsidRPr="008B5E3A">
        <w:rPr>
          <w:rFonts w:eastAsia="Calibri"/>
          <w:sz w:val="20"/>
          <w:szCs w:val="20"/>
        </w:rPr>
        <w:t xml:space="preserve"> the accounts team to ensure all day to day transactions </w:t>
      </w:r>
      <w:r w:rsidR="007A469A">
        <w:rPr>
          <w:rFonts w:eastAsia="Calibri"/>
          <w:sz w:val="20"/>
          <w:szCs w:val="20"/>
        </w:rPr>
        <w:t xml:space="preserve">&amp; </w:t>
      </w:r>
      <w:r w:rsidR="00D2018F" w:rsidRPr="007A469A">
        <w:rPr>
          <w:rFonts w:eastAsia="Calibri"/>
          <w:sz w:val="20"/>
          <w:szCs w:val="20"/>
        </w:rPr>
        <w:t>Liaising with the internal auditors for the year-end audit and inventory counts for the branch</w:t>
      </w:r>
      <w:r w:rsidR="00A73151">
        <w:rPr>
          <w:rFonts w:eastAsia="Calibri"/>
          <w:sz w:val="20"/>
          <w:szCs w:val="20"/>
        </w:rPr>
        <w:t>.</w:t>
      </w:r>
    </w:p>
    <w:p w:rsidR="00D2018F" w:rsidRPr="00360B26" w:rsidRDefault="00D2018F" w:rsidP="00360B26">
      <w:pPr>
        <w:pStyle w:val="Accomplishmentsbullet"/>
        <w:rPr>
          <w:rFonts w:eastAsia="Calibri"/>
          <w:sz w:val="20"/>
          <w:szCs w:val="20"/>
        </w:rPr>
      </w:pPr>
      <w:r w:rsidRPr="008B5E3A">
        <w:rPr>
          <w:rFonts w:eastAsia="Calibri"/>
          <w:sz w:val="20"/>
          <w:szCs w:val="20"/>
        </w:rPr>
        <w:t>Inventory Management</w:t>
      </w:r>
      <w:r w:rsidR="00360B26">
        <w:rPr>
          <w:rFonts w:eastAsia="Calibri"/>
          <w:sz w:val="20"/>
          <w:szCs w:val="20"/>
        </w:rPr>
        <w:t xml:space="preserve">, </w:t>
      </w:r>
      <w:r w:rsidRPr="00360B26">
        <w:rPr>
          <w:rFonts w:eastAsia="Calibri"/>
          <w:sz w:val="20"/>
          <w:szCs w:val="20"/>
        </w:rPr>
        <w:t>Pricing and Cost Management</w:t>
      </w:r>
      <w:r w:rsidR="00360B26">
        <w:rPr>
          <w:rFonts w:eastAsia="Calibri"/>
          <w:sz w:val="20"/>
          <w:szCs w:val="20"/>
        </w:rPr>
        <w:t xml:space="preserve"> and </w:t>
      </w:r>
      <w:r w:rsidRPr="00360B26">
        <w:rPr>
          <w:rFonts w:eastAsia="Calibri"/>
          <w:sz w:val="20"/>
          <w:szCs w:val="20"/>
        </w:rPr>
        <w:t>Compliance with overall SOPs</w:t>
      </w:r>
      <w:r w:rsidR="00A73151">
        <w:rPr>
          <w:rFonts w:eastAsia="Calibri"/>
          <w:sz w:val="20"/>
          <w:szCs w:val="20"/>
        </w:rPr>
        <w:t>.</w:t>
      </w:r>
    </w:p>
    <w:p w:rsidR="00D2018F" w:rsidRPr="008B5E3A" w:rsidRDefault="00D2018F" w:rsidP="008B5E3A">
      <w:pPr>
        <w:pStyle w:val="Accomplishmentsbullet"/>
        <w:rPr>
          <w:rFonts w:eastAsia="Calibri"/>
          <w:sz w:val="20"/>
          <w:szCs w:val="20"/>
        </w:rPr>
      </w:pPr>
      <w:r w:rsidRPr="008B5E3A">
        <w:rPr>
          <w:rFonts w:eastAsia="Calibri"/>
          <w:sz w:val="20"/>
          <w:szCs w:val="20"/>
        </w:rPr>
        <w:t>Attend</w:t>
      </w:r>
      <w:r w:rsidR="00E301A3">
        <w:rPr>
          <w:rFonts w:eastAsia="Calibri"/>
          <w:sz w:val="20"/>
          <w:szCs w:val="20"/>
        </w:rPr>
        <w:t>ed</w:t>
      </w:r>
      <w:r w:rsidRPr="008B5E3A">
        <w:rPr>
          <w:rFonts w:eastAsia="Calibri"/>
          <w:sz w:val="20"/>
          <w:szCs w:val="20"/>
        </w:rPr>
        <w:t xml:space="preserve"> annual meeting with the ‘Principal’ (Yamaha &amp; Suzuki) to exchange views on market and raise key comm</w:t>
      </w:r>
      <w:r w:rsidR="00A73151">
        <w:rPr>
          <w:rFonts w:eastAsia="Calibri"/>
          <w:sz w:val="20"/>
          <w:szCs w:val="20"/>
        </w:rPr>
        <w:t>ercial and operational concerns.</w:t>
      </w:r>
    </w:p>
    <w:p w:rsidR="007D278E" w:rsidRPr="008B5E3A" w:rsidRDefault="00E301A3" w:rsidP="003A4560">
      <w:pPr>
        <w:pStyle w:val="Accomplishmentsbullet"/>
        <w:rPr>
          <w:rFonts w:eastAsia="Calibri"/>
          <w:sz w:val="20"/>
          <w:szCs w:val="20"/>
        </w:rPr>
      </w:pPr>
      <w:r>
        <w:rPr>
          <w:rFonts w:eastAsia="Calibri"/>
          <w:sz w:val="20"/>
          <w:szCs w:val="20"/>
        </w:rPr>
        <w:t>Assisted</w:t>
      </w:r>
      <w:r w:rsidR="00D2018F" w:rsidRPr="008B5E3A">
        <w:rPr>
          <w:rFonts w:eastAsia="Calibri"/>
          <w:sz w:val="20"/>
          <w:szCs w:val="20"/>
        </w:rPr>
        <w:t xml:space="preserve"> Group Marketing</w:t>
      </w:r>
      <w:r w:rsidR="003A4560">
        <w:rPr>
          <w:rFonts w:eastAsia="Calibri"/>
          <w:sz w:val="20"/>
          <w:szCs w:val="20"/>
        </w:rPr>
        <w:t xml:space="preserve"> &amp;</w:t>
      </w:r>
      <w:r w:rsidR="007A469A">
        <w:rPr>
          <w:rFonts w:eastAsia="Calibri"/>
          <w:sz w:val="20"/>
          <w:szCs w:val="20"/>
        </w:rPr>
        <w:t xml:space="preserve"> </w:t>
      </w:r>
      <w:r w:rsidR="003A4560">
        <w:rPr>
          <w:rFonts w:eastAsia="Calibri"/>
          <w:sz w:val="20"/>
          <w:szCs w:val="20"/>
        </w:rPr>
        <w:t>Branch Sales Team</w:t>
      </w:r>
      <w:r w:rsidR="00A73151">
        <w:rPr>
          <w:rFonts w:eastAsia="Calibri"/>
          <w:sz w:val="20"/>
          <w:szCs w:val="20"/>
        </w:rPr>
        <w:t>.</w:t>
      </w:r>
    </w:p>
    <w:p w:rsidR="003A4560" w:rsidRDefault="00466D3A" w:rsidP="003A4560">
      <w:pPr>
        <w:pStyle w:val="Accomplishmentsbullet"/>
        <w:rPr>
          <w:rFonts w:eastAsia="Calibri"/>
          <w:sz w:val="20"/>
          <w:szCs w:val="20"/>
        </w:rPr>
      </w:pPr>
      <w:r w:rsidRPr="008B5E3A">
        <w:rPr>
          <w:rFonts w:eastAsia="Calibri"/>
          <w:sz w:val="20"/>
          <w:szCs w:val="20"/>
        </w:rPr>
        <w:t xml:space="preserve">Performed all aspects of </w:t>
      </w:r>
      <w:r w:rsidR="00D2018F" w:rsidRPr="008B5E3A">
        <w:rPr>
          <w:rFonts w:eastAsia="Calibri"/>
          <w:sz w:val="20"/>
          <w:szCs w:val="20"/>
        </w:rPr>
        <w:t>newly open branch business setup tasks associated with</w:t>
      </w:r>
      <w:r w:rsidRPr="008B5E3A">
        <w:rPr>
          <w:rFonts w:eastAsia="Calibri"/>
          <w:sz w:val="20"/>
          <w:szCs w:val="20"/>
        </w:rPr>
        <w:t xml:space="preserve"> design and launch; including space planning, and provide design guidance to internal Business Unit or Program partners. Managed design challenges and solutions for best layout that’s sustainable</w:t>
      </w:r>
      <w:r w:rsidR="00360B26">
        <w:rPr>
          <w:rFonts w:eastAsia="Calibri"/>
          <w:sz w:val="20"/>
          <w:szCs w:val="20"/>
        </w:rPr>
        <w:t xml:space="preserve">, green </w:t>
      </w:r>
      <w:r w:rsidRPr="008B5E3A">
        <w:rPr>
          <w:rFonts w:eastAsia="Calibri"/>
          <w:sz w:val="20"/>
          <w:szCs w:val="20"/>
        </w:rPr>
        <w:t>&amp;</w:t>
      </w:r>
      <w:r w:rsidR="00360B26">
        <w:rPr>
          <w:rFonts w:eastAsia="Calibri"/>
          <w:sz w:val="20"/>
          <w:szCs w:val="20"/>
        </w:rPr>
        <w:t xml:space="preserve"> </w:t>
      </w:r>
      <w:r w:rsidR="00EF6AAF" w:rsidRPr="008B5E3A">
        <w:rPr>
          <w:rFonts w:eastAsia="Calibri"/>
          <w:sz w:val="20"/>
          <w:szCs w:val="20"/>
        </w:rPr>
        <w:t>cost e</w:t>
      </w:r>
      <w:r w:rsidR="00D2018F" w:rsidRPr="008B5E3A">
        <w:rPr>
          <w:rFonts w:eastAsia="Calibri"/>
          <w:sz w:val="20"/>
          <w:szCs w:val="20"/>
        </w:rPr>
        <w:t>fficient in terms of financial feasibility</w:t>
      </w:r>
      <w:r w:rsidR="00EF6AAF" w:rsidRPr="008B5E3A">
        <w:rPr>
          <w:rFonts w:eastAsia="Calibri"/>
          <w:sz w:val="20"/>
          <w:szCs w:val="20"/>
        </w:rPr>
        <w:t>.</w:t>
      </w:r>
    </w:p>
    <w:p w:rsidR="003043A3" w:rsidRDefault="003043A3" w:rsidP="003043A3">
      <w:pPr>
        <w:pStyle w:val="Accomplishmentsbullet"/>
        <w:numPr>
          <w:ilvl w:val="0"/>
          <w:numId w:val="0"/>
        </w:numPr>
        <w:ind w:left="360"/>
        <w:rPr>
          <w:rFonts w:eastAsia="Calibri"/>
          <w:sz w:val="20"/>
          <w:szCs w:val="20"/>
        </w:rPr>
      </w:pPr>
    </w:p>
    <w:p w:rsidR="003043A3" w:rsidRDefault="003043A3" w:rsidP="003043A3">
      <w:pPr>
        <w:pStyle w:val="Accomplishmentsbullet"/>
        <w:numPr>
          <w:ilvl w:val="0"/>
          <w:numId w:val="0"/>
        </w:numPr>
        <w:ind w:left="360"/>
        <w:rPr>
          <w:rFonts w:eastAsia="Calibri"/>
          <w:sz w:val="20"/>
          <w:szCs w:val="20"/>
        </w:rPr>
      </w:pPr>
    </w:p>
    <w:p w:rsidR="003043A3" w:rsidRPr="003A4560" w:rsidRDefault="003043A3" w:rsidP="003043A3">
      <w:pPr>
        <w:pStyle w:val="Accomplishmentsbullet"/>
        <w:numPr>
          <w:ilvl w:val="0"/>
          <w:numId w:val="0"/>
        </w:numPr>
        <w:ind w:left="360"/>
        <w:rPr>
          <w:rFonts w:eastAsia="Calibri"/>
          <w:sz w:val="20"/>
          <w:szCs w:val="20"/>
        </w:rPr>
      </w:pPr>
    </w:p>
    <w:p w:rsidR="005B7545" w:rsidRPr="00A85D6C" w:rsidRDefault="005B7545" w:rsidP="005B7545">
      <w:pPr>
        <w:pStyle w:val="CategoryHeading"/>
        <w:rPr>
          <w:rFonts w:ascii="Garamond" w:eastAsia="MS Mincho" w:hAnsi="Garamond"/>
          <w:sz w:val="30"/>
          <w:szCs w:val="30"/>
        </w:rPr>
      </w:pPr>
      <w:r w:rsidRPr="00A85D6C">
        <w:rPr>
          <w:rFonts w:ascii="Garamond" w:eastAsia="MS Mincho" w:hAnsi="Garamond"/>
          <w:sz w:val="30"/>
          <w:szCs w:val="30"/>
        </w:rPr>
        <w:t>education</w:t>
      </w:r>
    </w:p>
    <w:p w:rsidR="00A46818" w:rsidRPr="00A85D6C" w:rsidRDefault="00A46818" w:rsidP="00A46818">
      <w:pPr>
        <w:pStyle w:val="Heading2"/>
        <w:rPr>
          <w:rFonts w:ascii="Garamond" w:hAnsi="Garamond"/>
          <w:sz w:val="22"/>
          <w:szCs w:val="22"/>
        </w:rPr>
      </w:pPr>
      <w:proofErr w:type="gramStart"/>
      <w:r w:rsidRPr="00A85D6C">
        <w:rPr>
          <w:rStyle w:val="Employer"/>
          <w:rFonts w:ascii="Garamond" w:hAnsi="Garamond"/>
          <w:sz w:val="22"/>
          <w:szCs w:val="22"/>
        </w:rPr>
        <w:t xml:space="preserve">UNIVERSITY of </w:t>
      </w:r>
      <w:r w:rsidR="00D2018F">
        <w:rPr>
          <w:rStyle w:val="Employer"/>
          <w:rFonts w:ascii="Garamond" w:hAnsi="Garamond"/>
          <w:sz w:val="22"/>
          <w:szCs w:val="22"/>
        </w:rPr>
        <w:t>karachi</w:t>
      </w:r>
      <w:r w:rsidRPr="00A85D6C">
        <w:rPr>
          <w:rStyle w:val="Employer"/>
          <w:rFonts w:ascii="Garamond" w:hAnsi="Garamond"/>
          <w:sz w:val="22"/>
          <w:szCs w:val="22"/>
        </w:rPr>
        <w:t xml:space="preserve"> –</w:t>
      </w:r>
      <w:r w:rsidR="00360B26">
        <w:rPr>
          <w:rStyle w:val="Employer"/>
          <w:rFonts w:ascii="Garamond" w:hAnsi="Garamond"/>
          <w:sz w:val="22"/>
          <w:szCs w:val="22"/>
        </w:rPr>
        <w:t xml:space="preserve"> </w:t>
      </w:r>
      <w:r w:rsidR="00D2018F">
        <w:rPr>
          <w:rFonts w:ascii="Garamond" w:hAnsi="Garamond"/>
          <w:sz w:val="22"/>
          <w:szCs w:val="22"/>
        </w:rPr>
        <w:t>Pakistan</w:t>
      </w:r>
      <w:r w:rsidRPr="00A85D6C">
        <w:rPr>
          <w:rFonts w:ascii="Garamond" w:hAnsi="Garamond"/>
          <w:sz w:val="22"/>
          <w:szCs w:val="22"/>
        </w:rPr>
        <w:t>.</w:t>
      </w:r>
      <w:proofErr w:type="gramEnd"/>
      <w:r w:rsidRPr="00A85D6C">
        <w:rPr>
          <w:rFonts w:ascii="Garamond" w:hAnsi="Garamond"/>
          <w:sz w:val="22"/>
          <w:szCs w:val="22"/>
        </w:rPr>
        <w:tab/>
      </w:r>
      <w:r w:rsidRPr="00A85D6C">
        <w:rPr>
          <w:rFonts w:ascii="Garamond" w:hAnsi="Garamond"/>
          <w:sz w:val="22"/>
          <w:szCs w:val="22"/>
        </w:rPr>
        <w:tab/>
      </w:r>
      <w:r w:rsidRPr="00A85D6C">
        <w:rPr>
          <w:rFonts w:ascii="Garamond" w:hAnsi="Garamond"/>
          <w:sz w:val="22"/>
          <w:szCs w:val="22"/>
        </w:rPr>
        <w:tab/>
      </w:r>
      <w:r w:rsidRPr="00A85D6C">
        <w:rPr>
          <w:rFonts w:ascii="Garamond" w:hAnsi="Garamond"/>
          <w:sz w:val="22"/>
          <w:szCs w:val="22"/>
        </w:rPr>
        <w:tab/>
      </w:r>
      <w:r w:rsidRPr="00A85D6C">
        <w:rPr>
          <w:rFonts w:ascii="Garamond" w:hAnsi="Garamond"/>
          <w:sz w:val="22"/>
          <w:szCs w:val="22"/>
        </w:rPr>
        <w:tab/>
      </w:r>
      <w:r w:rsidR="00D2018F">
        <w:rPr>
          <w:rFonts w:ascii="Garamond" w:hAnsi="Garamond"/>
          <w:sz w:val="22"/>
          <w:szCs w:val="22"/>
        </w:rPr>
        <w:tab/>
        <w:t>July            2005</w:t>
      </w:r>
    </w:p>
    <w:p w:rsidR="008B5E3A" w:rsidRDefault="00A46818" w:rsidP="007A469A">
      <w:pPr>
        <w:pStyle w:val="Heading2"/>
        <w:rPr>
          <w:rFonts w:ascii="Garamond" w:hAnsi="Garamond"/>
          <w:b w:val="0"/>
          <w:sz w:val="22"/>
          <w:szCs w:val="22"/>
        </w:rPr>
      </w:pPr>
      <w:r w:rsidRPr="00A85D6C">
        <w:rPr>
          <w:rFonts w:ascii="Garamond" w:hAnsi="Garamond"/>
          <w:b w:val="0"/>
          <w:sz w:val="22"/>
          <w:szCs w:val="22"/>
        </w:rPr>
        <w:t xml:space="preserve">Masters of </w:t>
      </w:r>
      <w:r w:rsidR="00D2018F">
        <w:rPr>
          <w:rFonts w:ascii="Garamond" w:hAnsi="Garamond"/>
          <w:b w:val="0"/>
          <w:sz w:val="22"/>
          <w:szCs w:val="22"/>
        </w:rPr>
        <w:t>Economics</w:t>
      </w:r>
    </w:p>
    <w:p w:rsidR="003043A3" w:rsidRPr="003043A3" w:rsidRDefault="003043A3" w:rsidP="003043A3"/>
    <w:p w:rsidR="00204E6D" w:rsidRPr="00A85D6C" w:rsidRDefault="007A469A" w:rsidP="00204E6D">
      <w:pPr>
        <w:pStyle w:val="Heading2"/>
        <w:rPr>
          <w:rFonts w:ascii="Garamond" w:hAnsi="Garamond"/>
          <w:sz w:val="22"/>
          <w:szCs w:val="22"/>
        </w:rPr>
      </w:pPr>
      <w:proofErr w:type="gramStart"/>
      <w:r>
        <w:rPr>
          <w:rStyle w:val="Employer"/>
          <w:rFonts w:ascii="Garamond" w:hAnsi="Garamond"/>
          <w:sz w:val="22"/>
          <w:szCs w:val="22"/>
        </w:rPr>
        <w:t xml:space="preserve">Icap </w:t>
      </w:r>
      <w:r w:rsidR="00204E6D">
        <w:rPr>
          <w:rStyle w:val="Employer"/>
          <w:rFonts w:ascii="Garamond" w:hAnsi="Garamond"/>
          <w:sz w:val="22"/>
          <w:szCs w:val="22"/>
        </w:rPr>
        <w:t>Foundation tuition</w:t>
      </w:r>
      <w:r w:rsidR="00204E6D" w:rsidRPr="00A85D6C">
        <w:rPr>
          <w:rStyle w:val="Employer"/>
          <w:rFonts w:ascii="Garamond" w:hAnsi="Garamond"/>
          <w:sz w:val="22"/>
          <w:szCs w:val="22"/>
        </w:rPr>
        <w:t xml:space="preserve"> –</w:t>
      </w:r>
      <w:r w:rsidR="00360B26">
        <w:rPr>
          <w:rStyle w:val="Employer"/>
          <w:rFonts w:ascii="Garamond" w:hAnsi="Garamond"/>
          <w:sz w:val="22"/>
          <w:szCs w:val="22"/>
        </w:rPr>
        <w:t xml:space="preserve"> </w:t>
      </w:r>
      <w:r w:rsidR="00204E6D">
        <w:rPr>
          <w:rFonts w:ascii="Garamond" w:hAnsi="Garamond"/>
          <w:sz w:val="22"/>
          <w:szCs w:val="22"/>
        </w:rPr>
        <w:t>Pakistan</w:t>
      </w:r>
      <w:r w:rsidR="00204E6D" w:rsidRPr="00A85D6C">
        <w:rPr>
          <w:rFonts w:ascii="Garamond" w:hAnsi="Garamond"/>
          <w:sz w:val="22"/>
          <w:szCs w:val="22"/>
        </w:rPr>
        <w:t>.</w:t>
      </w:r>
      <w:proofErr w:type="gramEnd"/>
      <w:r w:rsidR="00204E6D" w:rsidRPr="00A85D6C">
        <w:rPr>
          <w:rFonts w:ascii="Garamond" w:hAnsi="Garamond"/>
          <w:sz w:val="22"/>
          <w:szCs w:val="22"/>
        </w:rPr>
        <w:tab/>
      </w:r>
      <w:r w:rsidR="00204E6D" w:rsidRPr="00A85D6C">
        <w:rPr>
          <w:rFonts w:ascii="Garamond" w:hAnsi="Garamond"/>
          <w:sz w:val="22"/>
          <w:szCs w:val="22"/>
        </w:rPr>
        <w:tab/>
      </w:r>
      <w:r w:rsidR="00204E6D" w:rsidRPr="00A85D6C">
        <w:rPr>
          <w:rFonts w:ascii="Garamond" w:hAnsi="Garamond"/>
          <w:sz w:val="22"/>
          <w:szCs w:val="22"/>
        </w:rPr>
        <w:tab/>
      </w:r>
      <w:r w:rsidR="00204E6D" w:rsidRPr="00A85D6C">
        <w:rPr>
          <w:rFonts w:ascii="Garamond" w:hAnsi="Garamond"/>
          <w:sz w:val="22"/>
          <w:szCs w:val="22"/>
        </w:rPr>
        <w:tab/>
      </w:r>
      <w:r w:rsidR="00204E6D" w:rsidRPr="00A85D6C">
        <w:rPr>
          <w:rFonts w:ascii="Garamond" w:hAnsi="Garamond"/>
          <w:sz w:val="22"/>
          <w:szCs w:val="22"/>
        </w:rPr>
        <w:tab/>
      </w:r>
      <w:r w:rsidR="00204E6D">
        <w:rPr>
          <w:rFonts w:ascii="Garamond" w:hAnsi="Garamond"/>
          <w:sz w:val="22"/>
          <w:szCs w:val="22"/>
        </w:rPr>
        <w:tab/>
        <w:t>March       1999</w:t>
      </w:r>
    </w:p>
    <w:p w:rsidR="008B5E3A" w:rsidRDefault="00204E6D" w:rsidP="007A469A">
      <w:pPr>
        <w:pStyle w:val="Heading2"/>
        <w:rPr>
          <w:rFonts w:ascii="Garamond" w:hAnsi="Garamond"/>
          <w:b w:val="0"/>
          <w:sz w:val="22"/>
          <w:szCs w:val="22"/>
        </w:rPr>
      </w:pPr>
      <w:r>
        <w:rPr>
          <w:rFonts w:ascii="Garamond" w:hAnsi="Garamond"/>
          <w:b w:val="0"/>
          <w:sz w:val="22"/>
          <w:szCs w:val="22"/>
        </w:rPr>
        <w:t>Finance &amp; Business</w:t>
      </w:r>
    </w:p>
    <w:p w:rsidR="003043A3" w:rsidRPr="003043A3" w:rsidRDefault="003043A3" w:rsidP="003043A3"/>
    <w:p w:rsidR="005B7545" w:rsidRPr="00A85D6C" w:rsidRDefault="00204E6D" w:rsidP="005B7545">
      <w:pPr>
        <w:pStyle w:val="Heading2"/>
        <w:rPr>
          <w:rFonts w:ascii="Garamond" w:hAnsi="Garamond"/>
          <w:sz w:val="22"/>
          <w:szCs w:val="22"/>
        </w:rPr>
      </w:pPr>
      <w:proofErr w:type="gramStart"/>
      <w:r w:rsidRPr="00A85D6C">
        <w:rPr>
          <w:rStyle w:val="Employer"/>
          <w:rFonts w:ascii="Garamond" w:hAnsi="Garamond"/>
          <w:sz w:val="22"/>
          <w:szCs w:val="22"/>
        </w:rPr>
        <w:t xml:space="preserve">UNIVERSITY of </w:t>
      </w:r>
      <w:r>
        <w:rPr>
          <w:rStyle w:val="Employer"/>
          <w:rFonts w:ascii="Garamond" w:hAnsi="Garamond"/>
          <w:sz w:val="22"/>
          <w:szCs w:val="22"/>
        </w:rPr>
        <w:t>karachi</w:t>
      </w:r>
      <w:r w:rsidRPr="00A85D6C">
        <w:rPr>
          <w:rStyle w:val="Employer"/>
          <w:rFonts w:ascii="Garamond" w:hAnsi="Garamond"/>
          <w:sz w:val="22"/>
          <w:szCs w:val="22"/>
        </w:rPr>
        <w:t xml:space="preserve"> –</w:t>
      </w:r>
      <w:r w:rsidR="00360B26">
        <w:rPr>
          <w:rStyle w:val="Employer"/>
          <w:rFonts w:ascii="Garamond" w:hAnsi="Garamond"/>
          <w:sz w:val="22"/>
          <w:szCs w:val="22"/>
        </w:rPr>
        <w:t xml:space="preserve"> </w:t>
      </w:r>
      <w:r>
        <w:rPr>
          <w:rFonts w:ascii="Garamond" w:hAnsi="Garamond"/>
          <w:sz w:val="22"/>
          <w:szCs w:val="22"/>
        </w:rPr>
        <w:t>Pakistan</w:t>
      </w:r>
      <w:r w:rsidR="00A46818" w:rsidRPr="00A85D6C">
        <w:rPr>
          <w:rFonts w:ascii="Garamond" w:hAnsi="Garamond"/>
          <w:sz w:val="22"/>
          <w:szCs w:val="22"/>
        </w:rPr>
        <w:t>.</w:t>
      </w:r>
      <w:proofErr w:type="gramEnd"/>
      <w:r w:rsidR="00D2018F">
        <w:rPr>
          <w:rFonts w:ascii="Garamond" w:hAnsi="Garamond"/>
          <w:sz w:val="22"/>
          <w:szCs w:val="22"/>
        </w:rPr>
        <w:tab/>
      </w:r>
      <w:r w:rsidR="00D2018F">
        <w:rPr>
          <w:rFonts w:ascii="Garamond" w:hAnsi="Garamond"/>
          <w:sz w:val="22"/>
          <w:szCs w:val="22"/>
        </w:rPr>
        <w:tab/>
      </w:r>
      <w:r w:rsidR="00D2018F">
        <w:rPr>
          <w:rFonts w:ascii="Garamond" w:hAnsi="Garamond"/>
          <w:sz w:val="22"/>
          <w:szCs w:val="22"/>
        </w:rPr>
        <w:tab/>
      </w:r>
      <w:r w:rsidR="00D2018F">
        <w:rPr>
          <w:rFonts w:ascii="Garamond" w:hAnsi="Garamond"/>
          <w:sz w:val="22"/>
          <w:szCs w:val="22"/>
        </w:rPr>
        <w:tab/>
      </w:r>
      <w:r w:rsidR="00D2018F">
        <w:rPr>
          <w:rFonts w:ascii="Garamond" w:hAnsi="Garamond"/>
          <w:sz w:val="22"/>
          <w:szCs w:val="22"/>
        </w:rPr>
        <w:tab/>
      </w:r>
      <w:r w:rsidR="00D2018F">
        <w:rPr>
          <w:rFonts w:ascii="Garamond" w:hAnsi="Garamond"/>
          <w:sz w:val="22"/>
          <w:szCs w:val="22"/>
        </w:rPr>
        <w:tab/>
      </w:r>
      <w:r w:rsidR="00360B26">
        <w:rPr>
          <w:rFonts w:ascii="Garamond" w:hAnsi="Garamond"/>
          <w:sz w:val="22"/>
          <w:szCs w:val="22"/>
        </w:rPr>
        <w:t>December 1998</w:t>
      </w:r>
    </w:p>
    <w:p w:rsidR="008D38B0" w:rsidRPr="00360B26" w:rsidRDefault="005B7545" w:rsidP="00360B26">
      <w:pPr>
        <w:pStyle w:val="Heading2"/>
        <w:rPr>
          <w:rFonts w:ascii="Garamond" w:hAnsi="Garamond"/>
          <w:b w:val="0"/>
          <w:sz w:val="22"/>
          <w:szCs w:val="22"/>
        </w:rPr>
      </w:pPr>
      <w:r w:rsidRPr="00A85D6C">
        <w:rPr>
          <w:rFonts w:ascii="Garamond" w:hAnsi="Garamond"/>
          <w:b w:val="0"/>
          <w:sz w:val="22"/>
          <w:szCs w:val="22"/>
        </w:rPr>
        <w:t>Bachelor</w:t>
      </w:r>
      <w:r w:rsidR="00E90AC7" w:rsidRPr="00A85D6C">
        <w:rPr>
          <w:rFonts w:ascii="Garamond" w:hAnsi="Garamond"/>
          <w:b w:val="0"/>
          <w:sz w:val="22"/>
          <w:szCs w:val="22"/>
        </w:rPr>
        <w:t>s</w:t>
      </w:r>
      <w:r w:rsidR="00360B26">
        <w:rPr>
          <w:rFonts w:ascii="Garamond" w:hAnsi="Garamond"/>
          <w:b w:val="0"/>
          <w:sz w:val="22"/>
          <w:szCs w:val="22"/>
        </w:rPr>
        <w:t xml:space="preserve"> </w:t>
      </w:r>
      <w:r w:rsidR="00E90AC7" w:rsidRPr="00A85D6C">
        <w:rPr>
          <w:rFonts w:ascii="Garamond" w:hAnsi="Garamond"/>
          <w:b w:val="0"/>
          <w:sz w:val="22"/>
          <w:szCs w:val="22"/>
        </w:rPr>
        <w:t>of</w:t>
      </w:r>
      <w:r w:rsidR="00360B26">
        <w:rPr>
          <w:rFonts w:ascii="Garamond" w:hAnsi="Garamond"/>
          <w:b w:val="0"/>
          <w:sz w:val="22"/>
          <w:szCs w:val="22"/>
        </w:rPr>
        <w:t xml:space="preserve"> </w:t>
      </w:r>
      <w:r w:rsidR="00D2018F">
        <w:rPr>
          <w:rFonts w:ascii="Garamond" w:hAnsi="Garamond"/>
          <w:b w:val="0"/>
          <w:sz w:val="22"/>
          <w:szCs w:val="22"/>
        </w:rPr>
        <w:t>Commerce</w:t>
      </w:r>
      <w:r w:rsidR="00745710" w:rsidRPr="00A85D6C">
        <w:rPr>
          <w:rFonts w:ascii="Garamond" w:hAnsi="Garamond"/>
          <w:b w:val="0"/>
          <w:sz w:val="22"/>
          <w:szCs w:val="22"/>
        </w:rPr>
        <w:tab/>
      </w:r>
    </w:p>
    <w:p w:rsidR="008D38B0" w:rsidRPr="00A85D6C" w:rsidRDefault="008D38B0" w:rsidP="008D38B0">
      <w:pPr>
        <w:pStyle w:val="CategoryHeading"/>
        <w:rPr>
          <w:rFonts w:ascii="Garamond" w:eastAsia="MS Mincho" w:hAnsi="Garamond"/>
          <w:sz w:val="30"/>
          <w:szCs w:val="30"/>
        </w:rPr>
      </w:pPr>
      <w:r>
        <w:rPr>
          <w:rFonts w:ascii="Garamond" w:eastAsia="MS Mincho" w:hAnsi="Garamond"/>
          <w:sz w:val="30"/>
          <w:szCs w:val="30"/>
        </w:rPr>
        <w:t>Certifications</w:t>
      </w:r>
    </w:p>
    <w:p w:rsidR="003043A3" w:rsidRDefault="003043A3" w:rsidP="00360B26">
      <w:pPr>
        <w:pStyle w:val="Heading2"/>
        <w:rPr>
          <w:rStyle w:val="Employer"/>
          <w:rFonts w:ascii="Garamond" w:hAnsi="Garamond"/>
          <w:sz w:val="22"/>
          <w:szCs w:val="22"/>
        </w:rPr>
      </w:pPr>
    </w:p>
    <w:p w:rsidR="00360B26" w:rsidRDefault="008D38B0" w:rsidP="00360B26">
      <w:pPr>
        <w:pStyle w:val="Heading2"/>
        <w:rPr>
          <w:rFonts w:ascii="Garamond" w:hAnsi="Garamond"/>
          <w:sz w:val="22"/>
          <w:szCs w:val="22"/>
        </w:rPr>
      </w:pPr>
      <w:proofErr w:type="gramStart"/>
      <w:r>
        <w:rPr>
          <w:rStyle w:val="Employer"/>
          <w:rFonts w:ascii="Garamond" w:hAnsi="Garamond"/>
          <w:sz w:val="22"/>
          <w:szCs w:val="22"/>
        </w:rPr>
        <w:t>certified accounting technician</w:t>
      </w:r>
      <w:r w:rsidRPr="00A85D6C">
        <w:rPr>
          <w:rStyle w:val="Employer"/>
          <w:rFonts w:ascii="Garamond" w:hAnsi="Garamond"/>
          <w:sz w:val="22"/>
          <w:szCs w:val="22"/>
        </w:rPr>
        <w:t xml:space="preserve"> –</w:t>
      </w:r>
      <w:r w:rsidR="00360B26">
        <w:rPr>
          <w:rStyle w:val="Employer"/>
          <w:rFonts w:ascii="Garamond" w:hAnsi="Garamond"/>
          <w:sz w:val="22"/>
          <w:szCs w:val="22"/>
        </w:rPr>
        <w:t xml:space="preserve"> </w:t>
      </w:r>
      <w:r>
        <w:rPr>
          <w:rFonts w:ascii="Garamond" w:hAnsi="Garamond"/>
          <w:sz w:val="22"/>
          <w:szCs w:val="22"/>
        </w:rPr>
        <w:t>from ACCA.</w:t>
      </w:r>
      <w:proofErr w:type="gramEnd"/>
      <w:r>
        <w:rPr>
          <w:rFonts w:ascii="Garamond" w:hAnsi="Garamond"/>
          <w:sz w:val="22"/>
          <w:szCs w:val="22"/>
        </w:rPr>
        <w:tab/>
      </w:r>
      <w:r>
        <w:rPr>
          <w:rFonts w:ascii="Garamond" w:hAnsi="Garamond"/>
          <w:sz w:val="22"/>
          <w:szCs w:val="22"/>
        </w:rPr>
        <w:tab/>
      </w:r>
      <w:r>
        <w:rPr>
          <w:rFonts w:ascii="Garamond" w:hAnsi="Garamond"/>
          <w:sz w:val="22"/>
          <w:szCs w:val="22"/>
        </w:rPr>
        <w:tab/>
        <w:t xml:space="preserve">            June           2001</w:t>
      </w:r>
    </w:p>
    <w:p w:rsidR="003043A3" w:rsidRPr="003043A3" w:rsidRDefault="003043A3" w:rsidP="003043A3"/>
    <w:p w:rsidR="00360B26" w:rsidRPr="00A85D6C" w:rsidRDefault="00360B26" w:rsidP="00360B26">
      <w:pPr>
        <w:pStyle w:val="CategoryHeading"/>
        <w:rPr>
          <w:rFonts w:ascii="Garamond" w:eastAsia="MS Mincho" w:hAnsi="Garamond"/>
          <w:sz w:val="30"/>
          <w:szCs w:val="30"/>
        </w:rPr>
      </w:pPr>
      <w:r>
        <w:rPr>
          <w:rFonts w:ascii="Garamond" w:eastAsia="MS Mincho" w:hAnsi="Garamond"/>
          <w:sz w:val="30"/>
          <w:szCs w:val="30"/>
        </w:rPr>
        <w:t>Award</w:t>
      </w:r>
    </w:p>
    <w:p w:rsidR="003043A3" w:rsidRDefault="003043A3" w:rsidP="007A469A">
      <w:pPr>
        <w:pStyle w:val="Heading2"/>
        <w:rPr>
          <w:rStyle w:val="Employer"/>
          <w:rFonts w:ascii="Garamond" w:hAnsi="Garamond"/>
          <w:sz w:val="22"/>
          <w:szCs w:val="22"/>
        </w:rPr>
      </w:pPr>
    </w:p>
    <w:p w:rsidR="00360B26" w:rsidRPr="007A469A" w:rsidRDefault="00360B26" w:rsidP="007A469A">
      <w:pPr>
        <w:pStyle w:val="Heading2"/>
        <w:rPr>
          <w:rFonts w:ascii="Garamond" w:hAnsi="Garamond"/>
          <w:sz w:val="22"/>
          <w:szCs w:val="22"/>
        </w:rPr>
      </w:pPr>
      <w:r>
        <w:rPr>
          <w:rStyle w:val="Employer"/>
          <w:rFonts w:ascii="Garamond" w:hAnsi="Garamond"/>
          <w:sz w:val="22"/>
          <w:szCs w:val="22"/>
        </w:rPr>
        <w:t>BEST EMPLOYEE OF THE MONTH</w:t>
      </w:r>
      <w:r w:rsidRPr="00A85D6C">
        <w:rPr>
          <w:rStyle w:val="Employer"/>
          <w:rFonts w:ascii="Garamond" w:hAnsi="Garamond"/>
          <w:sz w:val="22"/>
          <w:szCs w:val="22"/>
        </w:rPr>
        <w:t xml:space="preserve"> –</w:t>
      </w:r>
      <w:r>
        <w:rPr>
          <w:rFonts w:ascii="Garamond" w:hAnsi="Garamond"/>
          <w:sz w:val="22"/>
          <w:szCs w:val="22"/>
        </w:rPr>
        <w:t>from TOYOTA.</w:t>
      </w:r>
      <w:r>
        <w:rPr>
          <w:rFonts w:ascii="Garamond" w:hAnsi="Garamond"/>
          <w:sz w:val="22"/>
          <w:szCs w:val="22"/>
        </w:rPr>
        <w:tab/>
      </w:r>
      <w:r>
        <w:rPr>
          <w:rFonts w:ascii="Garamond" w:hAnsi="Garamond"/>
          <w:sz w:val="22"/>
          <w:szCs w:val="22"/>
        </w:rPr>
        <w:tab/>
      </w:r>
      <w:r>
        <w:rPr>
          <w:rFonts w:ascii="Garamond" w:hAnsi="Garamond"/>
          <w:sz w:val="22"/>
          <w:szCs w:val="22"/>
        </w:rPr>
        <w:tab/>
        <w:t xml:space="preserve">            July           2011</w:t>
      </w:r>
    </w:p>
    <w:p w:rsidR="00360B26" w:rsidRPr="007A469A" w:rsidRDefault="00360B26" w:rsidP="007A469A">
      <w:pPr>
        <w:pStyle w:val="Heading2"/>
        <w:rPr>
          <w:rFonts w:ascii="Garamond" w:hAnsi="Garamond"/>
          <w:sz w:val="22"/>
          <w:szCs w:val="22"/>
        </w:rPr>
      </w:pPr>
      <w:r>
        <w:rPr>
          <w:rStyle w:val="Employer"/>
          <w:rFonts w:ascii="Garamond" w:hAnsi="Garamond"/>
          <w:sz w:val="22"/>
          <w:szCs w:val="22"/>
        </w:rPr>
        <w:t>BEST EMPLOYEE OF THE YEAR GLOBAL</w:t>
      </w:r>
      <w:r w:rsidRPr="00A85D6C">
        <w:rPr>
          <w:rStyle w:val="Employer"/>
          <w:rFonts w:ascii="Garamond" w:hAnsi="Garamond"/>
          <w:sz w:val="22"/>
          <w:szCs w:val="22"/>
        </w:rPr>
        <w:t xml:space="preserve"> –</w:t>
      </w:r>
      <w:r>
        <w:rPr>
          <w:rFonts w:ascii="Garamond" w:hAnsi="Garamond"/>
          <w:sz w:val="22"/>
          <w:szCs w:val="22"/>
        </w:rPr>
        <w:t>from YAMAHA IN JAPAN</w:t>
      </w:r>
      <w:r>
        <w:rPr>
          <w:rFonts w:ascii="Garamond" w:hAnsi="Garamond"/>
          <w:sz w:val="22"/>
          <w:szCs w:val="22"/>
        </w:rPr>
        <w:tab/>
        <w:t xml:space="preserve">            Oct           2003</w:t>
      </w:r>
    </w:p>
    <w:p w:rsidR="007B2E49" w:rsidRPr="00360B26" w:rsidRDefault="007B2E49" w:rsidP="007B2E49">
      <w:pPr>
        <w:pStyle w:val="Heading2"/>
        <w:rPr>
          <w:rFonts w:ascii="Garamond" w:hAnsi="Garamond"/>
          <w:sz w:val="22"/>
          <w:szCs w:val="22"/>
        </w:rPr>
      </w:pPr>
      <w:r>
        <w:rPr>
          <w:rFonts w:ascii="Garamond" w:hAnsi="Garamond"/>
          <w:sz w:val="22"/>
          <w:szCs w:val="22"/>
        </w:rPr>
        <w:tab/>
        <w:t xml:space="preserve">            </w:t>
      </w:r>
    </w:p>
    <w:p w:rsidR="007B2E49" w:rsidRPr="00A85D6C" w:rsidRDefault="007B2E49" w:rsidP="007B2E49">
      <w:pPr>
        <w:pStyle w:val="CategoryHeading"/>
        <w:rPr>
          <w:rFonts w:ascii="Garamond" w:eastAsia="MS Mincho" w:hAnsi="Garamond"/>
          <w:sz w:val="30"/>
          <w:szCs w:val="30"/>
        </w:rPr>
      </w:pPr>
      <w:r>
        <w:rPr>
          <w:rFonts w:ascii="Garamond" w:eastAsia="MS Mincho" w:hAnsi="Garamond"/>
          <w:sz w:val="30"/>
          <w:szCs w:val="30"/>
        </w:rPr>
        <w:t>Languages</w:t>
      </w:r>
    </w:p>
    <w:p w:rsidR="007B2E49" w:rsidRPr="003043A3" w:rsidRDefault="003043A3" w:rsidP="007B2E49">
      <w:pPr>
        <w:pStyle w:val="Heading2"/>
        <w:rPr>
          <w:b w:val="0"/>
          <w:bCs/>
          <w:caps/>
          <w:sz w:val="24"/>
        </w:rPr>
      </w:pPr>
      <w:r w:rsidRPr="003043A3">
        <w:rPr>
          <w:b w:val="0"/>
          <w:bCs/>
          <w:sz w:val="24"/>
        </w:rPr>
        <w:t>Arabic</w:t>
      </w:r>
      <w:r>
        <w:rPr>
          <w:rStyle w:val="Employer"/>
          <w:rFonts w:ascii="Garamond" w:hAnsi="Garamond"/>
          <w:caps w:val="0"/>
          <w:sz w:val="22"/>
          <w:szCs w:val="22"/>
        </w:rPr>
        <w:t xml:space="preserve"> </w:t>
      </w:r>
      <w:r>
        <w:rPr>
          <w:rStyle w:val="Employer"/>
          <w:rFonts w:ascii="Garamond" w:hAnsi="Garamond"/>
          <w:caps w:val="0"/>
          <w:sz w:val="22"/>
          <w:szCs w:val="22"/>
        </w:rPr>
        <w:tab/>
      </w:r>
      <w:r>
        <w:rPr>
          <w:b w:val="0"/>
          <w:bCs/>
          <w:sz w:val="24"/>
        </w:rPr>
        <w:t>: Read Fully, Understand a</w:t>
      </w:r>
      <w:r w:rsidRPr="003043A3">
        <w:rPr>
          <w:b w:val="0"/>
          <w:bCs/>
          <w:sz w:val="24"/>
        </w:rPr>
        <w:t>nd Speak Moderately</w:t>
      </w:r>
    </w:p>
    <w:p w:rsidR="007B2E49" w:rsidRDefault="007B2E49" w:rsidP="007B2E49">
      <w:r>
        <w:t xml:space="preserve">English </w:t>
      </w:r>
      <w:r>
        <w:tab/>
        <w:t>: Fluent in reading, understanding and writing.</w:t>
      </w:r>
    </w:p>
    <w:p w:rsidR="007B2E49" w:rsidRPr="007B2E49" w:rsidRDefault="007B2E49" w:rsidP="007B2E49">
      <w:r>
        <w:t>Urdu</w:t>
      </w:r>
      <w:r>
        <w:tab/>
      </w:r>
      <w:r>
        <w:tab/>
        <w:t>: Native</w:t>
      </w:r>
    </w:p>
    <w:p w:rsidR="007B2E49" w:rsidRPr="008D38B0" w:rsidRDefault="007B2E49" w:rsidP="007B2E49"/>
    <w:p w:rsidR="008D38B0" w:rsidRPr="008D38B0" w:rsidRDefault="008D38B0" w:rsidP="008D38B0"/>
    <w:sectPr w:rsidR="008D38B0" w:rsidRPr="008D38B0" w:rsidSect="00EA6D65">
      <w:pgSz w:w="12240" w:h="15840"/>
      <w:pgMar w:top="720" w:right="720" w:bottom="720" w:left="720" w:header="720" w:footer="720" w:gutter="0"/>
      <w:pgBorders w:offsetFrom="page">
        <w:top w:val="thinThickSmallGap" w:sz="18" w:space="24" w:color="auto" w:shadow="1"/>
        <w:left w:val="thinThickSmallGap" w:sz="18" w:space="24" w:color="auto" w:shadow="1"/>
        <w:bottom w:val="thinThickSmallGap" w:sz="18" w:space="24" w:color="auto" w:shadow="1"/>
        <w:right w:val="thinThickSmallGap" w:sz="18"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altName w:val="Segoe UI"/>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BD21435_"/>
      </v:shape>
    </w:pict>
  </w:numPicBullet>
  <w:abstractNum w:abstractNumId="0">
    <w:nsid w:val="FFFFFF89"/>
    <w:multiLevelType w:val="singleLevel"/>
    <w:tmpl w:val="222C465C"/>
    <w:lvl w:ilvl="0">
      <w:start w:val="1"/>
      <w:numFmt w:val="bullet"/>
      <w:lvlText w:val=""/>
      <w:lvlJc w:val="left"/>
      <w:pPr>
        <w:ind w:left="360" w:hanging="360"/>
      </w:pPr>
      <w:rPr>
        <w:rFonts w:ascii="Wingdings 3" w:hAnsi="Wingdings 3" w:hint="default"/>
        <w:caps w:val="0"/>
        <w:strike w:val="0"/>
        <w:dstrike w:val="0"/>
        <w:vanish w:val="0"/>
        <w:color w:val="628BAD"/>
        <w:vertAlign w:val="baseline"/>
      </w:rPr>
    </w:lvl>
  </w:abstractNum>
  <w:abstractNum w:abstractNumId="1">
    <w:nsid w:val="05007862"/>
    <w:multiLevelType w:val="hybridMultilevel"/>
    <w:tmpl w:val="28989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DC72F4"/>
    <w:multiLevelType w:val="hybridMultilevel"/>
    <w:tmpl w:val="62BC5FF0"/>
    <w:lvl w:ilvl="0" w:tplc="04090001">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135476"/>
    <w:multiLevelType w:val="hybridMultilevel"/>
    <w:tmpl w:val="83026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8016C7"/>
    <w:multiLevelType w:val="hybridMultilevel"/>
    <w:tmpl w:val="50F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22A46"/>
    <w:multiLevelType w:val="hybridMultilevel"/>
    <w:tmpl w:val="D5D61E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D715FB"/>
    <w:multiLevelType w:val="hybridMultilevel"/>
    <w:tmpl w:val="424261AE"/>
    <w:lvl w:ilvl="0" w:tplc="D4820EE0">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46E6E"/>
    <w:multiLevelType w:val="hybridMultilevel"/>
    <w:tmpl w:val="60143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7A19B8"/>
    <w:multiLevelType w:val="hybridMultilevel"/>
    <w:tmpl w:val="CB869066"/>
    <w:lvl w:ilvl="0" w:tplc="CA720984">
      <w:start w:val="1"/>
      <w:numFmt w:val="bullet"/>
      <w:pStyle w:val="ListBullet"/>
      <w:lvlText w:val=""/>
      <w:lvlJc w:val="left"/>
      <w:pPr>
        <w:ind w:left="612" w:hanging="360"/>
      </w:pPr>
      <w:rPr>
        <w:rFonts w:ascii="Wingdings 3" w:hAnsi="Wingdings 3" w:hint="default"/>
        <w:caps w:val="0"/>
        <w:strike w:val="0"/>
        <w:dstrike w:val="0"/>
        <w:vanish w:val="0"/>
        <w:color w:val="628BAD"/>
        <w:vertAlign w:val="baseline"/>
      </w:rPr>
    </w:lvl>
    <w:lvl w:ilvl="1" w:tplc="08090003" w:tentative="1">
      <w:start w:val="1"/>
      <w:numFmt w:val="bullet"/>
      <w:lvlText w:val="o"/>
      <w:lvlJc w:val="left"/>
      <w:pPr>
        <w:ind w:left="1692" w:hanging="360"/>
      </w:pPr>
      <w:rPr>
        <w:rFonts w:ascii="Courier New" w:hAnsi="Courier New" w:cs="Courier New" w:hint="default"/>
      </w:rPr>
    </w:lvl>
    <w:lvl w:ilvl="2" w:tplc="08090005" w:tentative="1">
      <w:start w:val="1"/>
      <w:numFmt w:val="bullet"/>
      <w:lvlText w:val=""/>
      <w:lvlJc w:val="left"/>
      <w:pPr>
        <w:ind w:left="2412" w:hanging="360"/>
      </w:pPr>
      <w:rPr>
        <w:rFonts w:ascii="Wingdings" w:hAnsi="Wingdings" w:hint="default"/>
      </w:rPr>
    </w:lvl>
    <w:lvl w:ilvl="3" w:tplc="08090001" w:tentative="1">
      <w:start w:val="1"/>
      <w:numFmt w:val="bullet"/>
      <w:lvlText w:val=""/>
      <w:lvlJc w:val="left"/>
      <w:pPr>
        <w:ind w:left="3132" w:hanging="360"/>
      </w:pPr>
      <w:rPr>
        <w:rFonts w:ascii="Symbol" w:hAnsi="Symbol" w:hint="default"/>
      </w:rPr>
    </w:lvl>
    <w:lvl w:ilvl="4" w:tplc="08090003" w:tentative="1">
      <w:start w:val="1"/>
      <w:numFmt w:val="bullet"/>
      <w:lvlText w:val="o"/>
      <w:lvlJc w:val="left"/>
      <w:pPr>
        <w:ind w:left="3852" w:hanging="360"/>
      </w:pPr>
      <w:rPr>
        <w:rFonts w:ascii="Courier New" w:hAnsi="Courier New" w:cs="Courier New" w:hint="default"/>
      </w:rPr>
    </w:lvl>
    <w:lvl w:ilvl="5" w:tplc="08090005" w:tentative="1">
      <w:start w:val="1"/>
      <w:numFmt w:val="bullet"/>
      <w:lvlText w:val=""/>
      <w:lvlJc w:val="left"/>
      <w:pPr>
        <w:ind w:left="4572" w:hanging="360"/>
      </w:pPr>
      <w:rPr>
        <w:rFonts w:ascii="Wingdings" w:hAnsi="Wingdings" w:hint="default"/>
      </w:rPr>
    </w:lvl>
    <w:lvl w:ilvl="6" w:tplc="08090001" w:tentative="1">
      <w:start w:val="1"/>
      <w:numFmt w:val="bullet"/>
      <w:lvlText w:val=""/>
      <w:lvlJc w:val="left"/>
      <w:pPr>
        <w:ind w:left="5292" w:hanging="360"/>
      </w:pPr>
      <w:rPr>
        <w:rFonts w:ascii="Symbol" w:hAnsi="Symbol" w:hint="default"/>
      </w:rPr>
    </w:lvl>
    <w:lvl w:ilvl="7" w:tplc="08090003" w:tentative="1">
      <w:start w:val="1"/>
      <w:numFmt w:val="bullet"/>
      <w:lvlText w:val="o"/>
      <w:lvlJc w:val="left"/>
      <w:pPr>
        <w:ind w:left="6012" w:hanging="360"/>
      </w:pPr>
      <w:rPr>
        <w:rFonts w:ascii="Courier New" w:hAnsi="Courier New" w:cs="Courier New" w:hint="default"/>
      </w:rPr>
    </w:lvl>
    <w:lvl w:ilvl="8" w:tplc="08090005" w:tentative="1">
      <w:start w:val="1"/>
      <w:numFmt w:val="bullet"/>
      <w:lvlText w:val=""/>
      <w:lvlJc w:val="left"/>
      <w:pPr>
        <w:ind w:left="6732" w:hanging="360"/>
      </w:pPr>
      <w:rPr>
        <w:rFonts w:ascii="Wingdings" w:hAnsi="Wingdings" w:hint="default"/>
      </w:rPr>
    </w:lvl>
  </w:abstractNum>
  <w:abstractNum w:abstractNumId="10">
    <w:nsid w:val="46C2348E"/>
    <w:multiLevelType w:val="hybridMultilevel"/>
    <w:tmpl w:val="E000F9D0"/>
    <w:lvl w:ilvl="0" w:tplc="F5C6627E">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36AE2"/>
    <w:multiLevelType w:val="hybridMultilevel"/>
    <w:tmpl w:val="65247C5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4A0261D6"/>
    <w:multiLevelType w:val="hybridMultilevel"/>
    <w:tmpl w:val="F12CAD02"/>
    <w:lvl w:ilvl="0" w:tplc="04090001">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460849"/>
    <w:multiLevelType w:val="hybridMultilevel"/>
    <w:tmpl w:val="203296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38F4E9C"/>
    <w:multiLevelType w:val="hybridMultilevel"/>
    <w:tmpl w:val="1C6CD3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F57C95"/>
    <w:multiLevelType w:val="hybridMultilevel"/>
    <w:tmpl w:val="4D62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649EB"/>
    <w:multiLevelType w:val="hybridMultilevel"/>
    <w:tmpl w:val="0ED4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C6631E"/>
    <w:multiLevelType w:val="hybridMultilevel"/>
    <w:tmpl w:val="7584A990"/>
    <w:lvl w:ilvl="0" w:tplc="F5C6627E">
      <w:numFmt w:val="bullet"/>
      <w:lvlText w:val="-"/>
      <w:lvlJc w:val="left"/>
      <w:pPr>
        <w:ind w:left="1080" w:hanging="360"/>
      </w:pPr>
      <w:rPr>
        <w:rFonts w:ascii="Bookman Old Style" w:eastAsia="Times New Roman" w:hAnsi="Bookman Old Styl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02739C"/>
    <w:multiLevelType w:val="hybridMultilevel"/>
    <w:tmpl w:val="E1E6EC98"/>
    <w:lvl w:ilvl="0" w:tplc="43881E6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91983"/>
    <w:multiLevelType w:val="hybridMultilevel"/>
    <w:tmpl w:val="992A8F0E"/>
    <w:lvl w:ilvl="0" w:tplc="5032EB40">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5938EF"/>
    <w:multiLevelType w:val="hybridMultilevel"/>
    <w:tmpl w:val="8FA892A6"/>
    <w:lvl w:ilvl="0" w:tplc="CEE832F0">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C63F9"/>
    <w:multiLevelType w:val="hybridMultilevel"/>
    <w:tmpl w:val="25601680"/>
    <w:lvl w:ilvl="0" w:tplc="91061F34">
      <w:numFmt w:val="bullet"/>
      <w:lvlText w:val="-"/>
      <w:lvlJc w:val="left"/>
      <w:pPr>
        <w:ind w:left="360" w:hanging="360"/>
      </w:pPr>
      <w:rPr>
        <w:rFonts w:ascii="Bookman Old Style" w:eastAsia="Times New Roman" w:hAnsi="Bookman Old Style" w:cs="Arial" w:hint="default"/>
        <w:b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8E5D7D"/>
    <w:multiLevelType w:val="hybridMultilevel"/>
    <w:tmpl w:val="356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2C6BF3"/>
    <w:multiLevelType w:val="hybridMultilevel"/>
    <w:tmpl w:val="F4D424DC"/>
    <w:lvl w:ilvl="0" w:tplc="F5C6627E">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6"/>
  </w:num>
  <w:num w:numId="4">
    <w:abstractNumId w:val="3"/>
  </w:num>
  <w:num w:numId="5">
    <w:abstractNumId w:val="4"/>
  </w:num>
  <w:num w:numId="6">
    <w:abstractNumId w:val="20"/>
  </w:num>
  <w:num w:numId="7">
    <w:abstractNumId w:val="19"/>
  </w:num>
  <w:num w:numId="8">
    <w:abstractNumId w:val="22"/>
  </w:num>
  <w:num w:numId="9">
    <w:abstractNumId w:val="7"/>
  </w:num>
  <w:num w:numId="10">
    <w:abstractNumId w:val="23"/>
  </w:num>
  <w:num w:numId="11">
    <w:abstractNumId w:val="17"/>
  </w:num>
  <w:num w:numId="12">
    <w:abstractNumId w:val="10"/>
  </w:num>
  <w:num w:numId="13">
    <w:abstractNumId w:val="16"/>
  </w:num>
  <w:num w:numId="14">
    <w:abstractNumId w:val="12"/>
  </w:num>
  <w:num w:numId="15">
    <w:abstractNumId w:val="8"/>
  </w:num>
  <w:num w:numId="16">
    <w:abstractNumId w:val="21"/>
  </w:num>
  <w:num w:numId="17">
    <w:abstractNumId w:val="15"/>
  </w:num>
  <w:num w:numId="18">
    <w:abstractNumId w:val="5"/>
  </w:num>
  <w:num w:numId="19">
    <w:abstractNumId w:val="2"/>
  </w:num>
  <w:num w:numId="20">
    <w:abstractNumId w:val="13"/>
  </w:num>
  <w:num w:numId="21">
    <w:abstractNumId w:val="1"/>
  </w:num>
  <w:num w:numId="22">
    <w:abstractNumId w:val="11"/>
  </w:num>
  <w:num w:numId="23">
    <w:abstractNumId w:val="0"/>
  </w:num>
  <w:num w:numId="24">
    <w:abstractNumId w:val="9"/>
  </w:num>
  <w:num w:numId="25">
    <w:abstractNumId w:val="8"/>
  </w:num>
  <w:num w:numId="26">
    <w:abstractNumId w:val="8"/>
  </w:num>
  <w:num w:numId="27">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E83BFC"/>
    <w:rsid w:val="00002FD2"/>
    <w:rsid w:val="00014EEF"/>
    <w:rsid w:val="00014F18"/>
    <w:rsid w:val="00031FC7"/>
    <w:rsid w:val="00035031"/>
    <w:rsid w:val="000437A1"/>
    <w:rsid w:val="00046E4E"/>
    <w:rsid w:val="0005581A"/>
    <w:rsid w:val="00056FE6"/>
    <w:rsid w:val="000639DA"/>
    <w:rsid w:val="00066A37"/>
    <w:rsid w:val="000710B4"/>
    <w:rsid w:val="0007352C"/>
    <w:rsid w:val="000C0447"/>
    <w:rsid w:val="000C0DB3"/>
    <w:rsid w:val="000C77AC"/>
    <w:rsid w:val="000D5926"/>
    <w:rsid w:val="000D5E74"/>
    <w:rsid w:val="000E6604"/>
    <w:rsid w:val="000E7C54"/>
    <w:rsid w:val="000F26EC"/>
    <w:rsid w:val="000F2B0B"/>
    <w:rsid w:val="000F7D00"/>
    <w:rsid w:val="00101CE9"/>
    <w:rsid w:val="00120A9F"/>
    <w:rsid w:val="00140695"/>
    <w:rsid w:val="00146A7C"/>
    <w:rsid w:val="00153BCF"/>
    <w:rsid w:val="001652B7"/>
    <w:rsid w:val="00172C2B"/>
    <w:rsid w:val="00180B9C"/>
    <w:rsid w:val="0018694D"/>
    <w:rsid w:val="001B715C"/>
    <w:rsid w:val="001C25E3"/>
    <w:rsid w:val="001D35D5"/>
    <w:rsid w:val="001D7671"/>
    <w:rsid w:val="001E0F68"/>
    <w:rsid w:val="001F1C56"/>
    <w:rsid w:val="001F2F85"/>
    <w:rsid w:val="001F6515"/>
    <w:rsid w:val="00204E6D"/>
    <w:rsid w:val="00210132"/>
    <w:rsid w:val="002116D1"/>
    <w:rsid w:val="00220FE8"/>
    <w:rsid w:val="002331B2"/>
    <w:rsid w:val="002507E3"/>
    <w:rsid w:val="00250A25"/>
    <w:rsid w:val="002618C6"/>
    <w:rsid w:val="0026268B"/>
    <w:rsid w:val="00270E3C"/>
    <w:rsid w:val="002737B9"/>
    <w:rsid w:val="00285BF8"/>
    <w:rsid w:val="00293D56"/>
    <w:rsid w:val="002971E1"/>
    <w:rsid w:val="002A6781"/>
    <w:rsid w:val="002B2FE5"/>
    <w:rsid w:val="002E1427"/>
    <w:rsid w:val="002F69B0"/>
    <w:rsid w:val="003043A3"/>
    <w:rsid w:val="0030580F"/>
    <w:rsid w:val="0030782A"/>
    <w:rsid w:val="00315F7A"/>
    <w:rsid w:val="00331243"/>
    <w:rsid w:val="00332C96"/>
    <w:rsid w:val="00337B2B"/>
    <w:rsid w:val="00345513"/>
    <w:rsid w:val="00360B26"/>
    <w:rsid w:val="00364BED"/>
    <w:rsid w:val="00364EA8"/>
    <w:rsid w:val="003655E4"/>
    <w:rsid w:val="0037241F"/>
    <w:rsid w:val="003A4560"/>
    <w:rsid w:val="003B7658"/>
    <w:rsid w:val="003C4016"/>
    <w:rsid w:val="003C7F3A"/>
    <w:rsid w:val="003D2B32"/>
    <w:rsid w:val="003E2FC4"/>
    <w:rsid w:val="00402CEB"/>
    <w:rsid w:val="004249CB"/>
    <w:rsid w:val="00440E8C"/>
    <w:rsid w:val="00446CCE"/>
    <w:rsid w:val="004510B8"/>
    <w:rsid w:val="00460A1F"/>
    <w:rsid w:val="00466D3A"/>
    <w:rsid w:val="00467BD0"/>
    <w:rsid w:val="004751E8"/>
    <w:rsid w:val="004762C9"/>
    <w:rsid w:val="004875E4"/>
    <w:rsid w:val="004A07B7"/>
    <w:rsid w:val="004A1ED8"/>
    <w:rsid w:val="004A5C65"/>
    <w:rsid w:val="004B5EC4"/>
    <w:rsid w:val="004B6D6C"/>
    <w:rsid w:val="004B7CBE"/>
    <w:rsid w:val="004C69E4"/>
    <w:rsid w:val="004E5416"/>
    <w:rsid w:val="004E5C4C"/>
    <w:rsid w:val="004F0A48"/>
    <w:rsid w:val="004F561E"/>
    <w:rsid w:val="0050021F"/>
    <w:rsid w:val="005007B2"/>
    <w:rsid w:val="00501E13"/>
    <w:rsid w:val="005135F5"/>
    <w:rsid w:val="00521566"/>
    <w:rsid w:val="00523517"/>
    <w:rsid w:val="005252E9"/>
    <w:rsid w:val="00533E29"/>
    <w:rsid w:val="005362BB"/>
    <w:rsid w:val="00541D03"/>
    <w:rsid w:val="00562179"/>
    <w:rsid w:val="005638AC"/>
    <w:rsid w:val="00573892"/>
    <w:rsid w:val="00573AAC"/>
    <w:rsid w:val="00574FC1"/>
    <w:rsid w:val="00576125"/>
    <w:rsid w:val="005769C1"/>
    <w:rsid w:val="005855D9"/>
    <w:rsid w:val="00591352"/>
    <w:rsid w:val="00593EB3"/>
    <w:rsid w:val="005B7545"/>
    <w:rsid w:val="005C3F93"/>
    <w:rsid w:val="005C5280"/>
    <w:rsid w:val="005D6FC7"/>
    <w:rsid w:val="005E1EDB"/>
    <w:rsid w:val="005E3214"/>
    <w:rsid w:val="005F0799"/>
    <w:rsid w:val="005F0944"/>
    <w:rsid w:val="00600413"/>
    <w:rsid w:val="006020BB"/>
    <w:rsid w:val="00614F85"/>
    <w:rsid w:val="0061700C"/>
    <w:rsid w:val="0063133C"/>
    <w:rsid w:val="00633B59"/>
    <w:rsid w:val="006403AA"/>
    <w:rsid w:val="00651E7C"/>
    <w:rsid w:val="00662AE1"/>
    <w:rsid w:val="00680B91"/>
    <w:rsid w:val="00685C83"/>
    <w:rsid w:val="00685F55"/>
    <w:rsid w:val="00686BA6"/>
    <w:rsid w:val="00691F70"/>
    <w:rsid w:val="006968A1"/>
    <w:rsid w:val="006A4A09"/>
    <w:rsid w:val="006A655A"/>
    <w:rsid w:val="006A7171"/>
    <w:rsid w:val="006B1BC8"/>
    <w:rsid w:val="006B6A84"/>
    <w:rsid w:val="006C0EA8"/>
    <w:rsid w:val="006D79F4"/>
    <w:rsid w:val="006E6B33"/>
    <w:rsid w:val="006E79D2"/>
    <w:rsid w:val="006F0AB1"/>
    <w:rsid w:val="006F1020"/>
    <w:rsid w:val="00701EB6"/>
    <w:rsid w:val="00707E14"/>
    <w:rsid w:val="00713DF6"/>
    <w:rsid w:val="00723E92"/>
    <w:rsid w:val="00745710"/>
    <w:rsid w:val="00745B6E"/>
    <w:rsid w:val="007532F7"/>
    <w:rsid w:val="00763987"/>
    <w:rsid w:val="007733D2"/>
    <w:rsid w:val="007861D0"/>
    <w:rsid w:val="0079111B"/>
    <w:rsid w:val="007A0781"/>
    <w:rsid w:val="007A469A"/>
    <w:rsid w:val="007A642B"/>
    <w:rsid w:val="007B1C9E"/>
    <w:rsid w:val="007B2E49"/>
    <w:rsid w:val="007B5489"/>
    <w:rsid w:val="007B5764"/>
    <w:rsid w:val="007C0E9C"/>
    <w:rsid w:val="007C6461"/>
    <w:rsid w:val="007D278E"/>
    <w:rsid w:val="007D5F86"/>
    <w:rsid w:val="007E5BC8"/>
    <w:rsid w:val="007F447C"/>
    <w:rsid w:val="00820AC7"/>
    <w:rsid w:val="0084194F"/>
    <w:rsid w:val="00855742"/>
    <w:rsid w:val="00855E4B"/>
    <w:rsid w:val="008560D4"/>
    <w:rsid w:val="00877231"/>
    <w:rsid w:val="00883DE7"/>
    <w:rsid w:val="00887E94"/>
    <w:rsid w:val="00894A52"/>
    <w:rsid w:val="00897ACA"/>
    <w:rsid w:val="008A4877"/>
    <w:rsid w:val="008B5E3A"/>
    <w:rsid w:val="008C28C2"/>
    <w:rsid w:val="008C6A29"/>
    <w:rsid w:val="008C74B7"/>
    <w:rsid w:val="008D21A5"/>
    <w:rsid w:val="008D38B0"/>
    <w:rsid w:val="008E2C5B"/>
    <w:rsid w:val="008E78DD"/>
    <w:rsid w:val="008F133C"/>
    <w:rsid w:val="009059A0"/>
    <w:rsid w:val="00915A64"/>
    <w:rsid w:val="009265CE"/>
    <w:rsid w:val="00941A90"/>
    <w:rsid w:val="00942AA4"/>
    <w:rsid w:val="00945358"/>
    <w:rsid w:val="00975800"/>
    <w:rsid w:val="0097604C"/>
    <w:rsid w:val="009824CD"/>
    <w:rsid w:val="00996B0D"/>
    <w:rsid w:val="009B3E6B"/>
    <w:rsid w:val="009C4B0F"/>
    <w:rsid w:val="009C6876"/>
    <w:rsid w:val="009F3D92"/>
    <w:rsid w:val="009F69FE"/>
    <w:rsid w:val="00A21898"/>
    <w:rsid w:val="00A25325"/>
    <w:rsid w:val="00A45EF5"/>
    <w:rsid w:val="00A46818"/>
    <w:rsid w:val="00A474E0"/>
    <w:rsid w:val="00A51527"/>
    <w:rsid w:val="00A73151"/>
    <w:rsid w:val="00A775EA"/>
    <w:rsid w:val="00A802A5"/>
    <w:rsid w:val="00A80EF5"/>
    <w:rsid w:val="00A85D6C"/>
    <w:rsid w:val="00A878DC"/>
    <w:rsid w:val="00A9540F"/>
    <w:rsid w:val="00A977AB"/>
    <w:rsid w:val="00A97C2E"/>
    <w:rsid w:val="00AB31AE"/>
    <w:rsid w:val="00AB4D2C"/>
    <w:rsid w:val="00AC3C83"/>
    <w:rsid w:val="00AD53AB"/>
    <w:rsid w:val="00AD75CE"/>
    <w:rsid w:val="00AE0498"/>
    <w:rsid w:val="00AF4DA2"/>
    <w:rsid w:val="00AF597F"/>
    <w:rsid w:val="00AF5DA7"/>
    <w:rsid w:val="00B0031A"/>
    <w:rsid w:val="00B00A63"/>
    <w:rsid w:val="00B11F67"/>
    <w:rsid w:val="00B213B5"/>
    <w:rsid w:val="00B416E8"/>
    <w:rsid w:val="00B4642B"/>
    <w:rsid w:val="00B52099"/>
    <w:rsid w:val="00B53C29"/>
    <w:rsid w:val="00B54350"/>
    <w:rsid w:val="00B5509B"/>
    <w:rsid w:val="00B5644B"/>
    <w:rsid w:val="00B61284"/>
    <w:rsid w:val="00B749B8"/>
    <w:rsid w:val="00B7584E"/>
    <w:rsid w:val="00B75DF7"/>
    <w:rsid w:val="00B85AA5"/>
    <w:rsid w:val="00BA0E7F"/>
    <w:rsid w:val="00BA4CB7"/>
    <w:rsid w:val="00BC2767"/>
    <w:rsid w:val="00BD7DDE"/>
    <w:rsid w:val="00BE62A7"/>
    <w:rsid w:val="00BE6EAF"/>
    <w:rsid w:val="00BF2915"/>
    <w:rsid w:val="00C107A0"/>
    <w:rsid w:val="00C11A3E"/>
    <w:rsid w:val="00C13E39"/>
    <w:rsid w:val="00C21F7E"/>
    <w:rsid w:val="00C509B9"/>
    <w:rsid w:val="00C61F6A"/>
    <w:rsid w:val="00C70333"/>
    <w:rsid w:val="00CA4225"/>
    <w:rsid w:val="00CB53C2"/>
    <w:rsid w:val="00CC209F"/>
    <w:rsid w:val="00CD1A98"/>
    <w:rsid w:val="00CF12F1"/>
    <w:rsid w:val="00CF163D"/>
    <w:rsid w:val="00CF29C2"/>
    <w:rsid w:val="00D00934"/>
    <w:rsid w:val="00D07E56"/>
    <w:rsid w:val="00D1364E"/>
    <w:rsid w:val="00D150C9"/>
    <w:rsid w:val="00D2018F"/>
    <w:rsid w:val="00D22847"/>
    <w:rsid w:val="00D41FFA"/>
    <w:rsid w:val="00D62424"/>
    <w:rsid w:val="00D6412E"/>
    <w:rsid w:val="00D75971"/>
    <w:rsid w:val="00D81174"/>
    <w:rsid w:val="00D932C5"/>
    <w:rsid w:val="00DA34F1"/>
    <w:rsid w:val="00DA4F9C"/>
    <w:rsid w:val="00DB4EBA"/>
    <w:rsid w:val="00DC01E2"/>
    <w:rsid w:val="00DC2E54"/>
    <w:rsid w:val="00DE28B4"/>
    <w:rsid w:val="00DF7FD1"/>
    <w:rsid w:val="00E05280"/>
    <w:rsid w:val="00E10003"/>
    <w:rsid w:val="00E14E3A"/>
    <w:rsid w:val="00E16B32"/>
    <w:rsid w:val="00E2628F"/>
    <w:rsid w:val="00E301A3"/>
    <w:rsid w:val="00E34C7E"/>
    <w:rsid w:val="00E36950"/>
    <w:rsid w:val="00E425D8"/>
    <w:rsid w:val="00E67D2C"/>
    <w:rsid w:val="00E701F6"/>
    <w:rsid w:val="00E83BFC"/>
    <w:rsid w:val="00E90767"/>
    <w:rsid w:val="00E90AC7"/>
    <w:rsid w:val="00EA5E5E"/>
    <w:rsid w:val="00EA6D65"/>
    <w:rsid w:val="00EC777B"/>
    <w:rsid w:val="00EF6AAF"/>
    <w:rsid w:val="00F10F8F"/>
    <w:rsid w:val="00F179DD"/>
    <w:rsid w:val="00F26234"/>
    <w:rsid w:val="00F40040"/>
    <w:rsid w:val="00F42DB9"/>
    <w:rsid w:val="00F45CA4"/>
    <w:rsid w:val="00F54DE2"/>
    <w:rsid w:val="00F643A9"/>
    <w:rsid w:val="00F6560C"/>
    <w:rsid w:val="00F66583"/>
    <w:rsid w:val="00F820A9"/>
    <w:rsid w:val="00F820E8"/>
    <w:rsid w:val="00F82140"/>
    <w:rsid w:val="00F847EC"/>
    <w:rsid w:val="00F86F5C"/>
    <w:rsid w:val="00FA2745"/>
    <w:rsid w:val="00FA616C"/>
    <w:rsid w:val="00FB1DDE"/>
    <w:rsid w:val="00FD3100"/>
    <w:rsid w:val="00FD5C91"/>
    <w:rsid w:val="00FF4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FC"/>
    <w:rPr>
      <w:rFonts w:ascii="Bookman Old Style" w:eastAsia="Times New Roman" w:hAnsi="Bookman Old Style"/>
      <w:sz w:val="24"/>
      <w:szCs w:val="24"/>
    </w:rPr>
  </w:style>
  <w:style w:type="paragraph" w:styleId="Heading1">
    <w:name w:val="heading 1"/>
    <w:basedOn w:val="PlainText"/>
    <w:next w:val="Normal"/>
    <w:link w:val="Heading1Char"/>
    <w:qFormat/>
    <w:rsid w:val="00E83BFC"/>
    <w:pPr>
      <w:spacing w:before="160" w:after="120"/>
      <w:jc w:val="center"/>
      <w:outlineLvl w:val="0"/>
    </w:pPr>
    <w:rPr>
      <w:rFonts w:ascii="Bookman Old Style" w:eastAsia="MS Mincho" w:hAnsi="Bookman Old Style" w:cs="Arial"/>
      <w:b/>
      <w:bCs/>
      <w:smallCaps/>
      <w:spacing w:val="24"/>
      <w:sz w:val="26"/>
      <w:szCs w:val="20"/>
    </w:rPr>
  </w:style>
  <w:style w:type="paragraph" w:styleId="Heading2">
    <w:name w:val="heading 2"/>
    <w:basedOn w:val="Normal"/>
    <w:next w:val="Normal"/>
    <w:link w:val="Heading2Char"/>
    <w:qFormat/>
    <w:rsid w:val="00E83BFC"/>
    <w:pPr>
      <w:autoSpaceDE w:val="0"/>
      <w:autoSpaceDN w:val="0"/>
      <w:adjustRightInd w:val="0"/>
      <w:outlineLvl w:val="1"/>
    </w:pPr>
    <w:rPr>
      <w:b/>
      <w:sz w:val="21"/>
    </w:rPr>
  </w:style>
  <w:style w:type="paragraph" w:styleId="Heading3">
    <w:name w:val="heading 3"/>
    <w:basedOn w:val="Normal"/>
    <w:next w:val="Normal"/>
    <w:link w:val="Heading3Char"/>
    <w:uiPriority w:val="9"/>
    <w:semiHidden/>
    <w:unhideWhenUsed/>
    <w:qFormat/>
    <w:rsid w:val="004510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BFC"/>
    <w:rPr>
      <w:rFonts w:ascii="Bookman Old Style" w:eastAsia="MS Mincho" w:hAnsi="Bookman Old Style" w:cs="Arial"/>
      <w:b/>
      <w:bCs/>
      <w:smallCaps/>
      <w:spacing w:val="24"/>
      <w:sz w:val="26"/>
      <w:szCs w:val="20"/>
    </w:rPr>
  </w:style>
  <w:style w:type="character" w:customStyle="1" w:styleId="Heading2Char">
    <w:name w:val="Heading 2 Char"/>
    <w:basedOn w:val="DefaultParagraphFont"/>
    <w:link w:val="Heading2"/>
    <w:rsid w:val="00E83BFC"/>
    <w:rPr>
      <w:rFonts w:ascii="Bookman Old Style" w:eastAsia="Times New Roman" w:hAnsi="Bookman Old Style" w:cs="Times New Roman"/>
      <w:b/>
      <w:sz w:val="21"/>
      <w:szCs w:val="24"/>
    </w:rPr>
  </w:style>
  <w:style w:type="paragraph" w:customStyle="1" w:styleId="Name">
    <w:name w:val="Name"/>
    <w:basedOn w:val="Heading1"/>
    <w:rsid w:val="00E83BFC"/>
    <w:pPr>
      <w:spacing w:after="100"/>
    </w:pPr>
    <w:rPr>
      <w:sz w:val="40"/>
    </w:rPr>
  </w:style>
  <w:style w:type="paragraph" w:customStyle="1" w:styleId="ContactInfo">
    <w:name w:val="Contact Info"/>
    <w:basedOn w:val="Normal"/>
    <w:link w:val="ContactInfoChar"/>
    <w:rsid w:val="00E83BFC"/>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basedOn w:val="DefaultParagraphFont"/>
    <w:link w:val="ContactInfo"/>
    <w:rsid w:val="00E83BFC"/>
    <w:rPr>
      <w:rFonts w:ascii="Bookman Old Style" w:eastAsia="Times New Roman" w:hAnsi="Bookman Old Style" w:cs="Times New Roman"/>
      <w:sz w:val="19"/>
      <w:szCs w:val="19"/>
    </w:rPr>
  </w:style>
  <w:style w:type="paragraph" w:customStyle="1" w:styleId="CategoryHeading">
    <w:name w:val="Category Heading"/>
    <w:basedOn w:val="PlainText"/>
    <w:rsid w:val="00E83BFC"/>
    <w:pPr>
      <w:pBdr>
        <w:top w:val="single" w:sz="4" w:space="1" w:color="auto"/>
        <w:bottom w:val="single" w:sz="12" w:space="1" w:color="auto"/>
      </w:pBdr>
      <w:spacing w:before="200" w:after="200"/>
      <w:jc w:val="center"/>
    </w:pPr>
    <w:rPr>
      <w:rFonts w:ascii="Bookman Old Style" w:hAnsi="Bookman Old Style"/>
      <w:b/>
      <w:bCs/>
      <w:smallCaps/>
      <w:sz w:val="24"/>
      <w:szCs w:val="20"/>
    </w:rPr>
  </w:style>
  <w:style w:type="character" w:customStyle="1" w:styleId="Employer">
    <w:name w:val="Employer"/>
    <w:basedOn w:val="DefaultParagraphFont"/>
    <w:rsid w:val="00E83BFC"/>
    <w:rPr>
      <w:bCs/>
      <w:caps/>
      <w:sz w:val="21"/>
    </w:rPr>
  </w:style>
  <w:style w:type="paragraph" w:customStyle="1" w:styleId="Horizontalline">
    <w:name w:val="Horizontal line"/>
    <w:basedOn w:val="Normal"/>
    <w:rsid w:val="00E83BFC"/>
    <w:pPr>
      <w:pBdr>
        <w:bottom w:val="thinThickSmallGap" w:sz="24" w:space="0" w:color="auto"/>
      </w:pBdr>
    </w:pPr>
    <w:rPr>
      <w:sz w:val="2"/>
      <w:szCs w:val="20"/>
    </w:rPr>
  </w:style>
  <w:style w:type="paragraph" w:customStyle="1" w:styleId="Job">
    <w:name w:val="Job"/>
    <w:basedOn w:val="Normal"/>
    <w:link w:val="JobChar"/>
    <w:rsid w:val="00E83BFC"/>
    <w:pPr>
      <w:autoSpaceDE w:val="0"/>
      <w:autoSpaceDN w:val="0"/>
      <w:adjustRightInd w:val="0"/>
      <w:spacing w:before="120" w:after="120"/>
    </w:pPr>
    <w:rPr>
      <w:sz w:val="19"/>
      <w:szCs w:val="19"/>
    </w:rPr>
  </w:style>
  <w:style w:type="character" w:customStyle="1" w:styleId="JobChar">
    <w:name w:val="Job Char"/>
    <w:basedOn w:val="DefaultParagraphFont"/>
    <w:link w:val="Job"/>
    <w:rsid w:val="00E83BFC"/>
    <w:rPr>
      <w:rFonts w:ascii="Bookman Old Style" w:eastAsia="Times New Roman" w:hAnsi="Bookman Old Style" w:cs="Times New Roman"/>
      <w:sz w:val="19"/>
      <w:szCs w:val="19"/>
    </w:rPr>
  </w:style>
  <w:style w:type="character" w:customStyle="1" w:styleId="JobTitle">
    <w:name w:val="Job Title"/>
    <w:basedOn w:val="DefaultParagraphFont"/>
    <w:rsid w:val="00E83BFC"/>
    <w:rPr>
      <w:b/>
      <w:bCs/>
      <w:sz w:val="19"/>
      <w:u w:val="single"/>
    </w:rPr>
  </w:style>
  <w:style w:type="paragraph" w:customStyle="1" w:styleId="CollegeDegree">
    <w:name w:val="College Degree"/>
    <w:basedOn w:val="Normal"/>
    <w:rsid w:val="00E83BFC"/>
    <w:pPr>
      <w:autoSpaceDE w:val="0"/>
      <w:autoSpaceDN w:val="0"/>
      <w:adjustRightInd w:val="0"/>
      <w:spacing w:before="20" w:after="60"/>
      <w:jc w:val="both"/>
    </w:pPr>
  </w:style>
  <w:style w:type="character" w:customStyle="1" w:styleId="illinkstyle">
    <w:name w:val="il_link_style"/>
    <w:basedOn w:val="DefaultParagraphFont"/>
    <w:rsid w:val="00E83BFC"/>
  </w:style>
  <w:style w:type="paragraph" w:styleId="PlainText">
    <w:name w:val="Plain Text"/>
    <w:basedOn w:val="Normal"/>
    <w:link w:val="PlainTextChar"/>
    <w:uiPriority w:val="99"/>
    <w:semiHidden/>
    <w:unhideWhenUsed/>
    <w:rsid w:val="00E83BFC"/>
    <w:rPr>
      <w:rFonts w:ascii="Consolas" w:hAnsi="Consolas"/>
      <w:sz w:val="21"/>
      <w:szCs w:val="21"/>
    </w:rPr>
  </w:style>
  <w:style w:type="character" w:customStyle="1" w:styleId="PlainTextChar">
    <w:name w:val="Plain Text Char"/>
    <w:basedOn w:val="DefaultParagraphFont"/>
    <w:link w:val="PlainText"/>
    <w:uiPriority w:val="99"/>
    <w:semiHidden/>
    <w:rsid w:val="00E83BFC"/>
    <w:rPr>
      <w:rFonts w:ascii="Consolas" w:eastAsia="Times New Roman" w:hAnsi="Consolas" w:cs="Times New Roman"/>
      <w:sz w:val="21"/>
      <w:szCs w:val="21"/>
    </w:rPr>
  </w:style>
  <w:style w:type="character" w:customStyle="1" w:styleId="bdyblk">
    <w:name w:val="bdy_blk"/>
    <w:basedOn w:val="DefaultParagraphFont"/>
    <w:rsid w:val="000C77AC"/>
    <w:rPr>
      <w:rFonts w:ascii="Arial" w:hAnsi="Arial" w:cs="Arial" w:hint="default"/>
      <w:sz w:val="18"/>
      <w:szCs w:val="18"/>
    </w:rPr>
  </w:style>
  <w:style w:type="paragraph" w:styleId="NormalWeb">
    <w:name w:val="Normal (Web)"/>
    <w:basedOn w:val="Normal"/>
    <w:rsid w:val="00DA4F9C"/>
    <w:pPr>
      <w:spacing w:before="100" w:beforeAutospacing="1" w:after="100" w:afterAutospacing="1"/>
    </w:pPr>
    <w:rPr>
      <w:rFonts w:ascii="Verdana" w:hAnsi="Verdana"/>
      <w:sz w:val="18"/>
      <w:szCs w:val="18"/>
    </w:rPr>
  </w:style>
  <w:style w:type="character" w:styleId="Hyperlink">
    <w:name w:val="Hyperlink"/>
    <w:basedOn w:val="DefaultParagraphFont"/>
    <w:rsid w:val="002737B9"/>
    <w:rPr>
      <w:color w:val="0000FF"/>
      <w:u w:val="single"/>
    </w:rPr>
  </w:style>
  <w:style w:type="character" w:customStyle="1" w:styleId="Heading3Char">
    <w:name w:val="Heading 3 Char"/>
    <w:basedOn w:val="DefaultParagraphFont"/>
    <w:link w:val="Heading3"/>
    <w:uiPriority w:val="9"/>
    <w:semiHidden/>
    <w:rsid w:val="004510B8"/>
    <w:rPr>
      <w:rFonts w:asciiTheme="majorHAnsi" w:eastAsiaTheme="majorEastAsia" w:hAnsiTheme="majorHAnsi" w:cstheme="majorBidi"/>
      <w:b/>
      <w:bCs/>
      <w:color w:val="4F81BD" w:themeColor="accent1"/>
      <w:sz w:val="24"/>
      <w:szCs w:val="24"/>
    </w:rPr>
  </w:style>
  <w:style w:type="character" w:customStyle="1" w:styleId="small1">
    <w:name w:val="small1"/>
    <w:rsid w:val="004510B8"/>
    <w:rPr>
      <w:rFonts w:ascii="Verdana" w:hAnsi="Verdana" w:hint="default"/>
      <w:b w:val="0"/>
      <w:bCs w:val="0"/>
      <w:color w:val="333333"/>
      <w:sz w:val="18"/>
      <w:szCs w:val="18"/>
    </w:rPr>
  </w:style>
  <w:style w:type="paragraph" w:styleId="ListParagraph">
    <w:name w:val="List Paragraph"/>
    <w:basedOn w:val="Normal"/>
    <w:uiPriority w:val="34"/>
    <w:qFormat/>
    <w:rsid w:val="00F66583"/>
    <w:pPr>
      <w:ind w:left="720"/>
      <w:contextualSpacing/>
    </w:pPr>
  </w:style>
  <w:style w:type="paragraph" w:customStyle="1" w:styleId="Accomplishmentsbullet">
    <w:name w:val="Accomplishments bullet"/>
    <w:basedOn w:val="PlainText"/>
    <w:link w:val="AccomplishmentsbulletChar"/>
    <w:qFormat/>
    <w:rsid w:val="00E14E3A"/>
    <w:pPr>
      <w:numPr>
        <w:numId w:val="15"/>
      </w:numPr>
      <w:spacing w:before="80"/>
      <w:jc w:val="both"/>
    </w:pPr>
    <w:rPr>
      <w:rFonts w:asciiTheme="minorHAnsi" w:hAnsiTheme="minorHAnsi" w:cs="Courier New"/>
    </w:rPr>
  </w:style>
  <w:style w:type="character" w:customStyle="1" w:styleId="AccomplishmentsbulletChar">
    <w:name w:val="Accomplishments bullet Char"/>
    <w:basedOn w:val="PlainTextChar"/>
    <w:link w:val="Accomplishmentsbullet"/>
    <w:rsid w:val="00E14E3A"/>
    <w:rPr>
      <w:rFonts w:asciiTheme="minorHAnsi" w:eastAsia="Times New Roman" w:hAnsiTheme="minorHAnsi" w:cs="Courier New"/>
      <w:sz w:val="21"/>
      <w:szCs w:val="21"/>
    </w:rPr>
  </w:style>
  <w:style w:type="paragraph" w:styleId="BalloonText">
    <w:name w:val="Balloon Text"/>
    <w:basedOn w:val="Normal"/>
    <w:link w:val="BalloonTextChar"/>
    <w:uiPriority w:val="99"/>
    <w:semiHidden/>
    <w:unhideWhenUsed/>
    <w:rsid w:val="000639DA"/>
    <w:rPr>
      <w:rFonts w:ascii="Tahoma" w:hAnsi="Tahoma" w:cs="Tahoma"/>
      <w:sz w:val="16"/>
      <w:szCs w:val="16"/>
    </w:rPr>
  </w:style>
  <w:style w:type="character" w:customStyle="1" w:styleId="BalloonTextChar">
    <w:name w:val="Balloon Text Char"/>
    <w:basedOn w:val="DefaultParagraphFont"/>
    <w:link w:val="BalloonText"/>
    <w:uiPriority w:val="99"/>
    <w:semiHidden/>
    <w:rsid w:val="000639DA"/>
    <w:rPr>
      <w:rFonts w:ascii="Tahoma" w:eastAsia="Times New Roman" w:hAnsi="Tahoma" w:cs="Tahoma"/>
      <w:sz w:val="16"/>
      <w:szCs w:val="16"/>
    </w:rPr>
  </w:style>
  <w:style w:type="paragraph" w:customStyle="1" w:styleId="Default">
    <w:name w:val="Default"/>
    <w:rsid w:val="00AC3C83"/>
    <w:pPr>
      <w:autoSpaceDE w:val="0"/>
      <w:autoSpaceDN w:val="0"/>
      <w:adjustRightInd w:val="0"/>
    </w:pPr>
    <w:rPr>
      <w:rFonts w:ascii="Arial" w:hAnsi="Arial" w:cs="Arial"/>
      <w:color w:val="000000"/>
      <w:sz w:val="24"/>
      <w:szCs w:val="24"/>
    </w:rPr>
  </w:style>
  <w:style w:type="paragraph" w:styleId="ListBullet">
    <w:name w:val="List Bullet"/>
    <w:basedOn w:val="Normal"/>
    <w:uiPriority w:val="36"/>
    <w:unhideWhenUsed/>
    <w:qFormat/>
    <w:rsid w:val="00D2018F"/>
    <w:pPr>
      <w:numPr>
        <w:numId w:val="24"/>
      </w:numPr>
      <w:spacing w:after="120" w:line="276" w:lineRule="auto"/>
      <w:contextualSpacing/>
    </w:pPr>
    <w:rPr>
      <w:rFonts w:ascii="Gill Sans MT" w:eastAsia="Gill Sans MT" w:hAnsi="Gill Sans MT"/>
      <w:color w:val="000000"/>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FC"/>
    <w:rPr>
      <w:rFonts w:ascii="Bookman Old Style" w:eastAsia="Times New Roman" w:hAnsi="Bookman Old Style"/>
      <w:sz w:val="24"/>
      <w:szCs w:val="24"/>
    </w:rPr>
  </w:style>
  <w:style w:type="paragraph" w:styleId="Heading1">
    <w:name w:val="heading 1"/>
    <w:basedOn w:val="PlainText"/>
    <w:next w:val="Normal"/>
    <w:link w:val="Heading1Char"/>
    <w:qFormat/>
    <w:rsid w:val="00E83BFC"/>
    <w:pPr>
      <w:spacing w:before="160" w:after="120"/>
      <w:jc w:val="center"/>
      <w:outlineLvl w:val="0"/>
    </w:pPr>
    <w:rPr>
      <w:rFonts w:ascii="Bookman Old Style" w:eastAsia="MS Mincho" w:hAnsi="Bookman Old Style" w:cs="Arial"/>
      <w:b/>
      <w:bCs/>
      <w:smallCaps/>
      <w:spacing w:val="24"/>
      <w:sz w:val="26"/>
      <w:szCs w:val="20"/>
    </w:rPr>
  </w:style>
  <w:style w:type="paragraph" w:styleId="Heading2">
    <w:name w:val="heading 2"/>
    <w:basedOn w:val="Normal"/>
    <w:next w:val="Normal"/>
    <w:link w:val="Heading2Char"/>
    <w:qFormat/>
    <w:rsid w:val="00E83BFC"/>
    <w:pPr>
      <w:autoSpaceDE w:val="0"/>
      <w:autoSpaceDN w:val="0"/>
      <w:adjustRightInd w:val="0"/>
      <w:outlineLvl w:val="1"/>
    </w:pPr>
    <w:rPr>
      <w:b/>
      <w:sz w:val="21"/>
    </w:rPr>
  </w:style>
  <w:style w:type="paragraph" w:styleId="Heading3">
    <w:name w:val="heading 3"/>
    <w:basedOn w:val="Normal"/>
    <w:next w:val="Normal"/>
    <w:link w:val="Heading3Char"/>
    <w:uiPriority w:val="9"/>
    <w:semiHidden/>
    <w:unhideWhenUsed/>
    <w:qFormat/>
    <w:rsid w:val="004510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BFC"/>
    <w:rPr>
      <w:rFonts w:ascii="Bookman Old Style" w:eastAsia="MS Mincho" w:hAnsi="Bookman Old Style" w:cs="Arial"/>
      <w:b/>
      <w:bCs/>
      <w:smallCaps/>
      <w:spacing w:val="24"/>
      <w:sz w:val="26"/>
      <w:szCs w:val="20"/>
    </w:rPr>
  </w:style>
  <w:style w:type="character" w:customStyle="1" w:styleId="Heading2Char">
    <w:name w:val="Heading 2 Char"/>
    <w:basedOn w:val="DefaultParagraphFont"/>
    <w:link w:val="Heading2"/>
    <w:rsid w:val="00E83BFC"/>
    <w:rPr>
      <w:rFonts w:ascii="Bookman Old Style" w:eastAsia="Times New Roman" w:hAnsi="Bookman Old Style" w:cs="Times New Roman"/>
      <w:b/>
      <w:sz w:val="21"/>
      <w:szCs w:val="24"/>
    </w:rPr>
  </w:style>
  <w:style w:type="paragraph" w:customStyle="1" w:styleId="Name">
    <w:name w:val="Name"/>
    <w:basedOn w:val="Heading1"/>
    <w:rsid w:val="00E83BFC"/>
    <w:pPr>
      <w:spacing w:after="100"/>
    </w:pPr>
    <w:rPr>
      <w:sz w:val="40"/>
    </w:rPr>
  </w:style>
  <w:style w:type="paragraph" w:customStyle="1" w:styleId="ContactInfo">
    <w:name w:val="Contact Info"/>
    <w:basedOn w:val="Normal"/>
    <w:link w:val="ContactInfoChar"/>
    <w:rsid w:val="00E83BFC"/>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basedOn w:val="DefaultParagraphFont"/>
    <w:link w:val="ContactInfo"/>
    <w:rsid w:val="00E83BFC"/>
    <w:rPr>
      <w:rFonts w:ascii="Bookman Old Style" w:eastAsia="Times New Roman" w:hAnsi="Bookman Old Style" w:cs="Times New Roman"/>
      <w:sz w:val="19"/>
      <w:szCs w:val="19"/>
    </w:rPr>
  </w:style>
  <w:style w:type="paragraph" w:customStyle="1" w:styleId="CategoryHeading">
    <w:name w:val="Category Heading"/>
    <w:basedOn w:val="PlainText"/>
    <w:rsid w:val="00E83BFC"/>
    <w:pPr>
      <w:pBdr>
        <w:top w:val="single" w:sz="4" w:space="1" w:color="auto"/>
        <w:bottom w:val="single" w:sz="12" w:space="1" w:color="auto"/>
      </w:pBdr>
      <w:spacing w:before="200" w:after="200"/>
      <w:jc w:val="center"/>
    </w:pPr>
    <w:rPr>
      <w:rFonts w:ascii="Bookman Old Style" w:hAnsi="Bookman Old Style"/>
      <w:b/>
      <w:bCs/>
      <w:smallCaps/>
      <w:sz w:val="24"/>
      <w:szCs w:val="20"/>
    </w:rPr>
  </w:style>
  <w:style w:type="character" w:customStyle="1" w:styleId="Employer">
    <w:name w:val="Employer"/>
    <w:basedOn w:val="DefaultParagraphFont"/>
    <w:rsid w:val="00E83BFC"/>
    <w:rPr>
      <w:bCs/>
      <w:caps/>
      <w:sz w:val="21"/>
    </w:rPr>
  </w:style>
  <w:style w:type="paragraph" w:customStyle="1" w:styleId="Horizontalline">
    <w:name w:val="Horizontal line"/>
    <w:basedOn w:val="Normal"/>
    <w:rsid w:val="00E83BFC"/>
    <w:pPr>
      <w:pBdr>
        <w:bottom w:val="thinThickSmallGap" w:sz="24" w:space="0" w:color="auto"/>
      </w:pBdr>
    </w:pPr>
    <w:rPr>
      <w:sz w:val="2"/>
      <w:szCs w:val="20"/>
    </w:rPr>
  </w:style>
  <w:style w:type="paragraph" w:customStyle="1" w:styleId="Job">
    <w:name w:val="Job"/>
    <w:basedOn w:val="Normal"/>
    <w:link w:val="JobChar"/>
    <w:rsid w:val="00E83BFC"/>
    <w:pPr>
      <w:autoSpaceDE w:val="0"/>
      <w:autoSpaceDN w:val="0"/>
      <w:adjustRightInd w:val="0"/>
      <w:spacing w:before="120" w:after="120"/>
    </w:pPr>
    <w:rPr>
      <w:sz w:val="19"/>
      <w:szCs w:val="19"/>
    </w:rPr>
  </w:style>
  <w:style w:type="character" w:customStyle="1" w:styleId="JobChar">
    <w:name w:val="Job Char"/>
    <w:basedOn w:val="DefaultParagraphFont"/>
    <w:link w:val="Job"/>
    <w:rsid w:val="00E83BFC"/>
    <w:rPr>
      <w:rFonts w:ascii="Bookman Old Style" w:eastAsia="Times New Roman" w:hAnsi="Bookman Old Style" w:cs="Times New Roman"/>
      <w:sz w:val="19"/>
      <w:szCs w:val="19"/>
    </w:rPr>
  </w:style>
  <w:style w:type="character" w:customStyle="1" w:styleId="JobTitle">
    <w:name w:val="Job Title"/>
    <w:basedOn w:val="DefaultParagraphFont"/>
    <w:rsid w:val="00E83BFC"/>
    <w:rPr>
      <w:b/>
      <w:bCs/>
      <w:sz w:val="19"/>
      <w:u w:val="single"/>
    </w:rPr>
  </w:style>
  <w:style w:type="paragraph" w:customStyle="1" w:styleId="CollegeDegree">
    <w:name w:val="College Degree"/>
    <w:basedOn w:val="Normal"/>
    <w:rsid w:val="00E83BFC"/>
    <w:pPr>
      <w:autoSpaceDE w:val="0"/>
      <w:autoSpaceDN w:val="0"/>
      <w:adjustRightInd w:val="0"/>
      <w:spacing w:before="20" w:after="60"/>
      <w:jc w:val="both"/>
    </w:pPr>
  </w:style>
  <w:style w:type="character" w:customStyle="1" w:styleId="illinkstyle">
    <w:name w:val="il_link_style"/>
    <w:basedOn w:val="DefaultParagraphFont"/>
    <w:rsid w:val="00E83BFC"/>
  </w:style>
  <w:style w:type="paragraph" w:styleId="PlainText">
    <w:name w:val="Plain Text"/>
    <w:basedOn w:val="Normal"/>
    <w:link w:val="PlainTextChar"/>
    <w:uiPriority w:val="99"/>
    <w:semiHidden/>
    <w:unhideWhenUsed/>
    <w:rsid w:val="00E83BFC"/>
    <w:rPr>
      <w:rFonts w:ascii="Consolas" w:hAnsi="Consolas"/>
      <w:sz w:val="21"/>
      <w:szCs w:val="21"/>
    </w:rPr>
  </w:style>
  <w:style w:type="character" w:customStyle="1" w:styleId="PlainTextChar">
    <w:name w:val="Plain Text Char"/>
    <w:basedOn w:val="DefaultParagraphFont"/>
    <w:link w:val="PlainText"/>
    <w:uiPriority w:val="99"/>
    <w:semiHidden/>
    <w:rsid w:val="00E83BFC"/>
    <w:rPr>
      <w:rFonts w:ascii="Consolas" w:eastAsia="Times New Roman" w:hAnsi="Consolas" w:cs="Times New Roman"/>
      <w:sz w:val="21"/>
      <w:szCs w:val="21"/>
    </w:rPr>
  </w:style>
  <w:style w:type="character" w:customStyle="1" w:styleId="bdyblk">
    <w:name w:val="bdy_blk"/>
    <w:basedOn w:val="DefaultParagraphFont"/>
    <w:rsid w:val="000C77AC"/>
    <w:rPr>
      <w:rFonts w:ascii="Arial" w:hAnsi="Arial" w:cs="Arial" w:hint="default"/>
      <w:sz w:val="18"/>
      <w:szCs w:val="18"/>
    </w:rPr>
  </w:style>
  <w:style w:type="paragraph" w:styleId="NormalWeb">
    <w:name w:val="Normal (Web)"/>
    <w:basedOn w:val="Normal"/>
    <w:rsid w:val="00DA4F9C"/>
    <w:pPr>
      <w:spacing w:before="100" w:beforeAutospacing="1" w:after="100" w:afterAutospacing="1"/>
    </w:pPr>
    <w:rPr>
      <w:rFonts w:ascii="Verdana" w:hAnsi="Verdana"/>
      <w:sz w:val="18"/>
      <w:szCs w:val="18"/>
    </w:rPr>
  </w:style>
  <w:style w:type="character" w:styleId="Hyperlink">
    <w:name w:val="Hyperlink"/>
    <w:basedOn w:val="DefaultParagraphFont"/>
    <w:rsid w:val="002737B9"/>
    <w:rPr>
      <w:color w:val="0000FF"/>
      <w:u w:val="single"/>
    </w:rPr>
  </w:style>
  <w:style w:type="character" w:customStyle="1" w:styleId="Heading3Char">
    <w:name w:val="Heading 3 Char"/>
    <w:basedOn w:val="DefaultParagraphFont"/>
    <w:link w:val="Heading3"/>
    <w:uiPriority w:val="9"/>
    <w:semiHidden/>
    <w:rsid w:val="004510B8"/>
    <w:rPr>
      <w:rFonts w:asciiTheme="majorHAnsi" w:eastAsiaTheme="majorEastAsia" w:hAnsiTheme="majorHAnsi" w:cstheme="majorBidi"/>
      <w:b/>
      <w:bCs/>
      <w:color w:val="4F81BD" w:themeColor="accent1"/>
      <w:sz w:val="24"/>
      <w:szCs w:val="24"/>
    </w:rPr>
  </w:style>
  <w:style w:type="character" w:customStyle="1" w:styleId="small1">
    <w:name w:val="small1"/>
    <w:rsid w:val="004510B8"/>
    <w:rPr>
      <w:rFonts w:ascii="Verdana" w:hAnsi="Verdana" w:hint="default"/>
      <w:b w:val="0"/>
      <w:bCs w:val="0"/>
      <w:color w:val="333333"/>
      <w:sz w:val="18"/>
      <w:szCs w:val="18"/>
    </w:rPr>
  </w:style>
  <w:style w:type="paragraph" w:styleId="ListParagraph">
    <w:name w:val="List Paragraph"/>
    <w:basedOn w:val="Normal"/>
    <w:uiPriority w:val="34"/>
    <w:qFormat/>
    <w:rsid w:val="00F66583"/>
    <w:pPr>
      <w:ind w:left="720"/>
      <w:contextualSpacing/>
    </w:pPr>
  </w:style>
  <w:style w:type="paragraph" w:customStyle="1" w:styleId="Accomplishmentsbullet">
    <w:name w:val="Accomplishments bullet"/>
    <w:basedOn w:val="PlainText"/>
    <w:link w:val="AccomplishmentsbulletChar"/>
    <w:qFormat/>
    <w:rsid w:val="00E14E3A"/>
    <w:pPr>
      <w:numPr>
        <w:numId w:val="15"/>
      </w:numPr>
      <w:spacing w:before="80"/>
      <w:jc w:val="both"/>
    </w:pPr>
    <w:rPr>
      <w:rFonts w:asciiTheme="minorHAnsi" w:hAnsiTheme="minorHAnsi" w:cs="Courier New"/>
    </w:rPr>
  </w:style>
  <w:style w:type="character" w:customStyle="1" w:styleId="AccomplishmentsbulletChar">
    <w:name w:val="Accomplishments bullet Char"/>
    <w:basedOn w:val="PlainTextChar"/>
    <w:link w:val="Accomplishmentsbullet"/>
    <w:rsid w:val="00E14E3A"/>
    <w:rPr>
      <w:rFonts w:asciiTheme="minorHAnsi" w:eastAsia="Times New Roman" w:hAnsiTheme="minorHAnsi" w:cs="Courier New"/>
      <w:sz w:val="21"/>
      <w:szCs w:val="21"/>
    </w:rPr>
  </w:style>
  <w:style w:type="paragraph" w:styleId="BalloonText">
    <w:name w:val="Balloon Text"/>
    <w:basedOn w:val="Normal"/>
    <w:link w:val="BalloonTextChar"/>
    <w:uiPriority w:val="99"/>
    <w:semiHidden/>
    <w:unhideWhenUsed/>
    <w:rsid w:val="000639DA"/>
    <w:rPr>
      <w:rFonts w:ascii="Tahoma" w:hAnsi="Tahoma" w:cs="Tahoma"/>
      <w:sz w:val="16"/>
      <w:szCs w:val="16"/>
    </w:rPr>
  </w:style>
  <w:style w:type="character" w:customStyle="1" w:styleId="BalloonTextChar">
    <w:name w:val="Balloon Text Char"/>
    <w:basedOn w:val="DefaultParagraphFont"/>
    <w:link w:val="BalloonText"/>
    <w:uiPriority w:val="99"/>
    <w:semiHidden/>
    <w:rsid w:val="000639DA"/>
    <w:rPr>
      <w:rFonts w:ascii="Tahoma" w:eastAsia="Times New Roman" w:hAnsi="Tahoma" w:cs="Tahoma"/>
      <w:sz w:val="16"/>
      <w:szCs w:val="16"/>
    </w:rPr>
  </w:style>
  <w:style w:type="paragraph" w:customStyle="1" w:styleId="Default">
    <w:name w:val="Default"/>
    <w:rsid w:val="00AC3C83"/>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4277646">
      <w:bodyDiv w:val="1"/>
      <w:marLeft w:val="0"/>
      <w:marRight w:val="0"/>
      <w:marTop w:val="0"/>
      <w:marBottom w:val="0"/>
      <w:divBdr>
        <w:top w:val="none" w:sz="0" w:space="0" w:color="auto"/>
        <w:left w:val="none" w:sz="0" w:space="0" w:color="auto"/>
        <w:bottom w:val="none" w:sz="0" w:space="0" w:color="auto"/>
        <w:right w:val="none" w:sz="0" w:space="0" w:color="auto"/>
      </w:divBdr>
    </w:div>
    <w:div w:id="628702221">
      <w:bodyDiv w:val="1"/>
      <w:marLeft w:val="0"/>
      <w:marRight w:val="2400"/>
      <w:marTop w:val="0"/>
      <w:marBottom w:val="0"/>
      <w:divBdr>
        <w:top w:val="none" w:sz="0" w:space="0" w:color="auto"/>
        <w:left w:val="none" w:sz="0" w:space="0" w:color="auto"/>
        <w:bottom w:val="none" w:sz="0" w:space="0" w:color="auto"/>
        <w:right w:val="none" w:sz="0" w:space="0" w:color="auto"/>
      </w:divBdr>
      <w:divsChild>
        <w:div w:id="367074157">
          <w:marLeft w:val="0"/>
          <w:marRight w:val="0"/>
          <w:marTop w:val="0"/>
          <w:marBottom w:val="0"/>
          <w:divBdr>
            <w:top w:val="none" w:sz="0" w:space="0" w:color="auto"/>
            <w:left w:val="none" w:sz="0" w:space="0" w:color="auto"/>
            <w:bottom w:val="none" w:sz="0" w:space="0" w:color="auto"/>
            <w:right w:val="none" w:sz="0" w:space="0" w:color="auto"/>
          </w:divBdr>
          <w:divsChild>
            <w:div w:id="1034576907">
              <w:marLeft w:val="390"/>
              <w:marRight w:val="150"/>
              <w:marTop w:val="0"/>
              <w:marBottom w:val="0"/>
              <w:divBdr>
                <w:top w:val="none" w:sz="0" w:space="0" w:color="auto"/>
                <w:left w:val="none" w:sz="0" w:space="0" w:color="auto"/>
                <w:bottom w:val="none" w:sz="0" w:space="0" w:color="auto"/>
                <w:right w:val="none" w:sz="0" w:space="0" w:color="auto"/>
              </w:divBdr>
              <w:divsChild>
                <w:div w:id="691305405">
                  <w:marLeft w:val="0"/>
                  <w:marRight w:val="0"/>
                  <w:marTop w:val="0"/>
                  <w:marBottom w:val="0"/>
                  <w:divBdr>
                    <w:top w:val="none" w:sz="0" w:space="0" w:color="auto"/>
                    <w:left w:val="none" w:sz="0" w:space="0" w:color="auto"/>
                    <w:bottom w:val="none" w:sz="0" w:space="0" w:color="auto"/>
                    <w:right w:val="none" w:sz="0" w:space="0" w:color="auto"/>
                  </w:divBdr>
                  <w:divsChild>
                    <w:div w:id="1552616767">
                      <w:marLeft w:val="0"/>
                      <w:marRight w:val="0"/>
                      <w:marTop w:val="0"/>
                      <w:marBottom w:val="0"/>
                      <w:divBdr>
                        <w:top w:val="none" w:sz="0" w:space="0" w:color="auto"/>
                        <w:left w:val="none" w:sz="0" w:space="0" w:color="auto"/>
                        <w:bottom w:val="none" w:sz="0" w:space="0" w:color="auto"/>
                        <w:right w:val="none" w:sz="0" w:space="0" w:color="auto"/>
                      </w:divBdr>
                      <w:divsChild>
                        <w:div w:id="1165897066">
                          <w:marLeft w:val="0"/>
                          <w:marRight w:val="0"/>
                          <w:marTop w:val="0"/>
                          <w:marBottom w:val="0"/>
                          <w:divBdr>
                            <w:top w:val="none" w:sz="0" w:space="0" w:color="auto"/>
                            <w:left w:val="none" w:sz="0" w:space="0" w:color="auto"/>
                            <w:bottom w:val="none" w:sz="0" w:space="0" w:color="auto"/>
                            <w:right w:val="none" w:sz="0" w:space="0" w:color="auto"/>
                          </w:divBdr>
                          <w:divsChild>
                            <w:div w:id="357236928">
                              <w:marLeft w:val="0"/>
                              <w:marRight w:val="0"/>
                              <w:marTop w:val="0"/>
                              <w:marBottom w:val="0"/>
                              <w:divBdr>
                                <w:top w:val="none" w:sz="0" w:space="0" w:color="auto"/>
                                <w:left w:val="none" w:sz="0" w:space="0" w:color="auto"/>
                                <w:bottom w:val="none" w:sz="0" w:space="0" w:color="auto"/>
                                <w:right w:val="none" w:sz="0" w:space="0" w:color="auto"/>
                              </w:divBdr>
                              <w:divsChild>
                                <w:div w:id="2122842206">
                                  <w:marLeft w:val="0"/>
                                  <w:marRight w:val="0"/>
                                  <w:marTop w:val="0"/>
                                  <w:marBottom w:val="0"/>
                                  <w:divBdr>
                                    <w:top w:val="none" w:sz="0" w:space="0" w:color="auto"/>
                                    <w:left w:val="none" w:sz="0" w:space="0" w:color="auto"/>
                                    <w:bottom w:val="none" w:sz="0" w:space="0" w:color="auto"/>
                                    <w:right w:val="none" w:sz="0" w:space="0" w:color="auto"/>
                                  </w:divBdr>
                                  <w:divsChild>
                                    <w:div w:id="1975406114">
                                      <w:marLeft w:val="0"/>
                                      <w:marRight w:val="0"/>
                                      <w:marTop w:val="0"/>
                                      <w:marBottom w:val="0"/>
                                      <w:divBdr>
                                        <w:top w:val="none" w:sz="0" w:space="0" w:color="auto"/>
                                        <w:left w:val="none" w:sz="0" w:space="0" w:color="auto"/>
                                        <w:bottom w:val="none" w:sz="0" w:space="0" w:color="auto"/>
                                        <w:right w:val="none" w:sz="0" w:space="0" w:color="auto"/>
                                      </w:divBdr>
                                      <w:divsChild>
                                        <w:div w:id="18600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77775">
      <w:bodyDiv w:val="1"/>
      <w:marLeft w:val="0"/>
      <w:marRight w:val="0"/>
      <w:marTop w:val="0"/>
      <w:marBottom w:val="0"/>
      <w:divBdr>
        <w:top w:val="none" w:sz="0" w:space="0" w:color="auto"/>
        <w:left w:val="none" w:sz="0" w:space="0" w:color="auto"/>
        <w:bottom w:val="none" w:sz="0" w:space="0" w:color="auto"/>
        <w:right w:val="none" w:sz="0" w:space="0" w:color="auto"/>
      </w:divBdr>
    </w:div>
    <w:div w:id="1962957462">
      <w:bodyDiv w:val="1"/>
      <w:marLeft w:val="0"/>
      <w:marRight w:val="0"/>
      <w:marTop w:val="0"/>
      <w:marBottom w:val="0"/>
      <w:divBdr>
        <w:top w:val="none" w:sz="0" w:space="0" w:color="auto"/>
        <w:left w:val="none" w:sz="0" w:space="0" w:color="auto"/>
        <w:bottom w:val="none" w:sz="0" w:space="0" w:color="auto"/>
        <w:right w:val="none" w:sz="0" w:space="0" w:color="auto"/>
      </w:divBdr>
    </w:div>
    <w:div w:id="2072926815">
      <w:bodyDiv w:val="1"/>
      <w:marLeft w:val="0"/>
      <w:marRight w:val="0"/>
      <w:marTop w:val="0"/>
      <w:marBottom w:val="0"/>
      <w:divBdr>
        <w:top w:val="none" w:sz="0" w:space="0" w:color="auto"/>
        <w:left w:val="none" w:sz="0" w:space="0" w:color="auto"/>
        <w:bottom w:val="none" w:sz="0" w:space="0" w:color="auto"/>
        <w:right w:val="none" w:sz="0" w:space="0" w:color="auto"/>
      </w:divBdr>
      <w:divsChild>
        <w:div w:id="316692042">
          <w:marLeft w:val="0"/>
          <w:marRight w:val="0"/>
          <w:marTop w:val="0"/>
          <w:marBottom w:val="0"/>
          <w:divBdr>
            <w:top w:val="none" w:sz="0" w:space="0" w:color="auto"/>
            <w:left w:val="none" w:sz="0" w:space="0" w:color="auto"/>
            <w:bottom w:val="none" w:sz="0" w:space="0" w:color="auto"/>
            <w:right w:val="none" w:sz="0" w:space="0" w:color="auto"/>
          </w:divBdr>
          <w:divsChild>
            <w:div w:id="222520090">
              <w:marLeft w:val="0"/>
              <w:marRight w:val="0"/>
              <w:marTop w:val="0"/>
              <w:marBottom w:val="0"/>
              <w:divBdr>
                <w:top w:val="none" w:sz="0" w:space="0" w:color="auto"/>
                <w:left w:val="none" w:sz="0" w:space="0" w:color="auto"/>
                <w:bottom w:val="none" w:sz="0" w:space="0" w:color="auto"/>
                <w:right w:val="none" w:sz="0" w:space="0" w:color="auto"/>
              </w:divBdr>
              <w:divsChild>
                <w:div w:id="923101382">
                  <w:marLeft w:val="0"/>
                  <w:marRight w:val="0"/>
                  <w:marTop w:val="0"/>
                  <w:marBottom w:val="0"/>
                  <w:divBdr>
                    <w:top w:val="none" w:sz="0" w:space="0" w:color="auto"/>
                    <w:left w:val="none" w:sz="0" w:space="0" w:color="auto"/>
                    <w:bottom w:val="none" w:sz="0" w:space="0" w:color="auto"/>
                    <w:right w:val="none" w:sz="0" w:space="0" w:color="auto"/>
                  </w:divBdr>
                  <w:divsChild>
                    <w:div w:id="1532692549">
                      <w:marLeft w:val="0"/>
                      <w:marRight w:val="0"/>
                      <w:marTop w:val="0"/>
                      <w:marBottom w:val="0"/>
                      <w:divBdr>
                        <w:top w:val="none" w:sz="0" w:space="0" w:color="auto"/>
                        <w:left w:val="none" w:sz="0" w:space="0" w:color="auto"/>
                        <w:bottom w:val="none" w:sz="0" w:space="0" w:color="auto"/>
                        <w:right w:val="none" w:sz="0" w:space="0" w:color="auto"/>
                      </w:divBdr>
                      <w:divsChild>
                        <w:div w:id="2124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put_(economics)" TargetMode="External"/><Relationship Id="rId13" Type="http://schemas.openxmlformats.org/officeDocument/2006/relationships/hyperlink" Target="https://en.wikipedia.org/wiki/Efficiency_(economics)"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hyperlink" Target="https://en.wikipedia.org/wiki/Output_(econ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Business_proces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Efficiency_(economics)"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CF360-525A-461A-A0A5-4B687B29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Hammad Ahmed</vt:lpstr>
    </vt:vector>
  </TitlesOfParts>
  <Company>Starbucks Coffee Company</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Hammad Ahmed</dc:title>
  <dc:creator>SYS</dc:creator>
  <cp:lastModifiedBy>SYS</cp:lastModifiedBy>
  <cp:revision>19</cp:revision>
  <cp:lastPrinted>2014-10-22T01:21:00Z</cp:lastPrinted>
  <dcterms:created xsi:type="dcterms:W3CDTF">2018-06-26T06:45:00Z</dcterms:created>
  <dcterms:modified xsi:type="dcterms:W3CDTF">2020-02-02T07:02:00Z</dcterms:modified>
</cp:coreProperties>
</file>