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Safe Data sheet(SDS)- OSHA Electricity safety  standards</w:t>
      </w:r>
    </w:p>
    <w:p w:rsidR="00000000" w:rsidDel="00000000" w:rsidP="00000000" w:rsidRDefault="00000000" w:rsidRPr="00000000" w14:paraId="00000002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Identification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Product: Electrical installation and tools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Use: construction and management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Application standards: osha 1910.137(b)(2), 1926.137</w:t>
      </w:r>
    </w:p>
    <w:p w:rsidR="00000000" w:rsidDel="00000000" w:rsidP="00000000" w:rsidRDefault="00000000" w:rsidRPr="00000000" w14:paraId="00000007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OSHA Standards overview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1910.137(b)(2):</w:t>
      </w:r>
      <w:r w:rsidDel="00000000" w:rsidR="00000000" w:rsidRPr="00000000">
        <w:rPr>
          <w:sz w:val="24"/>
          <w:szCs w:val="24"/>
          <w:rtl w:val="0"/>
        </w:rPr>
        <w:t xml:space="preserve">PPE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before="28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Rubber gloves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240" w:before="24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Face shields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after="240" w:before="24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Safety shoes or boots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after="240" w:before="24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Insulating sleeves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spacing w:after="240" w:before="240" w:line="360" w:lineRule="auto"/>
        <w:ind w:left="1440" w:hanging="360"/>
        <w:rPr>
          <w:sz w:val="24"/>
          <w:szCs w:val="24"/>
        </w:rPr>
      </w:pPr>
      <w:hyperlink r:id="rId6">
        <w:r w:rsidDel="00000000" w:rsidR="00000000" w:rsidRPr="00000000">
          <w:rPr>
            <w:sz w:val="24"/>
            <w:szCs w:val="24"/>
            <w:rtl w:val="0"/>
          </w:rPr>
          <w:t xml:space="preserve">Flame-resistant clothing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shd w:fill="ffffff" w:val="clear"/>
        <w:spacing w:after="0" w:afterAutospacing="0" w:before="240" w:line="360" w:lineRule="auto"/>
        <w:ind w:left="720" w:hanging="360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1926.431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Maintenance</w:t>
      </w:r>
    </w:p>
    <w:p w:rsidR="00000000" w:rsidDel="00000000" w:rsidP="00000000" w:rsidRDefault="00000000" w:rsidRPr="00000000" w14:paraId="00000010">
      <w:pPr>
        <w:numPr>
          <w:ilvl w:val="0"/>
          <w:numId w:val="13"/>
        </w:numPr>
        <w:shd w:fill="ffffff" w:val="clear"/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bookmarkStart w:colFirst="0" w:colLast="0" w:name="_fpu646tcifni" w:id="0"/>
      <w:bookmarkEnd w:id="0"/>
      <w:r w:rsidDel="00000000" w:rsidR="00000000" w:rsidRPr="00000000">
        <w:rPr>
          <w:sz w:val="24"/>
          <w:szCs w:val="24"/>
          <w:rtl w:val="0"/>
        </w:rPr>
        <w:t xml:space="preserve">Explosion-proofing </w:t>
      </w:r>
    </w:p>
    <w:p w:rsidR="00000000" w:rsidDel="00000000" w:rsidP="00000000" w:rsidRDefault="00000000" w:rsidRPr="00000000" w14:paraId="00000011">
      <w:pPr>
        <w:numPr>
          <w:ilvl w:val="0"/>
          <w:numId w:val="13"/>
        </w:numPr>
        <w:shd w:fill="ffffff" w:val="clear"/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bookmarkStart w:colFirst="0" w:colLast="0" w:name="_i8z5z9p7hm9z" w:id="1"/>
      <w:bookmarkEnd w:id="1"/>
      <w:r w:rsidDel="00000000" w:rsidR="00000000" w:rsidRPr="00000000">
        <w:rPr>
          <w:sz w:val="24"/>
          <w:szCs w:val="24"/>
          <w:rtl w:val="0"/>
        </w:rPr>
        <w:t xml:space="preserve">Dust-proofing </w:t>
      </w:r>
    </w:p>
    <w:p w:rsidR="00000000" w:rsidDel="00000000" w:rsidP="00000000" w:rsidRDefault="00000000" w:rsidRPr="00000000" w14:paraId="00000012">
      <w:pPr>
        <w:numPr>
          <w:ilvl w:val="0"/>
          <w:numId w:val="13"/>
        </w:numPr>
        <w:shd w:fill="ffffff" w:val="clear"/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bookmarkStart w:colFirst="0" w:colLast="0" w:name="_ffqvd3eo1te3" w:id="2"/>
      <w:bookmarkEnd w:id="2"/>
      <w:r w:rsidDel="00000000" w:rsidR="00000000" w:rsidRPr="00000000">
        <w:rPr>
          <w:sz w:val="24"/>
          <w:szCs w:val="24"/>
          <w:rtl w:val="0"/>
        </w:rPr>
        <w:t xml:space="preserve">General upkeep</w:t>
      </w:r>
    </w:p>
    <w:p w:rsidR="00000000" w:rsidDel="00000000" w:rsidP="00000000" w:rsidRDefault="00000000" w:rsidRPr="00000000" w14:paraId="00000013">
      <w:pPr>
        <w:numPr>
          <w:ilvl w:val="0"/>
          <w:numId w:val="13"/>
        </w:numPr>
        <w:shd w:fill="ffffff" w:val="clear"/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bookmarkStart w:colFirst="0" w:colLast="0" w:name="_pj8djzktwua1" w:id="3"/>
      <w:bookmarkEnd w:id="3"/>
      <w:r w:rsidDel="00000000" w:rsidR="00000000" w:rsidRPr="00000000">
        <w:rPr>
          <w:sz w:val="24"/>
          <w:szCs w:val="24"/>
          <w:rtl w:val="0"/>
        </w:rPr>
        <w:t xml:space="preserve">Immediate repair when hazards are found.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hd w:fill="ffffff" w:val="clear"/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bookmarkStart w:colFirst="0" w:colLast="0" w:name="_sezzfepo9tsw" w:id="4"/>
      <w:bookmarkEnd w:id="4"/>
      <w:r w:rsidDel="00000000" w:rsidR="00000000" w:rsidRPr="00000000">
        <w:rPr>
          <w:sz w:val="24"/>
          <w:szCs w:val="24"/>
          <w:rtl w:val="0"/>
        </w:rPr>
        <w:t xml:space="preserve">Circuit safety</w:t>
      </w:r>
    </w:p>
    <w:p w:rsidR="00000000" w:rsidDel="00000000" w:rsidP="00000000" w:rsidRDefault="00000000" w:rsidRPr="00000000" w14:paraId="00000015">
      <w:pPr>
        <w:numPr>
          <w:ilvl w:val="0"/>
          <w:numId w:val="10"/>
        </w:numPr>
        <w:shd w:fill="ffffff" w:val="clear"/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bookmarkStart w:colFirst="0" w:colLast="0" w:name="_4c67o229wh81" w:id="5"/>
      <w:bookmarkEnd w:id="5"/>
      <w:r w:rsidDel="00000000" w:rsidR="00000000" w:rsidRPr="00000000">
        <w:rPr>
          <w:sz w:val="24"/>
          <w:szCs w:val="24"/>
          <w:rtl w:val="0"/>
        </w:rPr>
        <w:t xml:space="preserve">Labell all circuit clearly</w:t>
      </w:r>
    </w:p>
    <w:p w:rsidR="00000000" w:rsidDel="00000000" w:rsidP="00000000" w:rsidRDefault="00000000" w:rsidRPr="00000000" w14:paraId="00000016">
      <w:pPr>
        <w:numPr>
          <w:ilvl w:val="0"/>
          <w:numId w:val="10"/>
        </w:numPr>
        <w:shd w:fill="ffffff" w:val="clear"/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bookmarkStart w:colFirst="0" w:colLast="0" w:name="_erx2eebc3x8" w:id="6"/>
      <w:bookmarkEnd w:id="6"/>
      <w:r w:rsidDel="00000000" w:rsidR="00000000" w:rsidRPr="00000000">
        <w:rPr>
          <w:sz w:val="24"/>
          <w:szCs w:val="24"/>
          <w:rtl w:val="0"/>
        </w:rPr>
        <w:t xml:space="preserve">Inform workers before entering areas with live circuit</w:t>
      </w:r>
    </w:p>
    <w:p w:rsidR="00000000" w:rsidDel="00000000" w:rsidP="00000000" w:rsidRDefault="00000000" w:rsidRPr="00000000" w14:paraId="00000017">
      <w:pPr>
        <w:numPr>
          <w:ilvl w:val="0"/>
          <w:numId w:val="10"/>
        </w:numPr>
        <w:shd w:fill="ffffff" w:val="clear"/>
        <w:spacing w:after="150" w:before="0" w:beforeAutospacing="0" w:line="360" w:lineRule="auto"/>
        <w:ind w:left="1440" w:hanging="360"/>
        <w:rPr>
          <w:sz w:val="24"/>
          <w:szCs w:val="24"/>
        </w:rPr>
      </w:pPr>
      <w:bookmarkStart w:colFirst="0" w:colLast="0" w:name="_re3ihsiuc1w4" w:id="7"/>
      <w:bookmarkEnd w:id="7"/>
      <w:r w:rsidDel="00000000" w:rsidR="00000000" w:rsidRPr="00000000">
        <w:rPr>
          <w:sz w:val="24"/>
          <w:szCs w:val="24"/>
          <w:rtl w:val="0"/>
        </w:rPr>
        <w:t xml:space="preserve">Inspect circuits regularly</w:t>
      </w:r>
    </w:p>
    <w:p w:rsidR="00000000" w:rsidDel="00000000" w:rsidP="00000000" w:rsidRDefault="00000000" w:rsidRPr="00000000" w14:paraId="00000018">
      <w:pPr>
        <w:shd w:fill="ffffff" w:val="clear"/>
        <w:spacing w:after="150" w:before="525" w:line="360" w:lineRule="auto"/>
        <w:ind w:left="0" w:firstLine="0"/>
        <w:rPr>
          <w:b w:val="1"/>
          <w:sz w:val="28"/>
          <w:szCs w:val="28"/>
        </w:rPr>
      </w:pPr>
      <w:bookmarkStart w:colFirst="0" w:colLast="0" w:name="_jrlep2oo65u9" w:id="8"/>
      <w:bookmarkEnd w:id="8"/>
      <w:r w:rsidDel="00000000" w:rsidR="00000000" w:rsidRPr="00000000">
        <w:rPr>
          <w:b w:val="1"/>
          <w:sz w:val="28"/>
          <w:szCs w:val="28"/>
          <w:rtl w:val="0"/>
        </w:rPr>
        <w:t xml:space="preserve">Hazard Identification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shd w:fill="ffffff" w:val="clear"/>
        <w:spacing w:after="0" w:afterAutospacing="0" w:before="525" w:line="360" w:lineRule="auto"/>
        <w:ind w:left="720" w:hanging="360"/>
        <w:rPr>
          <w:sz w:val="24"/>
          <w:szCs w:val="24"/>
        </w:rPr>
      </w:pPr>
      <w:bookmarkStart w:colFirst="0" w:colLast="0" w:name="_6gzsgt5svvmn" w:id="9"/>
      <w:bookmarkEnd w:id="9"/>
      <w:r w:rsidDel="00000000" w:rsidR="00000000" w:rsidRPr="00000000">
        <w:rPr>
          <w:sz w:val="24"/>
          <w:szCs w:val="24"/>
          <w:rtl w:val="0"/>
        </w:rPr>
        <w:t xml:space="preserve">Electric Shock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shd w:fill="ffffff" w:val="clear"/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bookmarkStart w:colFirst="0" w:colLast="0" w:name="_pb9n8xhjw9fe" w:id="10"/>
      <w:bookmarkEnd w:id="10"/>
      <w:r w:rsidDel="00000000" w:rsidR="00000000" w:rsidRPr="00000000">
        <w:rPr>
          <w:sz w:val="24"/>
          <w:szCs w:val="24"/>
          <w:rtl w:val="0"/>
        </w:rPr>
        <w:t xml:space="preserve">Fire Hazard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shd w:fill="ffffff" w:val="clear"/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bookmarkStart w:colFirst="0" w:colLast="0" w:name="_va44i1jznkt9" w:id="11"/>
      <w:bookmarkEnd w:id="11"/>
      <w:r w:rsidDel="00000000" w:rsidR="00000000" w:rsidRPr="00000000">
        <w:rPr>
          <w:sz w:val="24"/>
          <w:szCs w:val="24"/>
          <w:rtl w:val="0"/>
        </w:rPr>
        <w:t xml:space="preserve">Wet Condition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shd w:fill="ffffff" w:val="clear"/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bookmarkStart w:colFirst="0" w:colLast="0" w:name="_tiet281kwmz1" w:id="12"/>
      <w:bookmarkEnd w:id="12"/>
      <w:r w:rsidDel="00000000" w:rsidR="00000000" w:rsidRPr="00000000">
        <w:rPr>
          <w:sz w:val="24"/>
          <w:szCs w:val="24"/>
          <w:rtl w:val="0"/>
        </w:rPr>
        <w:t xml:space="preserve">Tripping Hazards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shd w:fill="ffffff" w:val="clear"/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bookmarkStart w:colFirst="0" w:colLast="0" w:name="_f2ryujunj33e" w:id="13"/>
      <w:bookmarkEnd w:id="13"/>
      <w:r w:rsidDel="00000000" w:rsidR="00000000" w:rsidRPr="00000000">
        <w:rPr>
          <w:sz w:val="24"/>
          <w:szCs w:val="24"/>
          <w:rtl w:val="0"/>
        </w:rPr>
        <w:t xml:space="preserve">Jewelry conductivity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shd w:fill="ffffff" w:val="clear"/>
        <w:spacing w:after="150" w:before="0" w:beforeAutospacing="0" w:line="360" w:lineRule="auto"/>
        <w:ind w:left="720" w:hanging="360"/>
        <w:rPr>
          <w:sz w:val="24"/>
          <w:szCs w:val="24"/>
        </w:rPr>
      </w:pPr>
      <w:bookmarkStart w:colFirst="0" w:colLast="0" w:name="_8xb1nvnm26b4" w:id="14"/>
      <w:bookmarkEnd w:id="14"/>
      <w:r w:rsidDel="00000000" w:rsidR="00000000" w:rsidRPr="00000000">
        <w:rPr>
          <w:sz w:val="24"/>
          <w:szCs w:val="24"/>
          <w:rtl w:val="0"/>
        </w:rPr>
        <w:t xml:space="preserve">Unsafe lab equipment( e.g electrophoresis unit)</w:t>
      </w:r>
    </w:p>
    <w:p w:rsidR="00000000" w:rsidDel="00000000" w:rsidP="00000000" w:rsidRDefault="00000000" w:rsidRPr="00000000" w14:paraId="0000001F">
      <w:pPr>
        <w:shd w:fill="ffffff" w:val="clear"/>
        <w:spacing w:after="150" w:before="525" w:line="360" w:lineRule="auto"/>
        <w:ind w:left="0" w:firstLine="0"/>
        <w:rPr>
          <w:b w:val="1"/>
          <w:sz w:val="28"/>
          <w:szCs w:val="28"/>
        </w:rPr>
      </w:pPr>
      <w:bookmarkStart w:colFirst="0" w:colLast="0" w:name="_pugdvnnh3szl" w:id="15"/>
      <w:bookmarkEnd w:id="15"/>
      <w:r w:rsidDel="00000000" w:rsidR="00000000" w:rsidRPr="00000000">
        <w:rPr>
          <w:b w:val="1"/>
          <w:sz w:val="28"/>
          <w:szCs w:val="28"/>
          <w:rtl w:val="0"/>
        </w:rPr>
        <w:t xml:space="preserve">General Electrical Safety tips</w:t>
      </w:r>
    </w:p>
    <w:p w:rsidR="00000000" w:rsidDel="00000000" w:rsidP="00000000" w:rsidRDefault="00000000" w:rsidRPr="00000000" w14:paraId="00000020">
      <w:pPr>
        <w:numPr>
          <w:ilvl w:val="0"/>
          <w:numId w:val="11"/>
        </w:numPr>
        <w:ind w:left="720" w:hanging="360"/>
        <w:rPr>
          <w:sz w:val="24"/>
          <w:szCs w:val="24"/>
        </w:rPr>
      </w:pPr>
      <w:bookmarkStart w:colFirst="0" w:colLast="0" w:name="_jzwr7adz3yk0" w:id="16"/>
      <w:bookmarkEnd w:id="16"/>
      <w:r w:rsidDel="00000000" w:rsidR="00000000" w:rsidRPr="00000000">
        <w:rPr>
          <w:sz w:val="24"/>
          <w:szCs w:val="24"/>
          <w:rtl w:val="0"/>
        </w:rPr>
        <w:t xml:space="preserve">Make a Plan </w:t>
      </w:r>
    </w:p>
    <w:p w:rsidR="00000000" w:rsidDel="00000000" w:rsidP="00000000" w:rsidRDefault="00000000" w:rsidRPr="00000000" w14:paraId="00000021">
      <w:pPr>
        <w:numPr>
          <w:ilvl w:val="0"/>
          <w:numId w:val="11"/>
        </w:numPr>
        <w:ind w:left="720" w:hanging="360"/>
        <w:rPr>
          <w:sz w:val="24"/>
          <w:szCs w:val="24"/>
        </w:rPr>
      </w:pPr>
      <w:bookmarkStart w:colFirst="0" w:colLast="0" w:name="_8xb9rq2w0imi" w:id="17"/>
      <w:bookmarkEnd w:id="17"/>
      <w:r w:rsidDel="00000000" w:rsidR="00000000" w:rsidRPr="00000000">
        <w:rPr>
          <w:sz w:val="24"/>
          <w:szCs w:val="24"/>
          <w:rtl w:val="0"/>
        </w:rPr>
        <w:t xml:space="preserve">Wear The right Gear</w:t>
      </w:r>
    </w:p>
    <w:p w:rsidR="00000000" w:rsidDel="00000000" w:rsidP="00000000" w:rsidRDefault="00000000" w:rsidRPr="00000000" w14:paraId="00000022">
      <w:pPr>
        <w:numPr>
          <w:ilvl w:val="0"/>
          <w:numId w:val="11"/>
        </w:numPr>
        <w:ind w:left="720" w:hanging="360"/>
        <w:rPr>
          <w:sz w:val="24"/>
          <w:szCs w:val="24"/>
        </w:rPr>
      </w:pPr>
      <w:bookmarkStart w:colFirst="0" w:colLast="0" w:name="_3l978pa38faj" w:id="18"/>
      <w:bookmarkEnd w:id="18"/>
      <w:r w:rsidDel="00000000" w:rsidR="00000000" w:rsidRPr="00000000">
        <w:rPr>
          <w:sz w:val="24"/>
          <w:szCs w:val="24"/>
          <w:rtl w:val="0"/>
        </w:rPr>
        <w:t xml:space="preserve">Use the buddy system</w:t>
      </w:r>
    </w:p>
    <w:p w:rsidR="00000000" w:rsidDel="00000000" w:rsidP="00000000" w:rsidRDefault="00000000" w:rsidRPr="00000000" w14:paraId="00000023">
      <w:pPr>
        <w:numPr>
          <w:ilvl w:val="0"/>
          <w:numId w:val="11"/>
        </w:numPr>
        <w:ind w:left="720" w:hanging="360"/>
        <w:rPr>
          <w:sz w:val="24"/>
          <w:szCs w:val="24"/>
        </w:rPr>
      </w:pPr>
      <w:bookmarkStart w:colFirst="0" w:colLast="0" w:name="_m3s1q4e22c51" w:id="19"/>
      <w:bookmarkEnd w:id="19"/>
      <w:r w:rsidDel="00000000" w:rsidR="00000000" w:rsidRPr="00000000">
        <w:rPr>
          <w:sz w:val="24"/>
          <w:szCs w:val="24"/>
          <w:rtl w:val="0"/>
        </w:rPr>
        <w:t xml:space="preserve">Use Lock out/Tag out(LOTO)</w:t>
      </w:r>
    </w:p>
    <w:p w:rsidR="00000000" w:rsidDel="00000000" w:rsidP="00000000" w:rsidRDefault="00000000" w:rsidRPr="00000000" w14:paraId="00000024">
      <w:pPr>
        <w:numPr>
          <w:ilvl w:val="0"/>
          <w:numId w:val="11"/>
        </w:numPr>
        <w:ind w:left="720" w:hanging="360"/>
        <w:rPr>
          <w:sz w:val="24"/>
          <w:szCs w:val="24"/>
        </w:rPr>
      </w:pPr>
      <w:bookmarkStart w:colFirst="0" w:colLast="0" w:name="_m92busj3ixbd" w:id="20"/>
      <w:bookmarkEnd w:id="20"/>
      <w:r w:rsidDel="00000000" w:rsidR="00000000" w:rsidRPr="00000000">
        <w:rPr>
          <w:sz w:val="24"/>
          <w:szCs w:val="24"/>
          <w:rtl w:val="0"/>
        </w:rPr>
        <w:t xml:space="preserve">Avoid the wet Area</w:t>
      </w:r>
    </w:p>
    <w:p w:rsidR="00000000" w:rsidDel="00000000" w:rsidP="00000000" w:rsidRDefault="00000000" w:rsidRPr="00000000" w14:paraId="00000025">
      <w:pPr>
        <w:numPr>
          <w:ilvl w:val="0"/>
          <w:numId w:val="11"/>
        </w:numPr>
        <w:ind w:left="720" w:hanging="360"/>
        <w:rPr>
          <w:sz w:val="24"/>
          <w:szCs w:val="24"/>
        </w:rPr>
      </w:pPr>
      <w:bookmarkStart w:colFirst="0" w:colLast="0" w:name="_2hxhs2r39eeo" w:id="21"/>
      <w:bookmarkEnd w:id="21"/>
      <w:r w:rsidDel="00000000" w:rsidR="00000000" w:rsidRPr="00000000">
        <w:rPr>
          <w:sz w:val="24"/>
          <w:szCs w:val="24"/>
          <w:rtl w:val="0"/>
        </w:rPr>
        <w:t xml:space="preserve">Use GFCI Protection</w:t>
      </w:r>
    </w:p>
    <w:p w:rsidR="00000000" w:rsidDel="00000000" w:rsidP="00000000" w:rsidRDefault="00000000" w:rsidRPr="00000000" w14:paraId="00000026">
      <w:pPr>
        <w:numPr>
          <w:ilvl w:val="0"/>
          <w:numId w:val="11"/>
        </w:numPr>
        <w:ind w:left="720" w:hanging="360"/>
        <w:rPr>
          <w:sz w:val="24"/>
          <w:szCs w:val="24"/>
        </w:rPr>
      </w:pPr>
      <w:bookmarkStart w:colFirst="0" w:colLast="0" w:name="_gow6onk61khb" w:id="22"/>
      <w:bookmarkEnd w:id="22"/>
      <w:r w:rsidDel="00000000" w:rsidR="00000000" w:rsidRPr="00000000">
        <w:rPr>
          <w:sz w:val="24"/>
          <w:szCs w:val="24"/>
          <w:rtl w:val="0"/>
        </w:rPr>
        <w:t xml:space="preserve">Stay away from overhead power lines</w:t>
      </w:r>
    </w:p>
    <w:p w:rsidR="00000000" w:rsidDel="00000000" w:rsidP="00000000" w:rsidRDefault="00000000" w:rsidRPr="00000000" w14:paraId="00000027">
      <w:pPr>
        <w:numPr>
          <w:ilvl w:val="0"/>
          <w:numId w:val="11"/>
        </w:numPr>
        <w:ind w:left="720" w:hanging="360"/>
        <w:rPr>
          <w:sz w:val="24"/>
          <w:szCs w:val="24"/>
        </w:rPr>
      </w:pPr>
      <w:bookmarkStart w:colFirst="0" w:colLast="0" w:name="_mcpu2dpkwihn" w:id="23"/>
      <w:bookmarkEnd w:id="23"/>
      <w:r w:rsidDel="00000000" w:rsidR="00000000" w:rsidRPr="00000000">
        <w:rPr>
          <w:sz w:val="24"/>
          <w:szCs w:val="24"/>
          <w:rtl w:val="0"/>
        </w:rPr>
        <w:t xml:space="preserve">Inspert power cords and outlets for damage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bookmarkStart w:colFirst="0" w:colLast="0" w:name="_wwzx4hasjwea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8"/>
          <w:szCs w:val="28"/>
        </w:rPr>
      </w:pPr>
      <w:bookmarkStart w:colFirst="0" w:colLast="0" w:name="_doi9i0ta4yof" w:id="25"/>
      <w:bookmarkEnd w:id="25"/>
      <w:r w:rsidDel="00000000" w:rsidR="00000000" w:rsidRPr="00000000">
        <w:rPr>
          <w:b w:val="1"/>
          <w:sz w:val="28"/>
          <w:szCs w:val="28"/>
          <w:rtl w:val="0"/>
        </w:rPr>
        <w:t xml:space="preserve">Lock out/Tags steps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sz w:val="24"/>
          <w:szCs w:val="24"/>
        </w:rPr>
      </w:pPr>
      <w:bookmarkStart w:colFirst="0" w:colLast="0" w:name="_ykf76ovcv8hz" w:id="26"/>
      <w:bookmarkEnd w:id="26"/>
      <w:r w:rsidDel="00000000" w:rsidR="00000000" w:rsidRPr="00000000">
        <w:rPr>
          <w:sz w:val="24"/>
          <w:szCs w:val="24"/>
          <w:rtl w:val="0"/>
        </w:rPr>
        <w:t xml:space="preserve">Inspect The System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bookmarkStart w:colFirst="0" w:colLast="0" w:name="_7d28dvplpzep" w:id="27"/>
      <w:bookmarkEnd w:id="27"/>
      <w:r w:rsidDel="00000000" w:rsidR="00000000" w:rsidRPr="00000000">
        <w:rPr>
          <w:sz w:val="24"/>
          <w:szCs w:val="24"/>
          <w:rtl w:val="0"/>
        </w:rPr>
        <w:t xml:space="preserve">Shut Down The Circuit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bookmarkStart w:colFirst="0" w:colLast="0" w:name="_smkl9gd7zipm" w:id="28"/>
      <w:bookmarkEnd w:id="28"/>
      <w:r w:rsidDel="00000000" w:rsidR="00000000" w:rsidRPr="00000000">
        <w:rPr>
          <w:sz w:val="24"/>
          <w:szCs w:val="24"/>
          <w:rtl w:val="0"/>
        </w:rPr>
        <w:t xml:space="preserve">Isolate The Equipment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bookmarkStart w:colFirst="0" w:colLast="0" w:name="_z7tc2r9qui3w" w:id="29"/>
      <w:bookmarkEnd w:id="29"/>
      <w:r w:rsidDel="00000000" w:rsidR="00000000" w:rsidRPr="00000000">
        <w:rPr>
          <w:sz w:val="24"/>
          <w:szCs w:val="24"/>
          <w:rtl w:val="0"/>
        </w:rPr>
        <w:t xml:space="preserve">Check For store energy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bookmarkStart w:colFirst="0" w:colLast="0" w:name="_95xj4o9e7lik" w:id="30"/>
      <w:bookmarkEnd w:id="30"/>
      <w:r w:rsidDel="00000000" w:rsidR="00000000" w:rsidRPr="00000000">
        <w:rPr>
          <w:sz w:val="24"/>
          <w:szCs w:val="24"/>
          <w:rtl w:val="0"/>
        </w:rPr>
        <w:t xml:space="preserve">Verify everything</w:t>
      </w:r>
    </w:p>
    <w:p w:rsidR="00000000" w:rsidDel="00000000" w:rsidP="00000000" w:rsidRDefault="00000000" w:rsidRPr="00000000" w14:paraId="0000002F">
      <w:pPr>
        <w:spacing w:after="360" w:before="360" w:line="3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Safe Use Of Electrophoresis Equipment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pacing w:after="0" w:afterAutospacing="0" w:before="360"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Chemical Hazards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Electronic shock(100v can be lethal)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UV radiation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PPE requirement</w:t>
      </w:r>
    </w:p>
    <w:p w:rsidR="00000000" w:rsidDel="00000000" w:rsidP="00000000" w:rsidRDefault="00000000" w:rsidRPr="00000000" w14:paraId="00000034">
      <w:pPr>
        <w:numPr>
          <w:ilvl w:val="0"/>
          <w:numId w:val="1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Long-sleeved lab coat</w:t>
      </w:r>
    </w:p>
    <w:p w:rsidR="00000000" w:rsidDel="00000000" w:rsidP="00000000" w:rsidRDefault="00000000" w:rsidRPr="00000000" w14:paraId="00000035">
      <w:pPr>
        <w:numPr>
          <w:ilvl w:val="0"/>
          <w:numId w:val="1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Nitrile gloves </w:t>
      </w:r>
    </w:p>
    <w:p w:rsidR="00000000" w:rsidDel="00000000" w:rsidP="00000000" w:rsidRDefault="00000000" w:rsidRPr="00000000" w14:paraId="00000036">
      <w:pPr>
        <w:numPr>
          <w:ilvl w:val="0"/>
          <w:numId w:val="12"/>
        </w:numPr>
        <w:spacing w:after="36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Safety goggles</w:t>
      </w:r>
    </w:p>
    <w:p w:rsidR="00000000" w:rsidDel="00000000" w:rsidP="00000000" w:rsidRDefault="00000000" w:rsidRPr="00000000" w14:paraId="00000037">
      <w:pPr>
        <w:spacing w:after="360" w:before="360" w:line="360" w:lineRule="auto"/>
        <w:ind w:left="0" w:firstLine="0"/>
        <w:rPr>
          <w:rFonts w:ascii="Bookman Old Style" w:cs="Bookman Old Style" w:eastAsia="Bookman Old Style" w:hAnsi="Bookman Old Style"/>
          <w:b w:val="1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Emergency Response</w:t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spacing w:after="0" w:afterAutospacing="0" w:before="36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Call 911 for unconscious person</w:t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spacing w:after="0" w:afterAutospacing="0" w:before="0" w:beforeAutospacing="0"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Disconnect power before rescue</w:t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spacing w:after="0" w:afterAutospacing="0" w:before="0" w:beforeAutospacing="0"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 non-conductive tools</w:t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spacing w:after="360" w:before="0" w:beforeAutospacing="0"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Start CPR If Trained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Bookman Old Style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int-enviroguard.com/disposable-protective-clothing/pyroguard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