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DA" w:rsidRDefault="009975DA" w:rsidP="009975DA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9975DA" w:rsidRDefault="009975DA" w:rsidP="009975DA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9975DA" w:rsidRDefault="009975DA" w:rsidP="009975DA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9975DA" w:rsidRDefault="009975DA" w:rsidP="009975DA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9975DA" w:rsidRDefault="009975DA" w:rsidP="009975DA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9975DA" w:rsidRDefault="009975DA" w:rsidP="009975DA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9975DA" w:rsidRDefault="009975DA" w:rsidP="009975DA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9975DA" w:rsidRDefault="009975DA" w:rsidP="009975DA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9975DA" w:rsidRDefault="009975DA" w:rsidP="009975DA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9975DA" w:rsidRDefault="009975DA" w:rsidP="009975DA">
      <w:pPr>
        <w:rPr>
          <w:rFonts w:cs="Mangal"/>
          <w:szCs w:val="18"/>
        </w:rPr>
        <w:sectPr w:rsidR="009975DA">
          <w:headerReference w:type="default" r:id="rId5"/>
          <w:footerReference w:type="default" r:id="rId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9975DA" w:rsidRDefault="009975DA" w:rsidP="009975DA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9975DA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9975DA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&lt;dd/mmm/yy&gt;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&lt;x.x&gt;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9975DA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75DA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75DA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5DA" w:rsidRDefault="009975DA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9975DA" w:rsidRDefault="009975DA" w:rsidP="009975DA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9975DA" w:rsidRDefault="009975DA" w:rsidP="009975DA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Table of Contents</w:t>
      </w:r>
    </w:p>
    <w:p w:rsidR="009975DA" w:rsidRDefault="009975DA" w:rsidP="009975DA">
      <w:pPr>
        <w:pStyle w:val="Standard"/>
        <w:tabs>
          <w:tab w:val="right" w:leader="dot" w:pos="432"/>
        </w:tabs>
        <w:spacing w:before="240" w:after="60"/>
        <w:ind w:right="720"/>
      </w:pPr>
      <w:r>
        <w:fldChar w:fldCharType="begin"/>
      </w:r>
      <w:r>
        <w:instrText xml:space="preserve"> TOC \o "1-9"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9975DA" w:rsidRDefault="009975DA" w:rsidP="009975DA">
      <w:pPr>
        <w:pStyle w:val="Standard"/>
        <w:tabs>
          <w:tab w:val="right" w:leader="dot" w:pos="432"/>
        </w:tabs>
        <w:spacing w:before="240" w:after="60"/>
        <w:ind w:right="720"/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Acceptance Criteria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9975DA" w:rsidRDefault="009975DA" w:rsidP="009975DA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fldChar w:fldCharType="end"/>
      </w:r>
    </w:p>
    <w:p w:rsidR="009975DA" w:rsidRDefault="009975DA" w:rsidP="009975DA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</w:p>
    <w:p w:rsidR="009975DA" w:rsidRDefault="009975DA" w:rsidP="009975DA">
      <w:pPr>
        <w:pStyle w:val="Standard"/>
        <w:spacing w:after="120"/>
        <w:rPr>
          <w:rFonts w:ascii="Times New Roman" w:eastAsia="Times New Roman" w:hAnsi="Times New Roman" w:cs="Times New Roman"/>
          <w:i/>
          <w:color w:val="0000FF"/>
        </w:rPr>
      </w:pPr>
      <w:bookmarkStart w:id="0" w:name="_gjdgxs"/>
      <w:bookmarkEnd w:id="0"/>
    </w:p>
    <w:p w:rsidR="009975DA" w:rsidRPr="009975DA" w:rsidRDefault="009975DA" w:rsidP="009975DA">
      <w:pPr>
        <w:pStyle w:val="Standard"/>
        <w:keepNext/>
        <w:numPr>
          <w:ilvl w:val="0"/>
          <w:numId w:val="2"/>
        </w:numPr>
        <w:spacing w:before="120" w:after="60"/>
        <w:ind w:left="1440" w:hanging="36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9975DA" w:rsidRDefault="009975DA" w:rsidP="009975DA">
      <w:pPr>
        <w:pStyle w:val="Standard"/>
        <w:keepLines/>
        <w:numPr>
          <w:ilvl w:val="0"/>
          <w:numId w:val="6"/>
        </w:numPr>
      </w:pPr>
      <w:r>
        <w:t>Como subsecretario quiero recibir en una fecha determinada  toda la información de recolección de residuos.</w:t>
      </w:r>
    </w:p>
    <w:p w:rsidR="009975DA" w:rsidRDefault="009975DA" w:rsidP="009975DA">
      <w:pPr>
        <w:pStyle w:val="Standard"/>
        <w:keepNext/>
        <w:spacing w:before="120" w:after="60"/>
        <w:ind w:left="1080"/>
      </w:pPr>
    </w:p>
    <w:p w:rsidR="009975DA" w:rsidRDefault="009975DA" w:rsidP="009975DA">
      <w:pPr>
        <w:pStyle w:val="Standard"/>
        <w:keepNext/>
        <w:widowControl/>
        <w:numPr>
          <w:ilvl w:val="0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9975DA" w:rsidRDefault="009975DA" w:rsidP="009975DA">
      <w:pPr>
        <w:pStyle w:val="Standard"/>
        <w:keepLines/>
        <w:numPr>
          <w:ilvl w:val="1"/>
          <w:numId w:val="1"/>
        </w:numPr>
      </w:pPr>
      <w:r>
        <w:t>Habilidad de establecer la fecha determinada.</w:t>
      </w:r>
    </w:p>
    <w:p w:rsidR="009975DA" w:rsidRDefault="009975DA" w:rsidP="009975DA">
      <w:pPr>
        <w:pStyle w:val="Standard"/>
        <w:keepLines/>
        <w:numPr>
          <w:ilvl w:val="1"/>
          <w:numId w:val="1"/>
        </w:numPr>
      </w:pPr>
      <w:r>
        <w:t>Obtener la fecha.</w:t>
      </w:r>
    </w:p>
    <w:p w:rsidR="009975DA" w:rsidRDefault="009975DA" w:rsidP="009975DA">
      <w:pPr>
        <w:pStyle w:val="Standard"/>
        <w:keepLines/>
        <w:numPr>
          <w:ilvl w:val="1"/>
          <w:numId w:val="1"/>
        </w:numPr>
      </w:pPr>
      <w:r>
        <w:t>Habilidad de obtener la informacion de recoleccion de la ciudad.</w:t>
      </w:r>
    </w:p>
    <w:p w:rsidR="009975DA" w:rsidRDefault="009975DA" w:rsidP="009975DA">
      <w:pPr>
        <w:pStyle w:val="Standard"/>
        <w:keepLines/>
        <w:numPr>
          <w:ilvl w:val="1"/>
          <w:numId w:val="1"/>
        </w:numPr>
      </w:pPr>
      <w:r>
        <w:t>Hablidad de obtener el email del  o los subsecretarios que estan trabajando al momento.</w:t>
      </w:r>
    </w:p>
    <w:p w:rsidR="009975DA" w:rsidRDefault="009975DA" w:rsidP="009975DA">
      <w:pPr>
        <w:pStyle w:val="Standard"/>
        <w:keepLines/>
        <w:numPr>
          <w:ilvl w:val="1"/>
          <w:numId w:val="1"/>
        </w:numPr>
        <w:spacing w:after="120"/>
      </w:pPr>
      <w:r>
        <w:t xml:space="preserve">Habilidad de generar un email  el dia de la fecha determinada con la informacion.   </w:t>
      </w:r>
      <w:bookmarkStart w:id="1" w:name="_GoBack"/>
      <w:bookmarkEnd w:id="1"/>
    </w:p>
    <w:p w:rsidR="007F0159" w:rsidRDefault="007F0159"/>
    <w:sectPr w:rsidR="007F0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9975DA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9975DA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9975DA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9975DA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9975DA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9975DA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039A"/>
    <w:multiLevelType w:val="hybridMultilevel"/>
    <w:tmpl w:val="C444005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14A4"/>
    <w:multiLevelType w:val="multilevel"/>
    <w:tmpl w:val="C40441D2"/>
    <w:styleLink w:val="WWNum2"/>
    <w:lvl w:ilvl="0">
      <w:start w:val="1"/>
      <w:numFmt w:val="decimal"/>
      <w:lvlText w:val="%1."/>
      <w:lvlJc w:val="left"/>
      <w:rPr>
        <w:rFonts w:ascii="Arial" w:hAnsi="Arial"/>
        <w:b/>
        <w:position w:val="0"/>
        <w:sz w:val="24"/>
        <w:vertAlign w:val="baseline"/>
      </w:rPr>
    </w:lvl>
    <w:lvl w:ilvl="1">
      <w:start w:val="1"/>
      <w:numFmt w:val="bullet"/>
      <w:lvlText w:val=""/>
      <w:lvlJc w:val="left"/>
      <w:rPr>
        <w:rFonts w:ascii="Wingdings" w:hAnsi="Wingdings" w:hint="default"/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2" w15:restartNumberingAfterBreak="0">
    <w:nsid w:val="39110B8E"/>
    <w:multiLevelType w:val="multilevel"/>
    <w:tmpl w:val="F8A441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B81A92"/>
    <w:multiLevelType w:val="multilevel"/>
    <w:tmpl w:val="ED0A4C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FA6623D"/>
    <w:multiLevelType w:val="hybridMultilevel"/>
    <w:tmpl w:val="C42AFA3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9F"/>
    <w:rsid w:val="007F0159"/>
    <w:rsid w:val="009975DA"/>
    <w:rsid w:val="00A1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85D5C"/>
  <w15:chartTrackingRefBased/>
  <w15:docId w15:val="{E7A75A79-42C5-4A2D-A4F5-BEF495AB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975DA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975DA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2">
    <w:name w:val="WWNum2"/>
    <w:basedOn w:val="Sinlista"/>
    <w:rsid w:val="009975DA"/>
    <w:pPr>
      <w:numPr>
        <w:numId w:val="1"/>
      </w:numPr>
    </w:pPr>
  </w:style>
  <w:style w:type="numbering" w:customStyle="1" w:styleId="WWNum1">
    <w:name w:val="WWNum1"/>
    <w:basedOn w:val="Sinlista"/>
    <w:rsid w:val="009975D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2</cp:revision>
  <dcterms:created xsi:type="dcterms:W3CDTF">2019-05-01T14:25:00Z</dcterms:created>
  <dcterms:modified xsi:type="dcterms:W3CDTF">2019-05-01T14:26:00Z</dcterms:modified>
</cp:coreProperties>
</file>