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9c2b2b"/>
          <w:sz w:val="32"/>
          <w:szCs w:val="32"/>
        </w:rPr>
        <w:t xml:space="preserve">HOJA DE TRABAJO — RED TEAM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1 — La Transmisión Insegura  |  Kit de Ciberseguridad v2.0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1 — INTEGRANTES DEL RED TEAM (completar al iniciar su turno)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4"/>
        <w:gridCol w:w="2057"/>
        <w:gridCol w:w="2057"/>
        <w:gridCol w:w="3086"/>
        <w:gridCol w:w="1286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Est.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Responsabilidad en el Reto 1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Investigador / Operador principal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Opera Wireshark y MQTT Explorer. Busca la bandera.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Operador de red / Verificador físico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Conecta el equipo a Robot-Lab-01. Verifica que el robot se mueve.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Fotógrafo de evidencias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Toma las capturas de pantalla en el momento exacto.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Secretario / Calculador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Anota datos, completa tablas y pega evidencias.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Verificador / Documentador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cada paso en voz alta. Verifica esta hoja al finalizar.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2 — VERIFICACIÓN PREVIA DEL LABORATORIO (al iniciar)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E lee cada ítem en voz alta — Estudiante B verifica físicamente el robot y la red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☐  </w:t>
      </w:r>
      <w:r>
        <w:rPr>
          <w:rFonts w:ascii="Calibri" w:hAnsi="Calibri" w:eastAsia="Calibri" w:cs="Calibri"/>
          <w:sz w:val="22"/>
          <w:szCs w:val="22"/>
        </w:rPr>
        <w:t xml:space="preserve">Chasis del robot Kit 2: ROJO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☐  </w:t>
      </w:r>
      <w:r>
        <w:rPr>
          <w:rFonts w:ascii="Calibri" w:hAnsi="Calibri" w:eastAsia="Calibri" w:cs="Calibri"/>
          <w:sz w:val="22"/>
          <w:szCs w:val="22"/>
        </w:rPr>
        <w:t xml:space="preserve">LED del robot: rojo parpadeante lento (~800 ms)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☐  </w:t>
      </w:r>
      <w:r>
        <w:rPr>
          <w:rFonts w:ascii="Calibri" w:hAnsi="Calibri" w:eastAsia="Calibri" w:cs="Calibri"/>
          <w:sz w:val="22"/>
          <w:szCs w:val="22"/>
        </w:rPr>
        <w:t xml:space="preserve">OLED línea 1: STUXNET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☐  </w:t>
      </w:r>
      <w:r>
        <w:rPr>
          <w:rFonts w:ascii="Calibri" w:hAnsi="Calibri" w:eastAsia="Calibri" w:cs="Calibri"/>
          <w:sz w:val="22"/>
          <w:szCs w:val="22"/>
        </w:rPr>
        <w:t xml:space="preserve">OLED línea 3: MQTT:OK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☐  </w:t>
      </w:r>
      <w:r>
        <w:rPr>
          <w:rFonts w:ascii="Calibri" w:hAnsi="Calibri" w:eastAsia="Calibri" w:cs="Calibri"/>
          <w:sz w:val="22"/>
          <w:szCs w:val="22"/>
        </w:rPr>
        <w:t xml:space="preserve">Red Wi-Fi Robot-Lab-01 visible en la lista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☐  </w:t>
      </w:r>
      <w:r>
        <w:rPr>
          <w:rFonts w:ascii="Calibri" w:hAnsi="Calibri" w:eastAsia="Calibri" w:cs="Calibri"/>
          <w:sz w:val="22"/>
          <w:szCs w:val="22"/>
        </w:rPr>
        <w:t xml:space="preserve">Wireshark y MQTT Explorer instalados</w:t>
      </w:r>
      <w:r/>
    </w:p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3 — EVIDENCIAS Y DATOS (durante el ataque)</w:t>
      </w:r>
      <w:r/>
    </w:p>
    <w:tbl>
      <w:tblPr>
        <w:tblW w:w="5000" w:type="pct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2f2f2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>
                <w:color w:val="00206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002060"/>
                <w:sz w:val="20"/>
                <w:szCs w:val="20"/>
              </w:rPr>
              <w:t xml:space="preserve">🖼️ Cómo pegar una buena evidencia</w:t>
            </w:r>
            <w:r>
              <w:rPr>
                <w:color w:val="002060"/>
                <w:sz w:val="20"/>
                <w:szCs w:val="20"/>
              </w:rPr>
            </w:r>
          </w:p>
          <w:p>
            <w:pPr>
              <w:pBdr/>
              <w:spacing w:after="0"/>
              <w:ind/>
              <w:rPr>
                <w:color w:val="00206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2060"/>
                <w:sz w:val="20"/>
                <w:szCs w:val="20"/>
              </w:rPr>
              <w:t xml:space="preserve">Una evidencia útil muestra TODA la pantalla relevante, no un recorte parcial: se debe leer el título de la ventana, el dato pedido y, si aplica, el color de la barra de estado (verde/rojo).</w:t>
            </w:r>
            <w:r>
              <w:rPr>
                <w:color w:val="002060"/>
                <w:sz w:val="20"/>
                <w:szCs w:val="20"/>
              </w:rPr>
            </w:r>
          </w:p>
          <w:p>
            <w:pPr>
              <w:pBdr/>
              <w:spacing w:after="0"/>
              <w:ind/>
              <w:rPr>
                <w:color w:val="00206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2060"/>
                <w:sz w:val="20"/>
                <w:szCs w:val="20"/>
              </w:rPr>
              <w:t xml:space="preserve">Peguen la captura completa dentro del recuadro y, debajo, respondan la pregunta de verificación con una frase corta.</w:t>
            </w:r>
            <w:r>
              <w:rPr>
                <w:color w:val="002060"/>
                <w:sz w:val="20"/>
                <w:szCs w:val="20"/>
              </w:rPr>
            </w:r>
          </w:p>
        </w:tc>
      </w:tr>
    </w:tbl>
    <w:p>
      <w:pPr>
        <w:pBdr/>
        <w:spacing w:after="12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PRE — MQTT Explorer con campos vacíos y barra verde "Connected"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verificado en voz alta por Estudiante E</w:t>
      </w:r>
      <w:r/>
    </w:p>
    <w:p>
      <w:pPr>
        <w:pBdr/>
        <w:spacing w:after="200"/>
        <w:ind/>
        <w:rPr/>
      </w:pPr>
      <w:r/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campo Username está vacío? ¿La barra es verde?  →  ______________________________________________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1 — Tópico robot/armonia/secreto con el valor de la bandera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A navega y encuentra el tópico — Estudiante D completa la tabla</w:t>
      </w:r>
      <w:r/>
    </w:p>
    <w:p>
      <w:pPr>
        <w:pStyle w:val="170"/>
        <w:pBdr/>
        <w:spacing/>
        <w:ind/>
        <w:rPr>
          <w14:ligatures w14:val="none"/>
        </w:rPr>
      </w:pPr>
      <w:r>
        <w:t xml:space="preserve"> </w:t>
      </w:r>
      <w:r/>
      <w:r/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86"/>
        <w:gridCol w:w="5914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Campo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9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 encontrado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Tópico encontrado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9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Valor (bandera)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9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Puerto usado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9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Credenciales usadas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9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2 — Wireshark con el paquete MQTT expandido y el JSON legible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A publica el comando y opera Wireshark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>
          <w:rFonts w:ascii="Calibri" w:hAnsi="Calibri" w:eastAsia="Calibri" w:cs="Calibri"/>
          <w:b w:val="0"/>
          <w:bCs w:val="0"/>
          <w:i w:val="0"/>
          <w:color w:val="00000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¿Se ve el JSON completo con "accion", "velocidad" y "duracion" en texto plano?  →  </w:t>
      </w:r>
      <w:r/>
    </w:p>
    <w:p w14:paraId="1B1C1D97"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______________________________________________</w:t>
      </w:r>
      <w:r/>
      <w:r/>
    </w:p>
    <w:p>
      <w:pPr>
        <w:pBdr/>
        <w:spacing w:after="15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⭐ Tabla opcional — Paso 6 (solo si terminaron antes de tiempo)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A publica — Estudiante B confirma movimiento — Estudiante D anota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81"/>
        <w:gridCol w:w="2872"/>
        <w:gridCol w:w="3447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El robot lo ejecutó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4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Paquete visible en Wireshark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avanzar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4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retroceder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4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izquierda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4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derecha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4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8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detener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7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4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4 — REFLEXIONES (completar AL FINALIZAR, al entregar el kit al Blue Team)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Cada pregunta trae una frase para empezar ("gancho"). No la copien tal cual: complétenla con sus propias ideas y agreguen al menos una oración más.</w:t>
      </w:r>
      <w:r/>
    </w:p>
    <w:p>
      <w:pPr>
        <w:pStyle w:val="718"/>
        <w:pBdr/>
        <w:spacing w:after="120" w:before="260"/>
        <w:ind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9c2b2b"/>
          <w:sz w:val="20"/>
          <w:szCs w:val="20"/>
        </w:rPr>
        <w:t xml:space="preserve">R1.1 — ¿Por qué el broker aceptó la conexión de MQTT Explorer sin usuario ni contraseña? Cada estudiante responde individualmente.</w:t>
      </w:r>
      <w:r>
        <w:rPr>
          <w:sz w:val="20"/>
          <w:szCs w:val="2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c1a1a"/>
                <w:sz w:val="20"/>
                <w:szCs w:val="20"/>
              </w:rPr>
              <w:t xml:space="preserve">Para empezar: "El broker aceptó la conexión sin pedir usuario ni contraseña porque..."</w:t>
            </w:r>
            <w:r>
              <w:rPr>
                <w:sz w:val="20"/>
                <w:szCs w:val="20"/>
              </w:rPr>
            </w:r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E166EA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AECA3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55A3E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C38AE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BA843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ACF2D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BE535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D26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CDC3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5F5A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CD284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CA87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14F30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197B2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B7578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E5471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871A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808D1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44D39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5EF2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33D6D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ACD4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3243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14BBB07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40533F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2897B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7A9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FDDF0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96D0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7EBD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37C90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E86A5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14A6D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14C7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0AD9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5726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36ECF9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65D06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8B20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D961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D88F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9204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4162D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D2F1C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E044D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723B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9A069A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325E0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343FE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25E8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0A087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1B7A8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DE117F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E2EC34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128B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7F656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E938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A020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0E420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FDAD9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8BF6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C113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144A5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C1E8D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08EC6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C41BFE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D0C5C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DA88A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D0C9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5A4B365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58904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92372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996D8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AA66D1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57E9D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FDD9D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D0E6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7E2A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5B7FE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76574A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082D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4AFF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20CC69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DD94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A108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60E6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58A09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8710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799D5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8B451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6DDD3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4A8B6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88BC82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AF05C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B85A9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4DFEA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6B99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BE4C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871B8B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6831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CA2D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51C5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2594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09CA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FBCD8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902E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11338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D611C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3641A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62038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AEC3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D1A17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CE4AB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A8645E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2F6A5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718"/>
        <w:pBdr/>
        <w:spacing w:after="120" w:before="260"/>
        <w:ind/>
        <w:rPr>
          <w:sz w:val="20"/>
          <w:szCs w:val="20"/>
        </w:rPr>
      </w:pPr>
      <w:r>
        <w:rPr>
          <w:rFonts w:ascii="Calibri" w:hAnsi="Calibri" w:eastAsia="Calibri" w:cs="Calibri"/>
          <w:b/>
          <w:bCs/>
          <w:color w:val="9c2b2b"/>
          <w:sz w:val="20"/>
          <w:szCs w:val="20"/>
        </w:rPr>
        <w:t xml:space="preserve">R1.2 — En el sistema de la historia, ¿qué consecuencias concretas podría tener que un tercero capture y reproduzca los comandos del robot? Mencionen al menos dos.</w:t>
      </w:r>
      <w:r>
        <w:rPr>
          <w:sz w:val="20"/>
          <w:szCs w:val="2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c1a1a"/>
                <w:sz w:val="20"/>
                <w:szCs w:val="20"/>
              </w:rPr>
              <w:t xml:space="preserve">Para empezar: "Si alguien no autorizado copia y reenvía los comandos del robot, podría pasar que... y también que..."</w:t>
            </w:r>
            <w:r>
              <w:rPr>
                <w:sz w:val="20"/>
                <w:szCs w:val="20"/>
              </w:rPr>
            </w:r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54E1C77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50527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D62CD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AE21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4A600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BD6C3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A151DE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BDA2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7AAF26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72FC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6BBC1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5D4ED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EA9E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8961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97AD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C4DFD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E885A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130374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AB8C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7240F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62BB0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86051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53F76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3DACC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25D6B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E10FB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30AD7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3BF1C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621A3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F00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9CAC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4E68C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A91E5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1BE35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F3EB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C0AA0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AF24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CD98A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3741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EB881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B761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A37F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2A135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D966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C9CD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251C0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47132C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C5E34C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5849E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52F1C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BEEB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92FF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04CDB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FC020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A21F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DC20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65447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47A72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6E1B0C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270D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7CBD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99D8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F4D6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1836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46A546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4E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F2CC0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705025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D7816A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4FE8B2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5A7F7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55ED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B588C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C279C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FA7D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0697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5C314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A9922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426FD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400A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A38A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BB9C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AD05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C991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B685E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90B9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6C478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78328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FA65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02DB16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6E0374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D8A097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593FCD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1E8FF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3A8D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A891F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8CFA8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61881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9C1DD7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A2876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2BDD5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5F1A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8E7DC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9B91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3ECB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981D6F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FDB0A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66910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A98E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7F89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C71EF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E9076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D89F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392B3A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375F1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70"/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rFonts w:ascii="Calibri" w:hAnsi="Calibri" w:eastAsia="Calibri" w:cs="Calibri"/>
          <w:b/>
          <w:bCs/>
          <w:color w:val="9c2b2b"/>
          <w:sz w:val="20"/>
          <w:szCs w:val="20"/>
        </w:rPr>
        <w:t xml:space="preserve">R1.3 — ¿En qué otros sistemas de su entorno cotidiano se podrían aplicar estas mismas vulnerabilidades? (cámaras, riego, ascensores, semáforos, alarmas...)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750DAB16">
      <w:pPr>
        <w:pStyle w:val="170"/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5c1a1a"/>
                <w:sz w:val="20"/>
                <w:szCs w:val="20"/>
              </w:rPr>
              <w:t xml:space="preserve">Para empezar: "Un sistema de mi entorno que podría tener el mismo problema es ______, porque..."</w:t>
            </w:r>
            <w:r>
              <w:rPr>
                <w:sz w:val="20"/>
                <w:szCs w:val="20"/>
              </w:rPr>
            </w:r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ED038F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91CC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79143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D8C7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A5ACC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EE0C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CE90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7C2B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5D2B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865C0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9FDD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9F3A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1ACB1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CA26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3D06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60A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6693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54B3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F903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9861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28A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B93D2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CC714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E8EC97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F514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CD2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68A1E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A658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2898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D36E7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E7FB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6D2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BBC0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5C8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DD28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B4747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E618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66B5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55516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D27F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2DA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E32C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D412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2098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F233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3B78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9426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AF25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4F6E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4897F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0788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BD158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059A7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1EFE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395B3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394E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56F6F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E80D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CF7C5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FF08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9BC0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EF56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C64D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DAABC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6600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C6B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C9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F502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DB83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A4E31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45F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E55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9C29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6301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43E9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E690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2DD2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650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5E8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0F0A9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0E663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4A8D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99813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A0E3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6A1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A358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A149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B425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3C0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9447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C08E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EB696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7173A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EF06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660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719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608A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EB7B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63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0C21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B1C8E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52A4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3B3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72670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772AB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109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FE7AE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AD4F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572A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DD1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E75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BDC6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BD5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87E9E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B71E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00"/>
        <w:ind/>
        <w:rPr/>
      </w:pPr>
      <w:r/>
      <w:r/>
    </w:p>
    <w:p w14:paraId="40C2DE94">
      <w:pPr>
        <w:pBdr/>
        <w:shd w:val="nil"/>
        <w:spacing/>
        <w:ind/>
        <w:rPr/>
      </w:pPr>
      <w:r>
        <w:rPr>
          <w:rFonts w:ascii="Calibri" w:hAnsi="Calibri" w:eastAsia="Calibri" w:cs="Calibri"/>
          <w:b/>
          <w:bCs/>
          <w:color w:val="9c2b2b"/>
          <w:highlight w:val="none"/>
        </w:rPr>
        <w:br w:type="page" w:clear="all"/>
      </w:r>
      <w:r>
        <w:rPr>
          <w:rFonts w:ascii="Calibri" w:hAnsi="Calibri" w:eastAsia="Calibri" w:cs="Calibri"/>
          <w:b/>
          <w:bCs/>
          <w:color w:val="9c2b2b"/>
          <w:highlight w:val="none"/>
        </w:rPr>
      </w:r>
      <w:r>
        <w:rPr>
          <w:rFonts w:ascii="Calibri" w:hAnsi="Calibri" w:eastAsia="Calibri" w:cs="Calibri"/>
          <w:b/>
          <w:bCs/>
          <w:color w:val="9c2b2b"/>
          <w:highlight w:val="none"/>
        </w:rPr>
      </w:r>
    </w:p>
    <w:p>
      <w:pPr>
        <w:pStyle w:val="717"/>
        <w:pBdr/>
        <w:spacing w:after="120" w:before="260"/>
        <w:ind/>
        <w:rPr>
          <w:rFonts w:ascii="Calibri" w:hAnsi="Calibri" w:eastAsia="Calibri" w:cs="Calibri"/>
          <w:b/>
          <w:bCs/>
          <w:color w:val="9c2b2b"/>
          <w:highlight w:val="none"/>
        </w:rPr>
      </w:pPr>
      <w:r>
        <w:rPr>
          <w:rFonts w:ascii="Calibri" w:hAnsi="Calibri" w:eastAsia="Calibri" w:cs="Calibri"/>
          <w:b/>
          <w:bCs/>
          <w:color w:val="9c2b2b"/>
        </w:rPr>
        <w:t xml:space="preserve">🔎 CONSULTA EN INTERNET — RED TEAM (al finalizar, con el resto del grupo)</w:t>
      </w:r>
      <w:r/>
    </w:p>
    <w:p>
      <w:pPr>
        <w:pBdr/>
        <w:spacing w:after="120"/>
        <w:ind/>
        <w:jc w:val="both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Busquen en Google una noticia real sobre una cámara de seguridad, timbre inteligente u otro dispositivo conectado al que alguien entró sin permiso. Escriban el título de la noticia y expliquen en 2-3 líneas qué pasó.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"La noticia se titula ______ y cuenta 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ED038F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91CC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79143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D8C7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A5ACC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EE0C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CE90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7C2B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5D2B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865C0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9FDD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9F3A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1ACB1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CA26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3D06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60A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6693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54B3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F903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9861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28A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B93D2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CC714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E8EC97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F514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CD2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68A1E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A658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2898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D36E7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E7FB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6D2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BBC0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5C8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DD28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B4747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E618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66B5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55516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D27F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2DA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E32C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D412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2098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F233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3B78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9426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AF25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4F6E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4897F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0788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BD158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059A7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1EFE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395B3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394E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56F6F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E80D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CF7C5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FF08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9BC0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EF56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C64D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DAABC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6600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C6B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C9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F502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DB83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A4E31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45F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E55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9C29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6301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43E9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E690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2DD2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650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5E8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0F0A9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0E663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4A8D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99813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A0E3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6A1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A358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A149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B425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3C0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9447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C08E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EB696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7173A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EF06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660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719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608A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EB7B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63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0C21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B1C8E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52A4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3B3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72670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772AB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109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FE7AE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AD4F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572A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DD1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E75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BDC6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BD5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87E9E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B71E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2. Busquen "Shodan buscador de dispositivos" en Google. En sus palabras: ¿qué hace esta página y por qué puede ser peligroso que un dispositivo aparezca ahí sin contraseña?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"Shodan sirve para... por eso es peligroso que un dispositivo aparezca sin contraseña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ED038F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91CC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79143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D8C7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A5ACC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EE0C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CE90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7C2B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5D2B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865C0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9FDD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9F3A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1ACB1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CA26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3D06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60A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6693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54B3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F903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9861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28A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B93D2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CC714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E8EC97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F514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CD2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68A1E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A658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2898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D36E7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E7FB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6D2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BBC0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5C8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DD28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B4747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E618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66B5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55516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D27F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2DA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E32C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D412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2098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F233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3B78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9426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AF25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4F6E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4897F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0788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BD158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059A7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1EFE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395B3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394E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56F6F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E80D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CF7C5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FF08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9BC0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EF56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C64D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DAABC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6600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C6B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C9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F502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DB83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A4E31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45F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E55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9C29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6301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43E9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E690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2DD2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650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5E8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0F0A9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0E663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4A8D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99813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A0E3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6A1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A358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A149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B425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3C0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9447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C08E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EB696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7173A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EF06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660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719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608A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EB7B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63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0C21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B1C8E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52A4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3B3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72670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772AB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109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FE7AE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AD4F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572A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DD1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E75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BDC6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BD5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87E9E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B71E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3. Busquen "candado verde HTTPS navegador". Expliquen en 2 líneas qué hace ese candado cuando entran a su banco o redes sociales, y por qué se parece a lo que le falta al robot que acaban de atacar.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"El candado HTTPS hace que... y se parece a lo que le falta al robot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6ED038F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91CC6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79143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D8C7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A5ACC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EE0C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CE90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C7C2B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5D2BD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865C0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9FDDB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9F3A0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1ACB1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CA265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F3D06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160A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66934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54B3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F9035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9861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28A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B93D2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CC714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E8EC97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F514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CDCD2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68A1E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A658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72898D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D36E7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E7FB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6D29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9BBC0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5C80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CDD28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B4747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E618F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66B5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55516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3D27F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2DA09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E32C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FD412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2098E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2F233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03B78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319426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AF25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4F6E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E4897F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10788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BD158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059A7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1EFE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7395B3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394E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56F6F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E80DF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CF7C5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FF08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9BC0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DEF56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9AC64D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DAABC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6600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72C6B9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C99AC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F502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DB83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3A4E31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45F4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E559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9C29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6301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FD43E9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E690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2DD2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0650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5E8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0F0A9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0E663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4A8D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99813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A0E3B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46A1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A358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A149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1B425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3C0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9447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C08E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EB696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7173A8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EF065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660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719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6608A4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EB7B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163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0C21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B1C8E0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52A4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3B3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72670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772AB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109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EFE7AE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AD4FE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572A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4DD15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9E75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BDC6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92BD54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87E9E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B71E5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16"/>
          <w:szCs w:val="16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327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Hoja de Trabajo Red Team — Reto 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2026-07-11T03:49:21Z</dcterms:created>
  <dcterms:modified xsi:type="dcterms:W3CDTF">2026-07-11T23:36:10Z</dcterms:modified>
</cp:coreProperties>
</file>