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Post 13 — Why Chefs Are Learning Cannabis Cooking</w:t>
      </w:r>
    </w:p>
    <w:p>
      <w:pPr>
        <w:spacing w:after="60"/>
      </w:pPr>
      <w:r>
        <w:rPr>
          <w:color w:val="0070C0"/>
          <w:sz w:val="22"/>
          <w:szCs w:val="22"/>
        </w:rPr>
        <w:t xml:space="preserve">https://www.cannademy.com/chefs-cannabis-cooking-school/</w:t>
      </w:r>
    </w:p>
    <w:p>
      <w:pPr>
        <w:spacing w:after="300"/>
      </w:pPr>
      <w:r>
        <w:rPr>
          <w:i/>
          <w:iCs/>
          <w:color w:val="595959"/>
          <w:sz w:val="22"/>
          <w:szCs w:val="22"/>
        </w:rPr>
        <w:t xml:space="preserve">AEO Blog Refresh — Cannademy.com | Draft April 2026</w:t>
      </w:r>
    </w:p>
    <w:p>
      <w:pPr>
        <w:pBdr>
          <w:bottom w:val="single" w:color="2E75B6" w:sz="6" w:space="1"/>
        </w:pBdr>
        <w:spacing w:after="240" w:before="240"/>
      </w:pPr>
    </w:p>
    <w:p>
      <w:pPr>
        <w:spacing w:after="60" w:before="240"/>
      </w:pPr>
      <w:r>
        <w:rPr>
          <w:b/>
          <w:bCs/>
          <w:color w:val="595959"/>
          <w:sz w:val="22"/>
          <w:szCs w:val="22"/>
        </w:rPr>
        <w:t xml:space="preserve">SECTION A — REVIEW NOTES (Do Not Paste Into Page Builder)</w:t>
      </w:r>
    </w:p>
    <w:p>
      <w:pPr>
        <w:pBdr>
          <w:bottom w:val="single" w:color="2E75B6" w:sz="6" w:space="1"/>
        </w:pBdr>
        <w:spacing w:after="240" w:before="240"/>
      </w:pPr>
    </w:p>
    <w:p>
      <w:pPr>
        <w:spacing w:after="60" w:before="240"/>
      </w:pPr>
      <w:r>
        <w:rPr>
          <w:b/>
          <w:bCs/>
          <w:color w:val="595959"/>
          <w:sz w:val="22"/>
          <w:szCs w:val="22"/>
        </w:rPr>
        <w:t xml:space="preserve">COLOR KEY</w:t>
      </w:r>
    </w:p>
    <w:p>
      <w:pPr>
        <w:spacing w:after="80"/>
      </w:pPr>
      <w:r>
        <w:rPr>
          <w:i/>
          <w:iCs/>
          <w:color w:val="808080"/>
          <w:sz w:val="20"/>
          <w:szCs w:val="20"/>
        </w:rPr>
        <w:t xml:space="preserve">BLACK = Cheri's existing content, kept or lightly polished</w:t>
      </w:r>
    </w:p>
    <w:p>
      <w:pPr>
        <w:spacing w:after="80"/>
      </w:pPr>
      <w:r>
        <w:rPr>
          <w:i/>
          <w:iCs/>
          <w:color w:val="0070C0"/>
          <w:sz w:val="20"/>
          <w:szCs w:val="20"/>
        </w:rPr>
        <w:t xml:space="preserve">BLUE = New AEO additions (answer-first paragraphs, FAQ block, new sections)</w:t>
      </w:r>
    </w:p>
    <w:p>
      <w:pPr>
        <w:spacing w:after="80"/>
      </w:pPr>
      <w:r>
        <w:rPr>
          <w:i/>
          <w:iCs/>
          <w:color w:val="808080"/>
          <w:sz w:val="20"/>
          <w:szCs w:val="20"/>
        </w:rPr>
        <w:t xml:space="preserve">GRAY ITALIC = Editor/structural notes (Section A only — never in Section B)</w:t>
      </w:r>
    </w:p>
    <w:p>
      <w:pPr>
        <w:pBdr>
          <w:bottom w:val="single" w:color="2E75B6" w:sz="6" w:space="1"/>
        </w:pBdr>
        <w:spacing w:after="240" w:before="240"/>
      </w:pPr>
    </w:p>
    <w:p>
      <w:pPr>
        <w:spacing w:after="60" w:before="240"/>
      </w:pPr>
      <w:r>
        <w:rPr>
          <w:b/>
          <w:bCs/>
          <w:color w:val="595959"/>
          <w:sz w:val="22"/>
          <w:szCs w:val="22"/>
        </w:rPr>
        <w:t xml:space="preserve">RANK MATH BLOCK</w:t>
      </w:r>
    </w:p>
    <w:p>
      <w:pPr>
        <w:spacing w:after="80"/>
      </w:pPr>
      <w:r>
        <w:rPr>
          <w:i/>
          <w:iCs/>
          <w:color w:val="808080"/>
          <w:sz w:val="20"/>
          <w:szCs w:val="20"/>
        </w:rPr>
        <w:t xml:space="preserve">SEO Title (58 chars): Why Chefs Are Learning Cannabis Cooking | Cannademy</w:t>
      </w:r>
    </w:p>
    <w:p>
      <w:pPr>
        <w:spacing w:after="80"/>
      </w:pPr>
      <w:r>
        <w:rPr>
          <w:i/>
          <w:iCs/>
          <w:color w:val="808080"/>
          <w:sz w:val="20"/>
          <w:szCs w:val="20"/>
        </w:rPr>
        <w:t xml:space="preserve">Meta Description (153 chars): Even classically trained chefs start at zero with cannabis cooking. Here's why culinary professionals are seeking out cannabis cooking school — and what they learn.</w:t>
      </w:r>
    </w:p>
    <w:p>
      <w:pPr>
        <w:spacing w:after="80"/>
      </w:pPr>
      <w:r>
        <w:rPr>
          <w:i/>
          <w:iCs/>
          <w:color w:val="808080"/>
          <w:sz w:val="20"/>
          <w:szCs w:val="20"/>
        </w:rPr>
        <w:t xml:space="preserve">Focus Keyword: cannabis cooking school</w:t>
      </w:r>
    </w:p>
    <w:p>
      <w:pPr>
        <w:pBdr>
          <w:bottom w:val="single" w:color="2E75B6" w:sz="6" w:space="1"/>
        </w:pBdr>
        <w:spacing w:after="240" w:before="240"/>
      </w:pPr>
    </w:p>
    <w:p>
      <w:pPr>
        <w:spacing w:after="60" w:before="240"/>
      </w:pPr>
      <w:r>
        <w:rPr>
          <w:b/>
          <w:bCs/>
          <w:color w:val="595959"/>
          <w:sz w:val="22"/>
          <w:szCs w:val="22"/>
        </w:rPr>
        <w:t xml:space="preserve">DEAD LINK FLAGS ⚠️</w:t>
      </w:r>
    </w:p>
    <w:p>
      <w:pPr>
        <w:spacing w:after="80"/>
      </w:pPr>
      <w:r>
        <w:rPr>
          <w:i/>
          <w:iCs/>
          <w:color w:val="808080"/>
          <w:sz w:val="20"/>
          <w:szCs w:val="20"/>
        </w:rPr>
        <w:t xml:space="preserve">⚠️ Five Teachable-era links in the original replaced with: cannademy.com/cannabis-cooking-for-home-cooks/</w:t>
      </w:r>
    </w:p>
    <w:p>
      <w:pPr>
        <w:spacing w:after="80"/>
      </w:pPr>
      <w:r>
        <w:rPr>
          <w:i/>
          <w:iCs/>
          <w:color w:val="808080"/>
          <w:sz w:val="20"/>
          <w:szCs w:val="20"/>
        </w:rPr>
        <w:t xml:space="preserve">⚠️ 'you can make more money as a cannabis chef' link updated to Post 12: cannademy.com/professional-cannabis-chef/</w:t>
      </w:r>
    </w:p>
    <w:p>
      <w:pPr>
        <w:spacing w:after="80"/>
      </w:pPr>
      <w:r>
        <w:rPr>
          <w:i/>
          <w:iCs/>
          <w:color w:val="808080"/>
          <w:sz w:val="20"/>
          <w:szCs w:val="20"/>
        </w:rPr>
        <w:t xml:space="preserve">⚠️ Verify both URLs are live before publishing.</w:t>
      </w:r>
    </w:p>
    <w:p>
      <w:pPr>
        <w:pBdr>
          <w:bottom w:val="single" w:color="2E75B6" w:sz="6" w:space="1"/>
        </w:pBdr>
        <w:spacing w:after="240" w:before="240"/>
      </w:pPr>
    </w:p>
    <w:p>
      <w:pPr>
        <w:spacing w:after="60" w:before="240"/>
      </w:pPr>
      <w:r>
        <w:rPr>
          <w:b/>
          <w:bCs/>
          <w:color w:val="595959"/>
          <w:sz w:val="22"/>
          <w:szCs w:val="22"/>
        </w:rPr>
        <w:t xml:space="preserve">EDITOR NOTES</w:t>
      </w:r>
    </w:p>
    <w:p>
      <w:pPr>
        <w:spacing w:after="80"/>
      </w:pPr>
      <w:r>
        <w:rPr>
          <w:i/>
          <w:iCs/>
          <w:color w:val="808080"/>
          <w:sz w:val="20"/>
          <w:szCs w:val="20"/>
        </w:rPr>
        <w:t xml:space="preserve">1. Celebrity chef marinades story moved from paragraph 6 to H2 2 — it's the strongest content in the original post and was completely buried. Now it anchors the misinformation section where it belongs.</w:t>
      </w:r>
    </w:p>
    <w:p>
      <w:pPr>
        <w:spacing w:after="80"/>
      </w:pPr>
      <w:r>
        <w:rPr>
          <w:i/>
          <w:iCs/>
          <w:color w:val="808080"/>
          <w:sz w:val="20"/>
          <w:szCs w:val="20"/>
        </w:rPr>
        <w:t xml:space="preserve">2. Cheri's origin story moved from near the end to H2 4 — functions as credibility before the course pitch rather than filler before the sign-off.</w:t>
      </w:r>
    </w:p>
    <w:p>
      <w:pPr>
        <w:spacing w:after="80"/>
      </w:pPr>
      <w:r>
        <w:rPr>
          <w:i/>
          <w:iCs/>
          <w:color w:val="808080"/>
          <w:sz w:val="20"/>
          <w:szCs w:val="20"/>
        </w:rPr>
        <w:t xml:space="preserve">3. 'Isn't it high time you learned how to cook with cannabis?' moved to closing CTA line — lands harder there than as a mid-post throwaway.</w:t>
      </w:r>
    </w:p>
    <w:p>
      <w:pPr>
        <w:spacing w:after="80"/>
      </w:pPr>
      <w:r>
        <w:rPr>
          <w:i/>
          <w:iCs/>
          <w:color w:val="808080"/>
          <w:sz w:val="20"/>
          <w:szCs w:val="20"/>
        </w:rPr>
        <w:t xml:space="preserve">4. Facebook group mention kept and repositioned into H2 5 as a community benefit, not a closing afterthought.</w:t>
      </w:r>
    </w:p>
    <w:p>
      <w:pPr>
        <w:spacing w:after="80"/>
      </w:pPr>
      <w:r>
        <w:rPr>
          <w:i/>
          <w:iCs/>
          <w:color w:val="808080"/>
          <w:sz w:val="20"/>
          <w:szCs w:val="20"/>
        </w:rPr>
        <w:t xml:space="preserve">5. Post 12 (income/monetization) is referenced only in Related Posts. Zero overlap in body content — Post 13 owns the learning rationale and misinformation problem exclusively.</w:t>
      </w:r>
    </w:p>
    <w:p>
      <w:pPr>
        <w:spacing w:after="80"/>
      </w:pPr>
      <w:r>
        <w:rPr>
          <w:i/>
          <w:iCs/>
          <w:color w:val="808080"/>
          <w:sz w:val="20"/>
          <w:szCs w:val="20"/>
        </w:rPr>
        <w:t xml:space="preserve">6. Master Chef contestant detail moved from paragraph 2 to the intro — most credibility-building specific fact in the post, earns top placement.</w:t>
      </w:r>
    </w:p>
    <w:p>
      <w:pPr>
        <w:spacing w:after="80"/>
      </w:pPr>
      <w:r>
        <w:rPr>
          <w:i/>
          <w:iCs/>
          <w:color w:val="808080"/>
          <w:sz w:val="20"/>
          <w:szCs w:val="20"/>
        </w:rPr>
        <w:t xml:space="preserve">7. Dosing calculator linked naturally in H2 3 as a 'distinct skill set' example — one additional internal link without disrupting flow.</w:t>
      </w:r>
    </w:p>
    <w:p>
      <w:pPr>
        <w:pBdr>
          <w:bottom w:val="single" w:color="2E75B6" w:sz="6" w:space="1"/>
        </w:pBdr>
        <w:spacing w:after="240" w:before="240"/>
      </w:pPr>
    </w:p>
    <w:p>
      <w:pPr>
        <w:spacing w:after="60" w:before="240"/>
      </w:pPr>
      <w:r>
        <w:rPr>
          <w:b/>
          <w:bCs/>
          <w:color w:val="595959"/>
          <w:sz w:val="22"/>
          <w:szCs w:val="22"/>
        </w:rPr>
        <w:t xml:space="preserve">IMAGE PROMPTS — Gemini Generation</w:t>
      </w:r>
    </w:p>
    <w:p>
      <w:pPr>
        <w:spacing w:after="80"/>
      </w:pPr>
      <w:r>
        <w:rPr>
          <w:i/>
          <w:iCs/>
          <w:color w:val="808080"/>
          <w:sz w:val="20"/>
          <w:szCs w:val="20"/>
        </w:rPr>
        <w:t xml:space="preserve">Featured Image — 16:9 landscape (Gemini 3.1 Pro)</w:t>
      </w:r>
    </w:p>
    <w:p>
      <w:pPr>
        <w:spacing w:after="80"/>
      </w:pPr>
      <w:r>
        <w:rPr>
          <w:i/>
          <w:iCs/>
          <w:color w:val="808080"/>
          <w:sz w:val="20"/>
          <w:szCs w:val="20"/>
        </w:rPr>
        <w:t xml:space="preserve">Airy minimal style. A professional chef's mise en place reimagined for cannabis cooking: a small copper saucepan, a digital kitchen thermometer, a glass jar of golden infused oil, and a neatly arranged set of measuring spoons on a clean white marble counter. Soft natural window light. Precise, professional, appetizing. No people, no cannabis plants, no raw flower, no text. Aspect ratio 16:9.</w:t>
      </w:r>
    </w:p>
    <w:p>
      <w:pPr>
        <w:spacing w:after="80"/>
      </w:pPr>
    </w:p>
    <w:p>
      <w:pPr>
        <w:spacing w:after="80"/>
      </w:pPr>
      <w:r>
        <w:rPr>
          <w:i/>
          <w:iCs/>
          <w:color w:val="808080"/>
          <w:sz w:val="20"/>
          <w:szCs w:val="20"/>
        </w:rPr>
        <w:t xml:space="preserve">In-Post Image 1 — tied to H2 2 (Misinformation / Celebrity Chef) — 4:3 (Gemini Flash Lite)</w:t>
      </w:r>
    </w:p>
    <w:p>
      <w:pPr>
        <w:spacing w:after="80"/>
      </w:pPr>
      <w:r>
        <w:rPr>
          <w:i/>
          <w:iCs/>
          <w:color w:val="808080"/>
          <w:sz w:val="20"/>
          <w:szCs w:val="20"/>
        </w:rPr>
        <w:t xml:space="preserve">Modern clean style. A close-up of a glass bowl of golden marinade with herb sprigs beside a small bottle of infused oil — both on a light gray stone surface. Clean, editorial food photography. No people, no cannabis plants, no text.</w:t>
      </w:r>
    </w:p>
    <w:p>
      <w:pPr>
        <w:spacing w:after="80"/>
      </w:pPr>
    </w:p>
    <w:p>
      <w:pPr>
        <w:spacing w:after="80"/>
      </w:pPr>
      <w:r>
        <w:rPr>
          <w:i/>
          <w:iCs/>
          <w:color w:val="808080"/>
          <w:sz w:val="20"/>
          <w:szCs w:val="20"/>
        </w:rPr>
        <w:t xml:space="preserve">In-Post Image 2 — tied to H2 4 (Cheri's Origin Story / Years of Testing) — 4:3 (Gemini Flash Lite)</w:t>
      </w:r>
    </w:p>
    <w:p>
      <w:pPr>
        <w:spacing w:after="80"/>
      </w:pPr>
      <w:r>
        <w:rPr>
          <w:i/>
          <w:iCs/>
          <w:color w:val="808080"/>
          <w:sz w:val="20"/>
          <w:szCs w:val="20"/>
        </w:rPr>
        <w:t xml:space="preserve">Warm golden hour style. A well-used recipe notebook open on a wooden kitchen table beside a small saucepan, scattered notes, and a measuring cup — the organized chaos of recipe development. Warm afternoon light. No people, no cannabis plants, no text.</w:t>
      </w:r>
    </w:p>
    <w:p>
      <w:pPr>
        <w:spacing w:after="80"/>
      </w:pPr>
    </w:p>
    <w:p>
      <w:pPr>
        <w:spacing w:after="80"/>
      </w:pPr>
      <w:r>
        <w:rPr>
          <w:i/>
          <w:iCs/>
          <w:color w:val="808080"/>
          <w:sz w:val="20"/>
          <w:szCs w:val="20"/>
        </w:rPr>
        <w:t xml:space="preserve">Pinterest Pin 1 — 2:3 portrait, 1000x1500px (Gemini Flash Lite)</w:t>
      </w:r>
    </w:p>
    <w:p>
      <w:pPr>
        <w:spacing w:after="80"/>
      </w:pPr>
      <w:r>
        <w:rPr>
          <w:i/>
          <w:iCs/>
          <w:color w:val="808080"/>
          <w:sz w:val="20"/>
          <w:szCs w:val="20"/>
        </w:rPr>
        <w:t xml:space="preserve">Image: Cozy evening style. Golden infused butter melting in a small cast-iron pan on a warm stovetop, soft kitchen light in the background. Leave clean space at top for text overlay. No people, no cannabis plants, no text.</w:t>
      </w:r>
    </w:p>
    <w:p>
      <w:pPr>
        <w:spacing w:after="80"/>
      </w:pPr>
      <w:r>
        <w:rPr>
          <w:i/>
          <w:iCs/>
          <w:color w:val="808080"/>
          <w:sz w:val="20"/>
          <w:szCs w:val="20"/>
        </w:rPr>
        <w:t xml:space="preserve">Text overlay suggestion: Why Even Trained Chefs Go to Cannabis Cooking School</w:t>
      </w:r>
    </w:p>
    <w:p>
      <w:pPr>
        <w:spacing w:after="80"/>
      </w:pPr>
    </w:p>
    <w:p>
      <w:pPr>
        <w:spacing w:after="80"/>
      </w:pPr>
      <w:r>
        <w:rPr>
          <w:i/>
          <w:iCs/>
          <w:color w:val="808080"/>
          <w:sz w:val="20"/>
          <w:szCs w:val="20"/>
        </w:rPr>
        <w:t xml:space="preserve">Pinterest Pin 2 — 2:3 portrait, 1000x1500px (Gemini Flash Lite)</w:t>
      </w:r>
    </w:p>
    <w:p>
      <w:pPr>
        <w:spacing w:after="80"/>
      </w:pPr>
      <w:r>
        <w:rPr>
          <w:i/>
          <w:iCs/>
          <w:color w:val="808080"/>
          <w:sz w:val="20"/>
          <w:szCs w:val="20"/>
        </w:rPr>
        <w:t xml:space="preserve">Image: Rustic farmhouse style. An open cannabis cookbook beside a jar of infused coconut oil and a wooden spoon on a worn butcher-block counter, warm natural light. Leave clean space at bottom for text overlay. No people, no cannabis plants, no text.</w:t>
      </w:r>
    </w:p>
    <w:p>
      <w:pPr>
        <w:spacing w:after="80"/>
      </w:pPr>
      <w:r>
        <w:rPr>
          <w:i/>
          <w:iCs/>
          <w:color w:val="808080"/>
          <w:sz w:val="20"/>
          <w:szCs w:val="20"/>
        </w:rPr>
        <w:t xml:space="preserve">Text overlay suggestion: The Cannabis Cooking Mistakes Even Professional Chefs Make</w:t>
      </w:r>
    </w:p>
    <w:p>
      <w:pPr>
        <w:spacing w:after="80"/>
      </w:pPr>
    </w:p>
    <w:p>
      <w:pPr>
        <w:spacing w:after="80"/>
      </w:pPr>
      <w:r>
        <w:rPr>
          <w:i/>
          <w:iCs/>
          <w:color w:val="808080"/>
          <w:sz w:val="20"/>
          <w:szCs w:val="20"/>
        </w:rPr>
        <w:t xml:space="preserve">Pinterest Pin 3 — 2:3 portrait, 1000x1500px (Gemini Flash Lite)</w:t>
      </w:r>
    </w:p>
    <w:p>
      <w:pPr>
        <w:spacing w:after="80"/>
      </w:pPr>
      <w:r>
        <w:rPr>
          <w:i/>
          <w:iCs/>
          <w:color w:val="808080"/>
          <w:sz w:val="20"/>
          <w:szCs w:val="20"/>
        </w:rPr>
        <w:t xml:space="preserve">Image: Bright outdoor style. A beautifully plated cannabis-infused dish — perhaps an elegant herb-garnished appetizer — on a light stone surface with soft outdoor daylight. Leave clean space at top for text overlay. No people, no cannabis plants, no text.</w:t>
      </w:r>
    </w:p>
    <w:p>
      <w:pPr>
        <w:spacing w:after="80"/>
      </w:pPr>
      <w:r>
        <w:rPr>
          <w:i/>
          <w:iCs/>
          <w:color w:val="808080"/>
          <w:sz w:val="20"/>
          <w:szCs w:val="20"/>
        </w:rPr>
        <w:t xml:space="preserve">Text overlay suggestion: Learn Cannabis Cooking in 2 Hours — What Took Cheri Years</w:t>
      </w:r>
    </w:p>
    <w:p>
      <w:pPr>
        <w:pBdr>
          <w:bottom w:val="single" w:color="2E75B6" w:sz="6" w:space="1"/>
        </w:pBdr>
        <w:spacing w:after="240" w:before="240"/>
      </w:pPr>
    </w:p>
    <w:p>
      <w:pPr>
        <w:spacing w:after="60" w:before="240"/>
      </w:pPr>
      <w:r>
        <w:rPr>
          <w:b/>
          <w:bCs/>
          <w:color w:val="595959"/>
          <w:sz w:val="22"/>
          <w:szCs w:val="22"/>
        </w:rPr>
        <w:t xml:space="preserve">PUBLISHING CHECKLIST</w:t>
      </w:r>
    </w:p>
    <w:p>
      <w:pPr>
        <w:spacing w:after="80"/>
      </w:pPr>
      <w:r>
        <w:rPr>
          <w:i/>
          <w:iCs/>
          <w:color w:val="808080"/>
          <w:sz w:val="20"/>
          <w:szCs w:val="20"/>
        </w:rPr>
        <w:t xml:space="preserve">☐ Byline updated to 'By Cheri Sicard, Cannabis Author &amp; Educator'</w:t>
      </w:r>
    </w:p>
    <w:p>
      <w:pPr>
        <w:spacing w:after="80"/>
      </w:pPr>
      <w:r>
        <w:rPr>
          <w:i/>
          <w:iCs/>
          <w:color w:val="808080"/>
          <w:sz w:val="20"/>
          <w:szCs w:val="20"/>
        </w:rPr>
        <w:t xml:space="preserve">☐ 'Updated April 2026' note visible at top of post</w:t>
      </w:r>
    </w:p>
    <w:p>
      <w:pPr>
        <w:spacing w:after="80"/>
      </w:pPr>
      <w:r>
        <w:rPr>
          <w:i/>
          <w:iCs/>
          <w:color w:val="808080"/>
          <w:sz w:val="20"/>
          <w:szCs w:val="20"/>
        </w:rPr>
        <w:t xml:space="preserve">☐ All H2s in question format — confirmed</w:t>
      </w:r>
    </w:p>
    <w:p>
      <w:pPr>
        <w:spacing w:after="80"/>
      </w:pPr>
      <w:r>
        <w:rPr>
          <w:i/>
          <w:iCs/>
          <w:color w:val="808080"/>
          <w:sz w:val="20"/>
          <w:szCs w:val="20"/>
        </w:rPr>
        <w:t xml:space="preserve">☐ Every H2 opens with AEO answer-first paragraph (2–3 sentences)</w:t>
      </w:r>
    </w:p>
    <w:p>
      <w:pPr>
        <w:spacing w:after="80"/>
      </w:pPr>
      <w:r>
        <w:rPr>
          <w:i/>
          <w:iCs/>
          <w:color w:val="808080"/>
          <w:sz w:val="20"/>
          <w:szCs w:val="20"/>
        </w:rPr>
        <w:t xml:space="preserve">☐ No paragraph longer than 4 lines</w:t>
      </w:r>
    </w:p>
    <w:p>
      <w:pPr>
        <w:spacing w:after="80"/>
      </w:pPr>
      <w:r>
        <w:rPr>
          <w:i/>
          <w:iCs/>
          <w:color w:val="808080"/>
          <w:sz w:val="20"/>
          <w:szCs w:val="20"/>
        </w:rPr>
        <w:t xml:space="preserve">☐ FAQ block present — 5 questions (meets minimum 4)</w:t>
      </w:r>
    </w:p>
    <w:p>
      <w:pPr>
        <w:spacing w:after="80"/>
      </w:pPr>
      <w:r>
        <w:rPr>
          <w:i/>
          <w:iCs/>
          <w:color w:val="808080"/>
          <w:sz w:val="20"/>
          <w:szCs w:val="20"/>
        </w:rPr>
        <w:t xml:space="preserve">☐ Course link to CCHC included: cannademy.com/cannabis-cooking-for-home-cooks/</w:t>
      </w:r>
    </w:p>
    <w:p>
      <w:pPr>
        <w:spacing w:after="80"/>
      </w:pPr>
      <w:r>
        <w:rPr>
          <w:i/>
          <w:iCs/>
          <w:color w:val="808080"/>
          <w:sz w:val="20"/>
          <w:szCs w:val="20"/>
        </w:rPr>
        <w:t xml:space="preserve">☐ Dosing calculator linked in H2 3</w:t>
      </w:r>
    </w:p>
    <w:p>
      <w:pPr>
        <w:spacing w:after="80"/>
      </w:pPr>
      <w:r>
        <w:rPr>
          <w:i/>
          <w:iCs/>
          <w:color w:val="808080"/>
          <w:sz w:val="20"/>
          <w:szCs w:val="20"/>
        </w:rPr>
        <w:t xml:space="preserve">☐ Related post link to Post 12 included</w:t>
      </w:r>
    </w:p>
    <w:p>
      <w:pPr>
        <w:spacing w:after="80"/>
      </w:pPr>
      <w:r>
        <w:rPr>
          <w:i/>
          <w:iCs/>
          <w:color w:val="808080"/>
          <w:sz w:val="20"/>
          <w:szCs w:val="20"/>
        </w:rPr>
        <w:t xml:space="preserve">☐ All Teachable-era URLs replaced — verify live URLs before publishing</w:t>
      </w:r>
    </w:p>
    <w:p>
      <w:pPr>
        <w:spacing w:after="80"/>
      </w:pPr>
      <w:r>
        <w:rPr>
          <w:i/>
          <w:iCs/>
          <w:color w:val="808080"/>
          <w:sz w:val="20"/>
          <w:szCs w:val="20"/>
        </w:rPr>
        <w:t xml:space="preserve">☐ Post 12 income link updated — verify cannademy.com/professional-cannabis-chef/ is live</w:t>
      </w:r>
    </w:p>
    <w:p>
      <w:pPr>
        <w:spacing w:after="80"/>
      </w:pPr>
      <w:r>
        <w:rPr>
          <w:i/>
          <w:iCs/>
          <w:color w:val="808080"/>
          <w:sz w:val="20"/>
          <w:szCs w:val="20"/>
        </w:rPr>
        <w:t xml:space="preserve">☐ Facebook group link — confirm group is still active and add URL</w:t>
      </w:r>
    </w:p>
    <w:p>
      <w:pPr>
        <w:spacing w:after="80"/>
      </w:pPr>
      <w:r>
        <w:rPr>
          <w:i/>
          <w:iCs/>
          <w:color w:val="808080"/>
          <w:sz w:val="20"/>
          <w:szCs w:val="20"/>
        </w:rPr>
        <w:t xml:space="preserve">☐ Rank Math: SEO title set (58 chars)</w:t>
      </w:r>
    </w:p>
    <w:p>
      <w:pPr>
        <w:spacing w:after="80"/>
      </w:pPr>
      <w:r>
        <w:rPr>
          <w:i/>
          <w:iCs/>
          <w:color w:val="808080"/>
          <w:sz w:val="20"/>
          <w:szCs w:val="20"/>
        </w:rPr>
        <w:t xml:space="preserve">☐ Rank Math: Meta description set (153 chars)</w:t>
      </w:r>
    </w:p>
    <w:p>
      <w:pPr>
        <w:spacing w:after="80"/>
      </w:pPr>
      <w:r>
        <w:rPr>
          <w:i/>
          <w:iCs/>
          <w:color w:val="808080"/>
          <w:sz w:val="20"/>
          <w:szCs w:val="20"/>
        </w:rPr>
        <w:t xml:space="preserve">☐ Rank Math: Focus keyword set — 'cannabis cooking school'</w:t>
      </w:r>
    </w:p>
    <w:p>
      <w:pPr>
        <w:spacing w:after="80"/>
      </w:pPr>
      <w:r>
        <w:rPr>
          <w:i/>
          <w:iCs/>
          <w:color w:val="808080"/>
          <w:sz w:val="20"/>
          <w:szCs w:val="20"/>
        </w:rPr>
        <w:t xml:space="preserve">☐ FAQ schema enabled in Rank Math</w:t>
      </w:r>
    </w:p>
    <w:p>
      <w:pPr>
        <w:spacing w:after="80"/>
      </w:pPr>
      <w:r>
        <w:rPr>
          <w:i/>
          <w:iCs/>
          <w:color w:val="808080"/>
          <w:sz w:val="20"/>
          <w:szCs w:val="20"/>
        </w:rPr>
        <w:t xml:space="preserve">☐ Article schema dateModified updated</w:t>
      </w:r>
    </w:p>
    <w:p>
      <w:pPr>
        <w:spacing w:after="80"/>
      </w:pPr>
      <w:r>
        <w:rPr>
          <w:i/>
          <w:iCs/>
          <w:color w:val="808080"/>
          <w:sz w:val="20"/>
          <w:szCs w:val="20"/>
        </w:rPr>
        <w:t xml:space="preserve">☐ Featured image uploaded with alt text: 'Professional cannabis cooking school mise en place setup'</w:t>
      </w:r>
    </w:p>
    <w:p>
      <w:pPr>
        <w:spacing w:after="80"/>
      </w:pPr>
      <w:r>
        <w:rPr>
          <w:i/>
          <w:iCs/>
          <w:color w:val="808080"/>
          <w:sz w:val="20"/>
          <w:szCs w:val="20"/>
        </w:rPr>
        <w:t xml:space="preserve">☐ Request re-index via Google Search Console after publishing</w:t>
      </w:r>
    </w:p>
    <w:p>
      <w:pPr>
        <w:pBdr>
          <w:bottom w:val="single" w:color="2E75B6" w:sz="6" w:space="1"/>
        </w:pBdr>
        <w:spacing w:after="240" w:before="240"/>
      </w:pPr>
    </w:p>
    <w:p>
      <w:pPr>
        <w:spacing w:after="80" w:before="360"/>
      </w:pPr>
      <w:r>
        <w:rPr>
          <w:b/>
          <w:bCs/>
          <w:color w:val="2E75B6"/>
          <w:sz w:val="26"/>
          <w:szCs w:val="26"/>
        </w:rPr>
        <w:t xml:space="preserve">SECTION B — CONTENT BLOCK (Paste-Ready)</w:t>
      </w:r>
    </w:p>
    <w:p>
      <w:pPr>
        <w:spacing w:after="240"/>
      </w:pPr>
      <w:r>
        <w:rPr>
          <w:color w:val="2E75B6"/>
          <w:sz w:val="18"/>
          <w:szCs w:val="18"/>
        </w:rPr>
        <w:t xml:space="preserve">─────────────────────────────────────────────────────────────────</w:t>
      </w:r>
    </w:p>
    <w:p>
      <w:pPr>
        <w:spacing w:after="160"/>
      </w:pPr>
      <w:r>
        <w:rPr>
          <w:color w:val="0070C0"/>
          <w:sz w:val="24"/>
          <w:szCs w:val="24"/>
        </w:rPr>
        <w:t xml:space="preserve">By Cheri Sicard, Cannabis Author &amp; Educator</w:t>
      </w:r>
    </w:p>
    <w:p>
      <w:pPr>
        <w:spacing w:after="160"/>
      </w:pPr>
      <w:r>
        <w:rPr>
          <w:color w:val="0070C0"/>
          <w:sz w:val="24"/>
          <w:szCs w:val="24"/>
        </w:rPr>
        <w:t xml:space="preserve">Updated April 2026</w:t>
      </w:r>
    </w:p>
    <w:p>
      <w:pPr>
        <w:spacing w:after="160"/>
      </w:pPr>
    </w:p>
    <w:p>
      <w:pPr>
        <w:pStyle w:val="Heading1"/>
        <w:spacing w:after="200" w:before="0"/>
      </w:pPr>
      <w:r>
        <w:rPr>
          <w:b/>
          <w:bCs/>
          <w:sz w:val="36"/>
          <w:szCs w:val="36"/>
        </w:rPr>
        <w:t xml:space="preserve">Why Chefs Are Learning Cannabis Cooking (And What Home Cooks Can Learn Too)</w:t>
      </w:r>
    </w:p>
    <w:p>
      <w:pPr>
        <w:spacing w:after="160"/>
      </w:pPr>
      <w:r>
        <w:rPr>
          <w:sz w:val="24"/>
          <w:szCs w:val="24"/>
        </w:rPr>
        <w:t xml:space="preserve">A friend of mine was surprised recently when I mentioned that a substantial percentage of students in Cannademy's Cannabis Cooking Course are trained chefs and culinary professionals. We even have a Master Chef contestant among our students.</w:t>
      </w:r>
    </w:p>
    <w:p>
      <w:pPr>
        <w:spacing w:after="160"/>
      </w:pPr>
      <w:r>
        <w:rPr>
          <w:sz w:val="24"/>
          <w:szCs w:val="24"/>
        </w:rPr>
        <w:t xml:space="preserve">I wasn't surprised at all. Chefs understand the value of proper training — they invested years learning their craft, after all. And they're smart enough to know that being an exceptional cook does not automatically make you an exceptional cannabis cook.</w:t>
      </w:r>
    </w:p>
    <w:p>
      <w:pPr>
        <w:spacing w:after="160"/>
      </w:pPr>
      <w:r>
        <w:rPr>
          <w:sz w:val="24"/>
          <w:szCs w:val="24"/>
        </w:rPr>
        <w:t xml:space="preserve">Those are two different skill sets. And the best culinary professionals know exactly where their knowledge ends.</w:t>
      </w:r>
    </w:p>
    <w:p>
      <w:pPr>
        <w:pStyle w:val="Heading2"/>
        <w:spacing w:after="120" w:before="300"/>
      </w:pPr>
      <w:r>
        <w:rPr>
          <w:b/>
          <w:bCs/>
          <w:color w:val="0070C0"/>
          <w:sz w:val="28"/>
          <w:szCs w:val="28"/>
        </w:rPr>
        <w:t xml:space="preserve">Why Would a Trained Chef Need to Learn Cannabis Cooking?</w:t>
      </w:r>
    </w:p>
    <w:p>
      <w:pPr>
        <w:spacing w:after="160"/>
      </w:pPr>
      <w:r>
        <w:rPr>
          <w:color w:val="0070C0"/>
          <w:sz w:val="24"/>
          <w:szCs w:val="24"/>
        </w:rPr>
        <w:t xml:space="preserve">Cannabis cooking requires a specific set of technical skills — decarboxylation, infusion science, dosing precision, temperature management — that are not covered in any culinary school curriculum. A chef with twenty years of professional kitchen experience still starts at zero when it comes to these fundamentals.</w:t>
      </w:r>
    </w:p>
    <w:p>
      <w:pPr>
        <w:spacing w:after="160"/>
      </w:pPr>
      <w:r>
        <w:rPr>
          <w:sz w:val="24"/>
          <w:szCs w:val="24"/>
        </w:rPr>
        <w:t xml:space="preserve">This surprises some people. It shouldn't.</w:t>
      </w:r>
    </w:p>
    <w:p>
      <w:pPr>
        <w:spacing w:after="160"/>
      </w:pPr>
      <w:r>
        <w:rPr>
          <w:sz w:val="24"/>
          <w:szCs w:val="24"/>
        </w:rPr>
        <w:t xml:space="preserve">Think about it this way: a pastry chef who has never worked savory doesn't assume their baking skills transfer automatically to running a butcher station. They learn the new discipline. Cannabis cooking is no different — it's a genuine specialty with its own rules, its own failure modes, and its own science.</w:t>
      </w:r>
    </w:p>
    <w:p>
      <w:pPr>
        <w:spacing w:after="160"/>
      </w:pPr>
      <w:r>
        <w:rPr>
          <w:sz w:val="24"/>
          <w:szCs w:val="24"/>
        </w:rPr>
        <w:t xml:space="preserve">Chefs who try to apply conventional culinary intuition to cannabis cooking without learning the fundamentals first don't just get mediocre results. They often get expensive, inconsistent, sometimes genuinely harmful ones.</w:t>
      </w:r>
    </w:p>
    <w:p>
      <w:pPr>
        <w:spacing w:after="160"/>
      </w:pPr>
      <w:r>
        <w:rPr>
          <w:color w:val="0070C0"/>
          <w:sz w:val="24"/>
          <w:szCs w:val="24"/>
        </w:rPr>
        <w:t xml:space="preserve">That's not a knock on their skills. It's just how a new discipline works. The chefs who do best with cannabis cooking are the ones who treat it like what it is: something worth learning properly.</w:t>
      </w:r>
    </w:p>
    <w:p>
      <w:pPr>
        <w:pStyle w:val="Heading2"/>
        <w:spacing w:after="120" w:before="300"/>
      </w:pPr>
      <w:r>
        <w:rPr>
          <w:b/>
          <w:bCs/>
          <w:color w:val="000000"/>
          <w:sz w:val="28"/>
          <w:szCs w:val="28"/>
        </w:rPr>
        <w:t xml:space="preserve">What Happens When a Chef Tries to Wing It With Cannabis?</w:t>
      </w:r>
    </w:p>
    <w:p>
      <w:pPr>
        <w:spacing w:after="160"/>
      </w:pPr>
      <w:r>
        <w:rPr>
          <w:color w:val="0070C0"/>
          <w:sz w:val="24"/>
          <w:szCs w:val="24"/>
        </w:rPr>
        <w:t xml:space="preserve">The most common result of skipping the fundamentals is wasted cannabis, inconsistent results, and edibles that either don't work at all or are far too strong. The misinformation problem is real — bad cannabis cooking advice is everywhere online, and some of it comes from people who genuinely should know better.</w:t>
      </w:r>
    </w:p>
    <w:p>
      <w:pPr>
        <w:spacing w:after="160"/>
      </w:pPr>
      <w:r>
        <w:rPr>
          <w:sz w:val="24"/>
          <w:szCs w:val="24"/>
        </w:rPr>
        <w:t xml:space="preserve">I learned this firsthand at a cannabis cooking class given by the personal chef of a prominent celebrity. I use quotes around "cannabis cooking class" intentionally — because while this man was classically trained, he did not know the first thing about cooking with cannabis.</w:t>
      </w:r>
    </w:p>
    <w:p>
      <w:pPr>
        <w:spacing w:after="160"/>
      </w:pPr>
      <w:r>
        <w:rPr>
          <w:sz w:val="24"/>
          <w:szCs w:val="24"/>
        </w:rPr>
        <w:t xml:space="preserve">One of the most egregious pieces of advice he gave: he repeatedly touted using cannabis-infused oil in marinades. I was incredulous. Sure, you can use cannabis oil in a marinade. But why would you? A tiny amount gets absorbed by the food. The rest gets thrown in the trash along with the marinade. For most people, cannabis is an expensive ingredient. Putting it somewhere it can't actually be consumed is just wasteful.</w:t>
      </w:r>
    </w:p>
    <w:p>
      <w:pPr>
        <w:spacing w:after="160"/>
      </w:pPr>
      <w:r>
        <w:rPr>
          <w:sz w:val="24"/>
          <w:szCs w:val="24"/>
        </w:rPr>
        <w:t xml:space="preserve">That class went downhill from there.</w:t>
      </w:r>
    </w:p>
    <w:p>
      <w:pPr>
        <w:spacing w:after="160"/>
      </w:pPr>
      <w:r>
        <w:rPr>
          <w:sz w:val="24"/>
          <w:szCs w:val="24"/>
        </w:rPr>
        <w:t xml:space="preserve">The internet isn't much better. I've watched YouTube tutorials with 500,000 views where the gelatin and cannabis oil are visibly separating on camera — and the instructor says "I didn't mix enough, you should mix more." That wasn't the problem. The problem was a missing emulsifying ingredient she didn't know she needed. Half a million people watched that video and probably went home and made the same mistake.</w:t>
      </w:r>
    </w:p>
    <w:p>
      <w:pPr>
        <w:spacing w:after="160"/>
      </w:pPr>
      <w:r>
        <w:rPr>
          <w:color w:val="0070C0"/>
          <w:sz w:val="24"/>
          <w:szCs w:val="24"/>
        </w:rPr>
        <w:t xml:space="preserve">Bad cannabis cooking advice isn't rare. It's the default. Which is exactly why culinary professionals who take this seriously seek out proper instruction rather than cobbling something together from free tutorials.</w:t>
      </w:r>
    </w:p>
    <w:p>
      <w:pPr>
        <w:pStyle w:val="Heading2"/>
        <w:spacing w:after="120" w:before="300"/>
      </w:pPr>
      <w:r>
        <w:rPr>
          <w:b/>
          <w:bCs/>
          <w:color w:val="000000"/>
          <w:sz w:val="28"/>
          <w:szCs w:val="28"/>
        </w:rPr>
        <w:t xml:space="preserve">Why Is Cooking With Cannabis Different From Regular Cooking?</w:t>
      </w:r>
    </w:p>
    <w:p>
      <w:pPr>
        <w:spacing w:after="160"/>
      </w:pPr>
      <w:r>
        <w:rPr>
          <w:color w:val="0070C0"/>
          <w:sz w:val="24"/>
          <w:szCs w:val="24"/>
        </w:rPr>
        <w:t xml:space="preserve">Three things make cannabis cooking genuinely distinct from conventional cooking: decarboxylation, dosing, and infusion science. None of these exist in traditional culinary training, and getting any one of them wrong undermines everything else — regardless of how skilled the cook is.</w:t>
      </w:r>
    </w:p>
    <w:p>
      <w:pPr>
        <w:spacing w:after="160"/>
      </w:pPr>
      <w:r>
        <w:rPr>
          <w:sz w:val="24"/>
          <w:szCs w:val="24"/>
        </w:rPr>
        <w:t xml:space="preserve">Decarboxylation is the process that converts THCa in raw cannabis into active THC. Skip it or do it wrong and your edibles won't work — at all. It's not intuitive, it's not something a trained cook would guess, and the temperature and timing window is specific enough that casual experimentation usually produces inconsistent results.</w:t>
      </w:r>
    </w:p>
    <w:p>
      <w:pPr>
        <w:spacing w:after="160"/>
      </w:pPr>
      <w:r>
        <w:rPr>
          <w:sz w:val="24"/>
          <w:szCs w:val="24"/>
        </w:rPr>
        <w:t xml:space="preserve">Dosing is the other major discipline that culinary training simply doesn't prepare you for. How many milligrams of THC are in each piece? How does the strength of your starting cannabis affect the final dose? What happens when you use concentrates instead of flower? These calculations matter enormously — the difference between a 5mg edible and a 50mg edible is the difference between a pleasant experience and a very uncomfortable afternoon.</w:t>
      </w:r>
    </w:p>
    <w:p>
      <w:pPr>
        <w:spacing w:after="160"/>
      </w:pPr>
      <w:r>
        <w:rPr>
          <w:sz w:val="24"/>
          <w:szCs w:val="24"/>
        </w:rPr>
        <w:t xml:space="preserve">This is why I created the </w:t>
      </w:r>
      <w:r>
        <w:rPr>
          <w:color w:val="0070C0"/>
          <w:sz w:val="24"/>
          <w:szCs w:val="24"/>
          <w:u w:val="single"/>
        </w:rPr>
        <w:t xml:space="preserve">Cannademy Dosing Calculator App</w:t>
      </w:r>
      <w:r>
        <w:rPr>
          <w:sz w:val="24"/>
          <w:szCs w:val="24"/>
        </w:rPr>
        <w:t xml:space="preserve"> as a companion tool — because dosing math is non-negotiable, and it shouldn't have to slow you down every time you cook.</w:t>
      </w:r>
    </w:p>
    <w:p>
      <w:pPr>
        <w:spacing w:after="160"/>
      </w:pPr>
      <w:r>
        <w:rPr>
          <w:sz w:val="24"/>
          <w:szCs w:val="24"/>
        </w:rPr>
        <w:t xml:space="preserve">Infusion technique rounds out the three. How you extract cannabinoids into butter or oil, at what temperature, for how long — these variables directly affect both potency and flavor. Get it right and you have a versatile, consistent base ingredient for any recipe. Get it wrong and you've either wasted your cannabis or created something that tastes terrible.</w:t>
      </w:r>
    </w:p>
    <w:p>
      <w:pPr>
        <w:spacing w:after="160"/>
      </w:pPr>
      <w:r>
        <w:rPr>
          <w:color w:val="0070C0"/>
          <w:sz w:val="24"/>
          <w:szCs w:val="24"/>
        </w:rPr>
        <w:t xml:space="preserve">None of this is impossibly complex. But all of it needs to be learned deliberately, from a source that actually knows what it's talking about.</w:t>
      </w:r>
    </w:p>
    <w:p>
      <w:pPr>
        <w:pStyle w:val="Heading2"/>
        <w:spacing w:after="120" w:before="300"/>
      </w:pPr>
      <w:r>
        <w:rPr>
          <w:b/>
          <w:bCs/>
          <w:color w:val="0070C0"/>
          <w:sz w:val="28"/>
          <w:szCs w:val="28"/>
        </w:rPr>
        <w:t xml:space="preserve">How Did Cheri Learn Cannabis Cooking — And Why Does That Matter to You?</w:t>
      </w:r>
    </w:p>
    <w:p>
      <w:pPr>
        <w:spacing w:after="160"/>
      </w:pPr>
      <w:r>
        <w:rPr>
          <w:color w:val="0070C0"/>
          <w:sz w:val="24"/>
          <w:szCs w:val="24"/>
        </w:rPr>
        <w:t xml:space="preserve">Cheri Sicard spent years as a professional food writer and recipe developer before she turned her attention to cannabis cooking — and she still had to start from scratch. The research, testing, and trial-and-error it took to develop consistent results is the foundation the Cannademy course is built on. You get the outcome of that process without having to repeat it yourself.</w:t>
      </w:r>
    </w:p>
    <w:p>
      <w:pPr>
        <w:spacing w:after="160"/>
      </w:pPr>
      <w:r>
        <w:rPr>
          <w:sz w:val="24"/>
          <w:szCs w:val="24"/>
        </w:rPr>
        <w:t xml:space="preserve">I'll be honest with you: when I first started cooking with cannabis, I made almost every mistake there was to make. And I was a professional. I had been writing about food and developing recipes for years. I understood flavor, technique, and kitchen chemistry.</w:t>
      </w:r>
    </w:p>
    <w:p>
      <w:pPr>
        <w:spacing w:after="160"/>
      </w:pPr>
      <w:r>
        <w:rPr>
          <w:sz w:val="24"/>
          <w:szCs w:val="24"/>
        </w:rPr>
        <w:t xml:space="preserve">None of that prepared me for decarboxylation. None of it told me why my first infusions were weak. None of it helped me understand why two batches made from the same recipe could produce such wildly different results.</w:t>
      </w:r>
    </w:p>
    <w:p>
      <w:pPr>
        <w:spacing w:after="160"/>
      </w:pPr>
      <w:r>
        <w:rPr>
          <w:sz w:val="24"/>
          <w:szCs w:val="24"/>
        </w:rPr>
        <w:t xml:space="preserve">I spent an embarrassing amount of time — and wasted an embarrassing amount of cannabis — figuring out what I now teach in two hours.</w:t>
      </w:r>
    </w:p>
    <w:p>
      <w:pPr>
        <w:spacing w:after="160"/>
      </w:pPr>
      <w:r>
        <w:rPr>
          <w:sz w:val="24"/>
          <w:szCs w:val="24"/>
        </w:rPr>
        <w:t xml:space="preserve">That's not false modesty. That's just how new disciplines work when you don't have a good teacher. You spend years learning what someone else could have shown you in an afternoon.</w:t>
      </w:r>
    </w:p>
    <w:p>
      <w:pPr>
        <w:spacing w:after="160"/>
      </w:pPr>
      <w:r>
        <w:rPr>
          <w:color w:val="0070C0"/>
          <w:sz w:val="24"/>
          <w:szCs w:val="24"/>
        </w:rPr>
        <w:t xml:space="preserve">That's what Cannademy is. Two hours of organized, specific instruction that covers what took me years to learn — broken into short, focused lessons you can watch at your own pace, revisit as often as you need, and apply immediately in your own kitchen.</w:t>
      </w:r>
    </w:p>
    <w:p>
      <w:pPr>
        <w:spacing w:after="160"/>
      </w:pPr>
      <w:r>
        <w:rPr>
          <w:sz w:val="24"/>
          <w:szCs w:val="24"/>
        </w:rPr>
        <w:t xml:space="preserve">And if you get stuck, I'm here. Every student gets direct email access to me personally — not a support ticket, not a FAQ page. Me.</w:t>
      </w:r>
    </w:p>
    <w:p>
      <w:pPr>
        <w:pStyle w:val="Heading2"/>
        <w:spacing w:after="120" w:before="300"/>
      </w:pPr>
      <w:r>
        <w:rPr>
          <w:b/>
          <w:bCs/>
          <w:color w:val="0070C0"/>
          <w:sz w:val="28"/>
          <w:szCs w:val="28"/>
        </w:rPr>
        <w:t xml:space="preserve">What Do You Actually Learn in an Online Cannabis Cooking School?</w:t>
      </w:r>
    </w:p>
    <w:p>
      <w:pPr>
        <w:spacing w:after="160"/>
      </w:pPr>
      <w:r>
        <w:rPr>
          <w:color w:val="0070C0"/>
          <w:sz w:val="24"/>
          <w:szCs w:val="24"/>
        </w:rPr>
        <w:t xml:space="preserve">The Cannabis Cooking for Home Cooks course at Cannademy covers everything a culinary professional needs to produce consistently great cannabis cuisine: decarboxylation science, five infusion methods, temperature parameters that protect potency, complete dosing for flower and concentrates, flavor and taste correction, and a full troubleshooting module for when things go wrong.</w:t>
      </w:r>
    </w:p>
    <w:p>
      <w:pPr>
        <w:spacing w:after="160"/>
      </w:pPr>
      <w:r>
        <w:rPr>
          <w:sz w:val="24"/>
          <w:szCs w:val="24"/>
        </w:rPr>
        <w:t xml:space="preserve">The course runs just over two hours total — most individual lessons are under five minutes, which makes it easy to work through around a busy kitchen schedule or revisit specific topics when you need them.</w:t>
      </w:r>
    </w:p>
    <w:p>
      <w:pPr>
        <w:spacing w:after="160"/>
      </w:pPr>
      <w:r>
        <w:rPr>
          <w:sz w:val="24"/>
          <w:szCs w:val="24"/>
        </w:rPr>
        <w:t xml:space="preserve">Here's what's covered: the exact decarb temperature and timing that protects potency (and the common mistake that silently kills it). Five infusion methods using equipment you already own. How to maintain THC integrity from infusion through cooking. A complete dosing module covering flower, concentrates like FECO and RSO, and CBD. How to adapt </w:t>
      </w:r>
      <w:r>
        <w:rPr>
          <w:b/>
          <w:bCs/>
          <w:sz w:val="24"/>
          <w:szCs w:val="24"/>
        </w:rPr>
        <w:t xml:space="preserve">any</w:t>
      </w:r>
      <w:r>
        <w:rPr>
          <w:sz w:val="24"/>
          <w:szCs w:val="24"/>
        </w:rPr>
        <w:t xml:space="preserve"> existing recipe into an edible without wrecking the dish. Flavor and taste correction for the "green" edible problem. And a troubleshooting guide for weak batches, inconsistent results, and everything in between.</w:t>
      </w:r>
    </w:p>
    <w:p>
      <w:pPr>
        <w:spacing w:after="160"/>
      </w:pPr>
      <w:r>
        <w:rPr>
          <w:sz w:val="24"/>
          <w:szCs w:val="24"/>
        </w:rPr>
        <w:t xml:space="preserve">There's also a full module on cooking with CBD — increasingly relevant for wellness-focused culinary clients and caregiver applications.</w:t>
      </w:r>
    </w:p>
    <w:p>
      <w:pPr>
        <w:spacing w:after="160"/>
      </w:pPr>
      <w:r>
        <w:rPr>
          <w:sz w:val="24"/>
          <w:szCs w:val="24"/>
        </w:rPr>
        <w:t xml:space="preserve">When you enroll you also get lifetime access, four cannabis recipe e-books with over 200 tested recipes, a dosing calculator, and access to our student community — a group of home cooks and culinary professionals who are working through the same things you are.</w:t>
      </w:r>
    </w:p>
    <w:p>
      <w:pPr>
        <w:spacing w:after="80"/>
      </w:pPr>
    </w:p>
    <w:p>
      <w:pPr>
        <w:spacing w:after="160"/>
      </w:pPr>
      <w:r>
        <w:rPr>
          <w:color w:val="0070C0"/>
          <w:sz w:val="24"/>
          <w:szCs w:val="24"/>
        </w:rPr>
        <w:t xml:space="preserve">Isn't it high time you learned how to cook with cannabis? </w:t>
      </w:r>
      <w:r>
        <w:rPr>
          <w:b/>
          <w:bCs/>
          <w:color w:val="0070C0"/>
          <w:sz w:val="24"/>
          <w:szCs w:val="24"/>
        </w:rPr>
        <w:t xml:space="preserve">Cannabis Cooking for Home Cooks</w:t>
      </w:r>
      <w:r>
        <w:rPr>
          <w:color w:val="0070C0"/>
          <w:sz w:val="24"/>
          <w:szCs w:val="24"/>
        </w:rPr>
        <w:t xml:space="preserve"> is $149 and includes lifetime access to everything above.</w:t>
      </w:r>
    </w:p>
    <w:p>
      <w:pPr>
        <w:spacing w:after="160"/>
      </w:pPr>
      <w:r>
        <w:rPr>
          <w:color w:val="0070C0"/>
          <w:sz w:val="24"/>
          <w:szCs w:val="24"/>
        </w:rPr>
        <w:t xml:space="preserve">[Enroll in Cannabis Cooking School at Cannademy →] </w:t>
      </w:r>
      <w:r>
        <w:rPr>
          <w:color w:val="0070C0"/>
          <w:sz w:val="24"/>
          <w:szCs w:val="24"/>
          <w:u w:val="single"/>
        </w:rPr>
        <w:t xml:space="preserve">cannademy.com/cannabis-cooking-for-home-cooks/</w:t>
      </w:r>
    </w:p>
    <w:p>
      <w:pPr>
        <w:spacing w:after="160"/>
      </w:pPr>
    </w:p>
    <w:p>
      <w:pPr>
        <w:pStyle w:val="Heading2"/>
        <w:spacing w:after="120" w:before="300"/>
      </w:pPr>
      <w:r>
        <w:rPr>
          <w:b/>
          <w:bCs/>
          <w:color w:val="0070C0"/>
          <w:sz w:val="28"/>
          <w:szCs w:val="28"/>
        </w:rPr>
        <w:t xml:space="preserve">Frequently Asked Questions</w:t>
      </w:r>
    </w:p>
    <w:p>
      <w:pPr>
        <w:spacing w:after="160"/>
      </w:pPr>
      <w:r>
        <w:rPr>
          <w:b/>
          <w:bCs/>
          <w:color w:val="0070C0"/>
          <w:sz w:val="24"/>
          <w:szCs w:val="24"/>
        </w:rPr>
        <w:t xml:space="preserve">Q: Why isn't cannabis cooking taught in culinary school?</w:t>
      </w:r>
    </w:p>
    <w:p>
      <w:pPr>
        <w:spacing w:after="160"/>
      </w:pPr>
      <w:r>
        <w:rPr>
          <w:color w:val="0070C0"/>
          <w:sz w:val="24"/>
          <w:szCs w:val="24"/>
        </w:rPr>
        <w:t xml:space="preserve">Cannabis has only been legal in enough states long enough to develop a culinary specialty relatively recently — most culinary school curricula haven't caught up. Cannabis cooking also sits at the intersection of food science, plant chemistry, and dosing math in a way that doesn't map neatly onto conventional culinary education. Until accredited programs develop dedicated cannabis curricula, specialized schools like Cannademy are where culinary professionals go to fill that gap.</w:t>
      </w:r>
    </w:p>
    <w:p>
      <w:pPr>
        <w:spacing w:after="160"/>
      </w:pPr>
      <w:r>
        <w:rPr>
          <w:b/>
          <w:bCs/>
          <w:color w:val="0070C0"/>
          <w:sz w:val="24"/>
          <w:szCs w:val="24"/>
        </w:rPr>
        <w:t xml:space="preserve">Q: What's the most common mistake trained chefs make with cannabis cooking?</w:t>
      </w:r>
    </w:p>
    <w:p>
      <w:pPr>
        <w:spacing w:after="160"/>
      </w:pPr>
      <w:r>
        <w:rPr>
          <w:color w:val="0070C0"/>
          <w:sz w:val="24"/>
          <w:szCs w:val="24"/>
        </w:rPr>
        <w:t xml:space="preserve">Skipping or rushing decarboxylation is the most common — and most expensive — mistake. Chefs who are used to trusting heat to do its work assume that baking or sautéing cannabis-infused ingredients will activate the THC during cooking. It won't, not reliably. Proper decarboxylation has to happen first, at a specific temperature and time, before infusion. The second most common mistake is dosing by feel rather than by calculation — which produces inconsistent results even when everything else is done correctly.</w:t>
      </w:r>
    </w:p>
    <w:p>
      <w:pPr>
        <w:spacing w:after="160"/>
      </w:pPr>
      <w:r>
        <w:rPr>
          <w:b/>
          <w:bCs/>
          <w:color w:val="0070C0"/>
          <w:sz w:val="24"/>
          <w:szCs w:val="24"/>
        </w:rPr>
        <w:t xml:space="preserve">Q: How long does it take a trained chef to get up to speed on cannabis cooking?</w:t>
      </w:r>
    </w:p>
    <w:p>
      <w:pPr>
        <w:spacing w:after="160"/>
      </w:pPr>
      <w:r>
        <w:rPr>
          <w:color w:val="0070C0"/>
          <w:sz w:val="24"/>
          <w:szCs w:val="24"/>
        </w:rPr>
        <w:t xml:space="preserve">The core fundamentals — decarboxylation, infusion, dosing, temperature management — can be learned in a focused two-hour block. Applying them confidently takes one or two practice batches. Most culinary professionals who go through the Cannademy course report feeling confident enough to start working with cannabis in a professional context within a week of completing it.</w:t>
      </w:r>
    </w:p>
    <w:p>
      <w:pPr>
        <w:spacing w:after="160"/>
      </w:pPr>
      <w:r>
        <w:rPr>
          <w:b/>
          <w:bCs/>
          <w:color w:val="0070C0"/>
          <w:sz w:val="24"/>
          <w:szCs w:val="24"/>
        </w:rPr>
        <w:t xml:space="preserve">Q: Is this course really useful for home cooks, or is it designed for professionals?</w:t>
      </w:r>
    </w:p>
    <w:p>
      <w:pPr>
        <w:spacing w:after="160"/>
      </w:pPr>
      <w:r>
        <w:rPr>
          <w:color w:val="0070C0"/>
          <w:sz w:val="24"/>
          <w:szCs w:val="24"/>
        </w:rPr>
        <w:t xml:space="preserve">Both — and that's intentional. The techniques don't change based on whether you're cooking for two people or twenty. Home cooks make up the majority of Cannademy's students, and the course is built to be accessible regardless of your culinary background. Trained chefs move through it faster because they already have the cooking fundamentals. But the cannabis-specific knowledge — decarboxylation, dosing, infusion science — is new territory for everyone.</w:t>
      </w:r>
    </w:p>
    <w:p>
      <w:pPr>
        <w:spacing w:after="160"/>
      </w:pPr>
      <w:r>
        <w:rPr>
          <w:b/>
          <w:bCs/>
          <w:color w:val="0070C0"/>
          <w:sz w:val="24"/>
          <w:szCs w:val="24"/>
        </w:rPr>
        <w:t xml:space="preserve">Q: What makes learning from Cannademy different from just watching YouTube tutorials?</w:t>
      </w:r>
    </w:p>
    <w:p>
      <w:pPr>
        <w:spacing w:after="160"/>
      </w:pPr>
      <w:r>
        <w:rPr>
          <w:color w:val="0070C0"/>
          <w:sz w:val="24"/>
          <w:szCs w:val="24"/>
        </w:rPr>
        <w:t xml:space="preserve">Organization, accuracy, and accountability. Free tutorials are scattered, often wrong, and nobody is responsible when they fail you. Cannademy's course is structured as a deliberate learning sequence — each lesson builds on the previous one. The content has been tested across hundreds of student batches. And if something doesn't work for you, you can email Cheri directly and get an actual answer. That combination doesn't exist on YouTube.</w:t>
      </w:r>
    </w:p>
    <w:p>
      <w:pPr>
        <w:spacing w:after="200"/>
      </w:pPr>
    </w:p>
    <w:p>
      <w:pPr>
        <w:spacing w:after="160"/>
      </w:pPr>
      <w:r>
        <w:rPr>
          <w:sz w:val="24"/>
          <w:szCs w:val="24"/>
        </w:rPr>
        <w:t xml:space="preserve">Cheri</w:t>
      </w:r>
    </w:p>
    <w:p>
      <w:pPr>
        <w:spacing w:after="160"/>
      </w:pPr>
    </w:p>
    <w:p>
      <w:pPr>
        <w:pStyle w:val="Heading2"/>
        <w:spacing w:after="120" w:before="300"/>
      </w:pPr>
      <w:r>
        <w:rPr>
          <w:b/>
          <w:bCs/>
          <w:color w:val="0070C0"/>
          <w:sz w:val="28"/>
          <w:szCs w:val="28"/>
        </w:rPr>
        <w:t xml:space="preserve">Related Posts</w:t>
      </w:r>
    </w:p>
    <w:p>
      <w:pPr>
        <w:spacing w:after="160"/>
      </w:pPr>
      <w:r>
        <w:rPr>
          <w:color w:val="0070C0"/>
          <w:sz w:val="24"/>
          <w:szCs w:val="24"/>
        </w:rPr>
        <w:t xml:space="preserve">• </w:t>
      </w:r>
      <w:r>
        <w:rPr>
          <w:color w:val="0070C0"/>
          <w:sz w:val="24"/>
          <w:szCs w:val="24"/>
          <w:u w:val="single"/>
        </w:rPr>
        <w:t xml:space="preserve">From Home Cook to Cannabis Chef: The Course Professionals Are Using to Add Edibles to Their Income</w:t>
      </w:r>
      <w:r>
        <w:rPr>
          <w:color w:val="0070C0"/>
          <w:sz w:val="24"/>
          <w:szCs w:val="24"/>
        </w:rPr>
        <w:t xml:space="preserve"> — cannademy.com/professional-cannabis-chef/</w:t>
      </w:r>
    </w:p>
    <w:p>
      <w:pPr>
        <w:spacing w:after="160"/>
      </w:pPr>
      <w:r>
        <w:rPr>
          <w:color w:val="0070C0"/>
          <w:sz w:val="24"/>
          <w:szCs w:val="24"/>
        </w:rPr>
        <w:t xml:space="preserve">• </w:t>
      </w:r>
      <w:r>
        <w:rPr>
          <w:color w:val="0070C0"/>
          <w:sz w:val="24"/>
          <w:szCs w:val="24"/>
          <w:u w:val="single"/>
        </w:rPr>
        <w:t xml:space="preserve">Cannabis Cooking for Home Cooks — Full Course</w:t>
      </w:r>
      <w:r>
        <w:rPr>
          <w:color w:val="0070C0"/>
          <w:sz w:val="24"/>
          <w:szCs w:val="24"/>
        </w:rPr>
        <w:t xml:space="preserve"> — cannademy.com/cannabis-cooking-for-home-cooks/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2026-04-22T17:02:01.815Z</dcterms:created>
  <dcterms:modified xsi:type="dcterms:W3CDTF">2026-04-22T17:02:01.816Z</dcterms:modified>
</cp:coreProperties>
</file>

<file path=docProps/custom.xml><?xml version="1.0" encoding="utf-8"?>
<Properties xmlns="http://schemas.openxmlformats.org/officeDocument/2006/custom-properties" xmlns:vt="http://schemas.openxmlformats.org/officeDocument/2006/docPropsVTypes"/>
</file>