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59B1F" w14:textId="51AB272C" w:rsidR="00350BD8" w:rsidRDefault="00DB6BA6" w:rsidP="00DB6BA6">
      <w:pPr>
        <w:jc w:val="center"/>
        <w:rPr>
          <w:b/>
          <w:bCs/>
        </w:rPr>
      </w:pPr>
      <w:r>
        <w:rPr>
          <w:b/>
          <w:bCs/>
        </w:rPr>
        <w:t>Learning curve report</w:t>
      </w:r>
    </w:p>
    <w:p w14:paraId="2E0A9F5F" w14:textId="2C77A83B" w:rsidR="00DB6BA6" w:rsidRPr="00DB6BA6" w:rsidRDefault="00DB6BA6" w:rsidP="00DB6BA6">
      <w:pPr>
        <w:spacing w:line="480" w:lineRule="auto"/>
        <w:ind w:firstLine="720"/>
      </w:pPr>
      <w:r>
        <w:t xml:space="preserve">Project two was a struggle. </w:t>
      </w:r>
      <w:proofErr w:type="spellStart"/>
      <w:r>
        <w:t>Yaml</w:t>
      </w:r>
      <w:proofErr w:type="spellEnd"/>
      <w:r>
        <w:t xml:space="preserve"> isn’t really a language that is overly encouraged, and it’s a process to understand how to implement the master file. I spent a rather large amount of time getting each of the stages up. Even just getting the vagrant file was a struggle. After that focusing on the indentations was important. However, the slow process of deleting and testing was probably the most major roadblock. In the end, I think this actually required more of a learning curve than the first process by a long shot, and </w:t>
      </w:r>
      <w:proofErr w:type="gramStart"/>
      <w:r>
        <w:t>It</w:t>
      </w:r>
      <w:proofErr w:type="gramEnd"/>
      <w:r>
        <w:t xml:space="preserve"> was unruly to say the least. </w:t>
      </w:r>
    </w:p>
    <w:sectPr w:rsidR="00DB6BA6" w:rsidRPr="00DB6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A6"/>
    <w:rsid w:val="00350BD8"/>
    <w:rsid w:val="00356349"/>
    <w:rsid w:val="00DB6BA6"/>
    <w:rsid w:val="00E8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A7527"/>
  <w15:chartTrackingRefBased/>
  <w15:docId w15:val="{8DBDBEEB-60E3-4D0F-BEEA-1706F33C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Meredith</dc:creator>
  <cp:keywords/>
  <dc:description/>
  <cp:lastModifiedBy>Mason Meredith</cp:lastModifiedBy>
  <cp:revision>1</cp:revision>
  <dcterms:created xsi:type="dcterms:W3CDTF">2022-07-30T15:56:00Z</dcterms:created>
  <dcterms:modified xsi:type="dcterms:W3CDTF">2022-07-30T16:05:00Z</dcterms:modified>
</cp:coreProperties>
</file>