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162554" w14:textId="1534F8A8" w:rsidR="005228EC" w:rsidRPr="005228EC" w:rsidRDefault="005228EC" w:rsidP="005228EC">
      <w:pPr>
        <w:jc w:val="center"/>
        <w:rPr>
          <w:rFonts w:ascii="Book Antiqua" w:hAnsi="Book Antiqua"/>
          <w:b/>
          <w:bCs/>
          <w:color w:val="000000" w:themeColor="text1"/>
          <w:sz w:val="36"/>
          <w:szCs w:val="36"/>
        </w:rPr>
      </w:pPr>
      <w:r w:rsidRPr="005228EC">
        <w:rPr>
          <w:rFonts w:ascii="Book Antiqua" w:hAnsi="Book Antiqua"/>
          <w:b/>
          <w:bCs/>
          <w:color w:val="000000" w:themeColor="text1"/>
          <w:sz w:val="36"/>
          <w:szCs w:val="36"/>
        </w:rPr>
        <w:t>ANÁLISIS Y SOLUCIÓN DE PROBLEMAS DE NEGOCIO EN E-COMMERCE</w:t>
      </w:r>
    </w:p>
    <w:p w14:paraId="11793E0E" w14:textId="61080271" w:rsidR="00394D21" w:rsidRPr="005228EC" w:rsidRDefault="005228EC" w:rsidP="005228EC">
      <w:pPr>
        <w:jc w:val="center"/>
        <w:rPr>
          <w:rFonts w:ascii="Book Antiqua" w:hAnsi="Book Antiqua"/>
          <w:b/>
          <w:bCs/>
          <w:color w:val="000000" w:themeColor="text1"/>
          <w:sz w:val="28"/>
          <w:szCs w:val="28"/>
        </w:rPr>
      </w:pPr>
      <w:r w:rsidRPr="005228EC">
        <w:rPr>
          <w:rFonts w:ascii="Book Antiqua" w:hAnsi="Book Antiqua"/>
          <w:b/>
          <w:bCs/>
          <w:color w:val="000000" w:themeColor="text1"/>
          <w:sz w:val="28"/>
          <w:szCs w:val="28"/>
        </w:rPr>
        <w:t>DATASET OLIST · APLICACIONES AL MERCADO PERUANO</w:t>
      </w:r>
    </w:p>
    <w:p w14:paraId="21EFAB63" w14:textId="77777777" w:rsidR="00394D21" w:rsidRPr="005228EC" w:rsidRDefault="00000000" w:rsidP="00FD5B32">
      <w:pPr>
        <w:pStyle w:val="Ttulo1"/>
        <w:spacing w:after="0"/>
        <w:rPr>
          <w:rFonts w:ascii="Book Antiqua" w:hAnsi="Book Antiqua"/>
          <w:color w:val="000000" w:themeColor="text1"/>
          <w:sz w:val="22"/>
          <w:szCs w:val="22"/>
        </w:rPr>
      </w:pPr>
      <w:r w:rsidRPr="005228EC">
        <w:rPr>
          <w:rFonts w:ascii="Book Antiqua" w:hAnsi="Book Antiqua"/>
          <w:color w:val="000000" w:themeColor="text1"/>
          <w:sz w:val="22"/>
          <w:szCs w:val="22"/>
        </w:rPr>
        <w:t>1. Su Rol en Este Proyecto: Consultores de Analítica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228EC" w:rsidRPr="005228EC" w14:paraId="22922595" w14:textId="77777777">
        <w:tc>
          <w:tcPr>
            <w:tcW w:w="9360" w:type="dxa"/>
            <w:tcBorders>
              <w:top w:val="none" w:sz="0" w:space="0" w:color="FFFFFF"/>
              <w:left w:val="single" w:sz="18" w:space="0" w:color="1A5276"/>
              <w:bottom w:val="none" w:sz="0" w:space="0" w:color="FFFFFF"/>
              <w:right w:val="none" w:sz="0" w:space="0" w:color="FFFFFF"/>
            </w:tcBorders>
            <w:shd w:val="clear" w:color="auto" w:fill="EBF5FB"/>
            <w:tcMar>
              <w:top w:w="100" w:type="dxa"/>
              <w:left w:w="200" w:type="dxa"/>
              <w:bottom w:w="100" w:type="dxa"/>
              <w:right w:w="160" w:type="dxa"/>
            </w:tcMar>
          </w:tcPr>
          <w:p w14:paraId="028EBF13" w14:textId="77777777" w:rsidR="00394D21" w:rsidRPr="005228EC" w:rsidRDefault="00000000" w:rsidP="00FD5B32">
            <w:pPr>
              <w:rPr>
                <w:rFonts w:ascii="Book Antiqua" w:hAnsi="Book Antiqua"/>
                <w:color w:val="000000" w:themeColor="text1"/>
                <w:sz w:val="22"/>
                <w:szCs w:val="22"/>
              </w:rPr>
            </w:pPr>
            <w:r w:rsidRPr="005228EC">
              <w:rPr>
                <w:rFonts w:ascii="Book Antiqua" w:hAnsi="Book Antiqua"/>
                <w:b/>
                <w:bCs/>
                <w:color w:val="000000" w:themeColor="text1"/>
                <w:sz w:val="22"/>
                <w:szCs w:val="22"/>
              </w:rPr>
              <w:t>¿Qué se espera de ustedes?</w:t>
            </w:r>
          </w:p>
          <w:p w14:paraId="3944E1AB" w14:textId="77777777" w:rsidR="00394D21" w:rsidRPr="005228EC" w:rsidRDefault="00000000" w:rsidP="00FD5B32">
            <w:pPr>
              <w:jc w:val="both"/>
              <w:rPr>
                <w:rFonts w:ascii="Book Antiqua" w:hAnsi="Book Antiqua"/>
                <w:color w:val="000000" w:themeColor="text1"/>
                <w:sz w:val="22"/>
                <w:szCs w:val="22"/>
              </w:rPr>
            </w:pPr>
            <w:r w:rsidRPr="005228EC">
              <w:rPr>
                <w:rFonts w:ascii="Book Antiqua" w:hAnsi="Book Antiqua"/>
                <w:color w:val="000000" w:themeColor="text1"/>
                <w:sz w:val="22"/>
                <w:szCs w:val="22"/>
              </w:rPr>
              <w:t xml:space="preserve">No son analistas que entregan tablas y gráficos. Son consultores que identifican problemas de negocio, construyen la solución analítica y presentan recomendaciones que la gerencia pueda implementar mañana. El valor no está en el modelo, está en la decisión que </w:t>
            </w:r>
            <w:proofErr w:type="gramStart"/>
            <w:r w:rsidRPr="005228EC">
              <w:rPr>
                <w:rFonts w:ascii="Book Antiqua" w:hAnsi="Book Antiqua"/>
                <w:color w:val="000000" w:themeColor="text1"/>
                <w:sz w:val="22"/>
                <w:szCs w:val="22"/>
              </w:rPr>
              <w:t>ese modelo habilita</w:t>
            </w:r>
            <w:proofErr w:type="gramEnd"/>
            <w:r w:rsidRPr="005228EC">
              <w:rPr>
                <w:rFonts w:ascii="Book Antiqua" w:hAnsi="Book Antiqua"/>
                <w:color w:val="000000" w:themeColor="text1"/>
                <w:sz w:val="22"/>
                <w:szCs w:val="22"/>
              </w:rPr>
              <w:t>.</w:t>
            </w:r>
          </w:p>
        </w:tc>
      </w:tr>
    </w:tbl>
    <w:p w14:paraId="5BB8820B" w14:textId="77777777" w:rsidR="00394D21" w:rsidRPr="005228EC" w:rsidRDefault="00394D21" w:rsidP="00FD5B32">
      <w:pPr>
        <w:rPr>
          <w:rFonts w:ascii="Book Antiqua" w:hAnsi="Book Antiqua"/>
          <w:color w:val="000000" w:themeColor="text1"/>
          <w:sz w:val="22"/>
          <w:szCs w:val="22"/>
        </w:rPr>
      </w:pPr>
    </w:p>
    <w:p w14:paraId="5061D3AF" w14:textId="77777777" w:rsidR="00394D21" w:rsidRPr="005228EC" w:rsidRDefault="00000000" w:rsidP="00FD5B32">
      <w:pPr>
        <w:spacing w:before="60"/>
        <w:jc w:val="both"/>
        <w:rPr>
          <w:rFonts w:ascii="Book Antiqua" w:hAnsi="Book Antiqua"/>
          <w:color w:val="000000" w:themeColor="text1"/>
          <w:sz w:val="22"/>
          <w:szCs w:val="22"/>
        </w:rPr>
      </w:pPr>
      <w:r w:rsidRPr="005228EC">
        <w:rPr>
          <w:rFonts w:ascii="Book Antiqua" w:hAnsi="Book Antiqua"/>
          <w:color w:val="000000" w:themeColor="text1"/>
          <w:sz w:val="22"/>
          <w:szCs w:val="22"/>
        </w:rPr>
        <w:t>El e-</w:t>
      </w:r>
      <w:proofErr w:type="spellStart"/>
      <w:r w:rsidRPr="005228EC">
        <w:rPr>
          <w:rFonts w:ascii="Book Antiqua" w:hAnsi="Book Antiqua"/>
          <w:color w:val="000000" w:themeColor="text1"/>
          <w:sz w:val="22"/>
          <w:szCs w:val="22"/>
        </w:rPr>
        <w:t>commerce</w:t>
      </w:r>
      <w:proofErr w:type="spellEnd"/>
      <w:r w:rsidRPr="005228EC">
        <w:rPr>
          <w:rFonts w:ascii="Book Antiqua" w:hAnsi="Book Antiqua"/>
          <w:color w:val="000000" w:themeColor="text1"/>
          <w:sz w:val="22"/>
          <w:szCs w:val="22"/>
        </w:rPr>
        <w:t xml:space="preserve"> en Latinoamérica enfrenta los mismos problemas que cualquier empresa de </w:t>
      </w:r>
      <w:proofErr w:type="spellStart"/>
      <w:r w:rsidRPr="005228EC">
        <w:rPr>
          <w:rFonts w:ascii="Book Antiqua" w:hAnsi="Book Antiqua"/>
          <w:color w:val="000000" w:themeColor="text1"/>
          <w:sz w:val="22"/>
          <w:szCs w:val="22"/>
        </w:rPr>
        <w:t>retail</w:t>
      </w:r>
      <w:proofErr w:type="spellEnd"/>
      <w:r w:rsidRPr="005228EC">
        <w:rPr>
          <w:rFonts w:ascii="Book Antiqua" w:hAnsi="Book Antiqua"/>
          <w:color w:val="000000" w:themeColor="text1"/>
          <w:sz w:val="22"/>
          <w:szCs w:val="22"/>
        </w:rPr>
        <w:t>: clientes que no regresan, operaciones logísticas costosas, vendedores que no rinden, productos que no rotan y experiencias de compra que generan quejas. Ningún directivo necesita saber si la diferencia es estadísticamente significativa — necesita saber qué hacer al respecto.</w:t>
      </w:r>
    </w:p>
    <w:p w14:paraId="5402CBCC" w14:textId="77777777" w:rsidR="00394D21" w:rsidRPr="005228EC" w:rsidRDefault="00000000" w:rsidP="00FD5B32">
      <w:pPr>
        <w:spacing w:before="60"/>
        <w:jc w:val="both"/>
        <w:rPr>
          <w:rFonts w:ascii="Book Antiqua" w:hAnsi="Book Antiqua"/>
          <w:color w:val="000000" w:themeColor="text1"/>
          <w:sz w:val="22"/>
          <w:szCs w:val="22"/>
        </w:rPr>
      </w:pPr>
      <w:r w:rsidRPr="005228EC">
        <w:rPr>
          <w:rFonts w:ascii="Book Antiqua" w:hAnsi="Book Antiqua"/>
          <w:color w:val="000000" w:themeColor="text1"/>
          <w:sz w:val="22"/>
          <w:szCs w:val="22"/>
        </w:rPr>
        <w:t xml:space="preserve">Su trabajo es exactamente ese: tomar los datos de OLIST, identificar dónde está el problema, cuantificar su impacto económico y proponer acciones concretas. Esto es lo que hacen los profesionales de analítica en empresas como Falabella, </w:t>
      </w:r>
      <w:proofErr w:type="spellStart"/>
      <w:r w:rsidRPr="005228EC">
        <w:rPr>
          <w:rFonts w:ascii="Book Antiqua" w:hAnsi="Book Antiqua"/>
          <w:color w:val="000000" w:themeColor="text1"/>
          <w:sz w:val="22"/>
          <w:szCs w:val="22"/>
        </w:rPr>
        <w:t>Rappi</w:t>
      </w:r>
      <w:proofErr w:type="spellEnd"/>
      <w:r w:rsidRPr="005228EC">
        <w:rPr>
          <w:rFonts w:ascii="Book Antiqua" w:hAnsi="Book Antiqua"/>
          <w:color w:val="000000" w:themeColor="text1"/>
          <w:sz w:val="22"/>
          <w:szCs w:val="22"/>
        </w:rPr>
        <w:t>, Mercado Libre, Linio o cualquier startup de e-</w:t>
      </w:r>
      <w:proofErr w:type="spellStart"/>
      <w:r w:rsidRPr="005228EC">
        <w:rPr>
          <w:rFonts w:ascii="Book Antiqua" w:hAnsi="Book Antiqua"/>
          <w:color w:val="000000" w:themeColor="text1"/>
          <w:sz w:val="22"/>
          <w:szCs w:val="22"/>
        </w:rPr>
        <w:t>commerce</w:t>
      </w:r>
      <w:proofErr w:type="spellEnd"/>
      <w:r w:rsidRPr="005228EC">
        <w:rPr>
          <w:rFonts w:ascii="Book Antiqua" w:hAnsi="Book Antiqua"/>
          <w:color w:val="000000" w:themeColor="text1"/>
          <w:sz w:val="22"/>
          <w:szCs w:val="22"/>
        </w:rPr>
        <w:t xml:space="preserve"> en Perú.</w:t>
      </w:r>
    </w:p>
    <w:p w14:paraId="0A51282E" w14:textId="77777777" w:rsidR="00394D21" w:rsidRPr="005228EC" w:rsidRDefault="00394D21" w:rsidP="00FD5B32">
      <w:pPr>
        <w:rPr>
          <w:rFonts w:ascii="Book Antiqua" w:hAnsi="Book Antiqua"/>
          <w:color w:val="000000" w:themeColor="text1"/>
          <w:sz w:val="22"/>
          <w:szCs w:val="22"/>
        </w:rPr>
      </w:pPr>
    </w:p>
    <w:p w14:paraId="667F22BB" w14:textId="77777777" w:rsidR="00394D21" w:rsidRPr="005228EC" w:rsidRDefault="00000000" w:rsidP="00FD5B32">
      <w:pPr>
        <w:pStyle w:val="Ttulo2"/>
        <w:spacing w:after="0"/>
        <w:rPr>
          <w:rFonts w:ascii="Book Antiqua" w:hAnsi="Book Antiqua"/>
          <w:color w:val="000000" w:themeColor="text1"/>
        </w:rPr>
      </w:pPr>
      <w:r w:rsidRPr="005228EC">
        <w:rPr>
          <w:rFonts w:ascii="Book Antiqua" w:hAnsi="Book Antiqua"/>
          <w:color w:val="000000" w:themeColor="text1"/>
        </w:rPr>
        <w:t>1.1 El escenario</w:t>
      </w:r>
    </w:p>
    <w:p w14:paraId="36645EB7" w14:textId="77777777" w:rsidR="00394D21" w:rsidRPr="005228EC" w:rsidRDefault="00000000" w:rsidP="00FD5B32">
      <w:pPr>
        <w:spacing w:before="60"/>
        <w:jc w:val="both"/>
        <w:rPr>
          <w:rFonts w:ascii="Book Antiqua" w:hAnsi="Book Antiqua"/>
          <w:color w:val="000000" w:themeColor="text1"/>
          <w:sz w:val="22"/>
          <w:szCs w:val="22"/>
        </w:rPr>
      </w:pPr>
      <w:r w:rsidRPr="005228EC">
        <w:rPr>
          <w:rFonts w:ascii="Book Antiqua" w:hAnsi="Book Antiqua"/>
          <w:color w:val="000000" w:themeColor="text1"/>
          <w:sz w:val="22"/>
          <w:szCs w:val="22"/>
        </w:rPr>
        <w:t>Su equipo ha sido contratado por la gerencia de una empresa peruana de e-</w:t>
      </w:r>
      <w:proofErr w:type="spellStart"/>
      <w:r w:rsidRPr="005228EC">
        <w:rPr>
          <w:rFonts w:ascii="Book Antiqua" w:hAnsi="Book Antiqua"/>
          <w:color w:val="000000" w:themeColor="text1"/>
          <w:sz w:val="22"/>
          <w:szCs w:val="22"/>
        </w:rPr>
        <w:t>commerce</w:t>
      </w:r>
      <w:proofErr w:type="spellEnd"/>
      <w:r w:rsidRPr="005228EC">
        <w:rPr>
          <w:rFonts w:ascii="Book Antiqua" w:hAnsi="Book Antiqua"/>
          <w:color w:val="000000" w:themeColor="text1"/>
          <w:sz w:val="22"/>
          <w:szCs w:val="22"/>
        </w:rPr>
        <w:t xml:space="preserve"> (pueden elegir una empresa real o crear una ficticia) que quiere aprender del modelo de OLIST para mejorar sus propias operaciones. El </w:t>
      </w:r>
      <w:proofErr w:type="spellStart"/>
      <w:r w:rsidRPr="005228EC">
        <w:rPr>
          <w:rFonts w:ascii="Book Antiqua" w:hAnsi="Book Antiqua"/>
          <w:color w:val="000000" w:themeColor="text1"/>
          <w:sz w:val="22"/>
          <w:szCs w:val="22"/>
        </w:rPr>
        <w:t>dataset</w:t>
      </w:r>
      <w:proofErr w:type="spellEnd"/>
      <w:r w:rsidRPr="005228EC">
        <w:rPr>
          <w:rFonts w:ascii="Book Antiqua" w:hAnsi="Book Antiqua"/>
          <w:color w:val="000000" w:themeColor="text1"/>
          <w:sz w:val="22"/>
          <w:szCs w:val="22"/>
        </w:rPr>
        <w:t xml:space="preserve"> de OLIST es el caso de estudio. Sus hallazgos se traducen en recomendaciones para el contexto peruano.</w:t>
      </w:r>
    </w:p>
    <w:p w14:paraId="439252D8" w14:textId="77777777" w:rsidR="00394D21" w:rsidRPr="005228EC" w:rsidRDefault="00394D21" w:rsidP="00FD5B32">
      <w:pPr>
        <w:rPr>
          <w:rFonts w:ascii="Book Antiqua" w:hAnsi="Book Antiqua"/>
          <w:color w:val="000000" w:themeColor="text1"/>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228EC" w:rsidRPr="005228EC" w14:paraId="4AE4E443" w14:textId="77777777" w:rsidTr="005228EC">
        <w:tc>
          <w:tcPr>
            <w:tcW w:w="4680" w:type="dxa"/>
            <w:tcBorders>
              <w:top w:val="single" w:sz="4" w:space="0" w:color="CCCCCC"/>
              <w:left w:val="single" w:sz="4" w:space="0" w:color="CCCCCC"/>
              <w:bottom w:val="single" w:sz="4" w:space="0" w:color="CCCCCC"/>
              <w:right w:val="single" w:sz="4" w:space="0" w:color="CCCCCC"/>
            </w:tcBorders>
            <w:shd w:val="clear" w:color="auto" w:fill="FF0000"/>
            <w:tcMar>
              <w:top w:w="80" w:type="dxa"/>
              <w:left w:w="120" w:type="dxa"/>
              <w:bottom w:w="80" w:type="dxa"/>
              <w:right w:w="120" w:type="dxa"/>
            </w:tcMar>
            <w:vAlign w:val="center"/>
          </w:tcPr>
          <w:p w14:paraId="5F81036E" w14:textId="77777777" w:rsidR="00394D21" w:rsidRPr="005228EC" w:rsidRDefault="00000000" w:rsidP="00FD5B32">
            <w:pPr>
              <w:jc w:val="center"/>
              <w:rPr>
                <w:rFonts w:ascii="Book Antiqua" w:hAnsi="Book Antiqua"/>
                <w:color w:val="FFFFFF" w:themeColor="background1"/>
                <w:sz w:val="22"/>
                <w:szCs w:val="22"/>
              </w:rPr>
            </w:pPr>
            <w:r w:rsidRPr="005228EC">
              <w:rPr>
                <w:rFonts w:ascii="Book Antiqua" w:hAnsi="Book Antiqua"/>
                <w:b/>
                <w:bCs/>
                <w:color w:val="FFFFFF" w:themeColor="background1"/>
                <w:sz w:val="22"/>
                <w:szCs w:val="22"/>
              </w:rPr>
              <w:t>Lo que NO hace un consultor de analítica</w:t>
            </w:r>
          </w:p>
        </w:tc>
        <w:tc>
          <w:tcPr>
            <w:tcW w:w="4680" w:type="dxa"/>
            <w:tcBorders>
              <w:top w:val="single" w:sz="4" w:space="0" w:color="CCCCCC"/>
              <w:left w:val="single" w:sz="4" w:space="0" w:color="CCCCCC"/>
              <w:bottom w:val="single" w:sz="4" w:space="0" w:color="CCCCCC"/>
              <w:right w:val="single" w:sz="4" w:space="0" w:color="CCCCCC"/>
            </w:tcBorders>
            <w:shd w:val="clear" w:color="auto" w:fill="FF0000"/>
            <w:tcMar>
              <w:top w:w="80" w:type="dxa"/>
              <w:left w:w="120" w:type="dxa"/>
              <w:bottom w:w="80" w:type="dxa"/>
              <w:right w:w="120" w:type="dxa"/>
            </w:tcMar>
            <w:vAlign w:val="center"/>
          </w:tcPr>
          <w:p w14:paraId="736D806E" w14:textId="77777777" w:rsidR="00394D21" w:rsidRPr="005228EC" w:rsidRDefault="00000000" w:rsidP="00FD5B32">
            <w:pPr>
              <w:jc w:val="center"/>
              <w:rPr>
                <w:rFonts w:ascii="Book Antiqua" w:hAnsi="Book Antiqua"/>
                <w:color w:val="FFFFFF" w:themeColor="background1"/>
                <w:sz w:val="22"/>
                <w:szCs w:val="22"/>
              </w:rPr>
            </w:pPr>
            <w:r w:rsidRPr="005228EC">
              <w:rPr>
                <w:rFonts w:ascii="Book Antiqua" w:hAnsi="Book Antiqua"/>
                <w:b/>
                <w:bCs/>
                <w:color w:val="FFFFFF" w:themeColor="background1"/>
                <w:sz w:val="22"/>
                <w:szCs w:val="22"/>
              </w:rPr>
              <w:t>Lo que SÍ hace un consultor de analítica</w:t>
            </w:r>
          </w:p>
        </w:tc>
      </w:tr>
      <w:tr w:rsidR="005228EC" w:rsidRPr="005228EC" w14:paraId="642D07BC" w14:textId="77777777">
        <w:tc>
          <w:tcPr>
            <w:tcW w:w="4680" w:type="dxa"/>
            <w:tcBorders>
              <w:top w:val="single" w:sz="4" w:space="0" w:color="CCCCCC"/>
              <w:left w:val="single" w:sz="4" w:space="0" w:color="CCCCCC"/>
              <w:bottom w:val="single" w:sz="4" w:space="0" w:color="CCCCCC"/>
              <w:right w:val="single" w:sz="4" w:space="0" w:color="CCCCCC"/>
            </w:tcBorders>
            <w:shd w:val="clear" w:color="auto" w:fill="FDEDEC"/>
            <w:tcMar>
              <w:top w:w="70" w:type="dxa"/>
              <w:left w:w="120" w:type="dxa"/>
              <w:bottom w:w="70" w:type="dxa"/>
              <w:right w:w="120" w:type="dxa"/>
            </w:tcMar>
            <w:vAlign w:val="center"/>
          </w:tcPr>
          <w:p w14:paraId="4A15B22F" w14:textId="77777777" w:rsidR="00394D21" w:rsidRPr="005228EC" w:rsidRDefault="00000000" w:rsidP="00FD5B32">
            <w:pPr>
              <w:rPr>
                <w:rFonts w:ascii="Book Antiqua" w:hAnsi="Book Antiqua"/>
                <w:color w:val="000000" w:themeColor="text1"/>
                <w:sz w:val="22"/>
                <w:szCs w:val="22"/>
              </w:rPr>
            </w:pPr>
            <w:r w:rsidRPr="005228EC">
              <w:rPr>
                <w:rFonts w:ascii="Book Antiqua" w:hAnsi="Book Antiqua"/>
                <w:color w:val="000000" w:themeColor="text1"/>
                <w:sz w:val="22"/>
                <w:szCs w:val="22"/>
              </w:rPr>
              <w:t>Entrega un reporte lleno de pruebas t y p-valores sin explicar qué significan</w:t>
            </w:r>
          </w:p>
        </w:tc>
        <w:tc>
          <w:tcPr>
            <w:tcW w:w="4680" w:type="dxa"/>
            <w:tcBorders>
              <w:top w:val="single" w:sz="4" w:space="0" w:color="CCCCCC"/>
              <w:left w:val="single" w:sz="4" w:space="0" w:color="CCCCCC"/>
              <w:bottom w:val="single" w:sz="4" w:space="0" w:color="CCCCCC"/>
              <w:right w:val="single" w:sz="4" w:space="0" w:color="CCCCCC"/>
            </w:tcBorders>
            <w:shd w:val="clear" w:color="auto" w:fill="E9F7EF"/>
            <w:tcMar>
              <w:top w:w="70" w:type="dxa"/>
              <w:left w:w="120" w:type="dxa"/>
              <w:bottom w:w="70" w:type="dxa"/>
              <w:right w:w="120" w:type="dxa"/>
            </w:tcMar>
            <w:vAlign w:val="center"/>
          </w:tcPr>
          <w:p w14:paraId="3D6198BB" w14:textId="77777777" w:rsidR="00394D21" w:rsidRPr="005228EC" w:rsidRDefault="00000000" w:rsidP="00FD5B32">
            <w:pPr>
              <w:rPr>
                <w:rFonts w:ascii="Book Antiqua" w:hAnsi="Book Antiqua"/>
                <w:color w:val="000000" w:themeColor="text1"/>
                <w:sz w:val="22"/>
                <w:szCs w:val="22"/>
              </w:rPr>
            </w:pPr>
            <w:r w:rsidRPr="005228EC">
              <w:rPr>
                <w:rFonts w:ascii="Book Antiqua" w:hAnsi="Book Antiqua"/>
                <w:color w:val="000000" w:themeColor="text1"/>
                <w:sz w:val="22"/>
                <w:szCs w:val="22"/>
              </w:rPr>
              <w:t>Dice: 'Los pedidos con retraso tienen 1.8 puntos menos de satisfacción — eso nos cuesta S/. X en clientes perdidos al mes'</w:t>
            </w:r>
          </w:p>
        </w:tc>
      </w:tr>
      <w:tr w:rsidR="005228EC" w:rsidRPr="005228EC" w14:paraId="24085714" w14:textId="77777777">
        <w:tc>
          <w:tcPr>
            <w:tcW w:w="4680" w:type="dxa"/>
            <w:tcBorders>
              <w:top w:val="single" w:sz="4" w:space="0" w:color="CCCCCC"/>
              <w:left w:val="single" w:sz="4" w:space="0" w:color="CCCCCC"/>
              <w:bottom w:val="single" w:sz="4" w:space="0" w:color="CCCCCC"/>
              <w:right w:val="single" w:sz="4" w:space="0" w:color="CCCCCC"/>
            </w:tcBorders>
            <w:shd w:val="clear" w:color="auto" w:fill="FDEDEC"/>
            <w:tcMar>
              <w:top w:w="70" w:type="dxa"/>
              <w:left w:w="120" w:type="dxa"/>
              <w:bottom w:w="70" w:type="dxa"/>
              <w:right w:w="120" w:type="dxa"/>
            </w:tcMar>
            <w:vAlign w:val="center"/>
          </w:tcPr>
          <w:p w14:paraId="2E8EB447" w14:textId="77777777" w:rsidR="00394D21" w:rsidRPr="005228EC" w:rsidRDefault="00000000" w:rsidP="00FD5B32">
            <w:pPr>
              <w:rPr>
                <w:rFonts w:ascii="Book Antiqua" w:hAnsi="Book Antiqua"/>
                <w:color w:val="000000" w:themeColor="text1"/>
                <w:sz w:val="22"/>
                <w:szCs w:val="22"/>
              </w:rPr>
            </w:pPr>
            <w:r w:rsidRPr="005228EC">
              <w:rPr>
                <w:rFonts w:ascii="Book Antiqua" w:hAnsi="Book Antiqua"/>
                <w:color w:val="000000" w:themeColor="text1"/>
                <w:sz w:val="22"/>
                <w:szCs w:val="22"/>
              </w:rPr>
              <w:t>Hace un gráfico por gráfico sin narrativa de por qué importa</w:t>
            </w:r>
          </w:p>
        </w:tc>
        <w:tc>
          <w:tcPr>
            <w:tcW w:w="4680" w:type="dxa"/>
            <w:tcBorders>
              <w:top w:val="single" w:sz="4" w:space="0" w:color="CCCCCC"/>
              <w:left w:val="single" w:sz="4" w:space="0" w:color="CCCCCC"/>
              <w:bottom w:val="single" w:sz="4" w:space="0" w:color="CCCCCC"/>
              <w:right w:val="single" w:sz="4" w:space="0" w:color="CCCCCC"/>
            </w:tcBorders>
            <w:shd w:val="clear" w:color="auto" w:fill="E9F7EF"/>
            <w:tcMar>
              <w:top w:w="70" w:type="dxa"/>
              <w:left w:w="120" w:type="dxa"/>
              <w:bottom w:w="70" w:type="dxa"/>
              <w:right w:w="120" w:type="dxa"/>
            </w:tcMar>
            <w:vAlign w:val="center"/>
          </w:tcPr>
          <w:p w14:paraId="33A6E0BC" w14:textId="77777777" w:rsidR="00394D21" w:rsidRPr="005228EC" w:rsidRDefault="00000000" w:rsidP="00FD5B32">
            <w:pPr>
              <w:rPr>
                <w:rFonts w:ascii="Book Antiqua" w:hAnsi="Book Antiqua"/>
                <w:color w:val="000000" w:themeColor="text1"/>
                <w:sz w:val="22"/>
                <w:szCs w:val="22"/>
              </w:rPr>
            </w:pPr>
            <w:r w:rsidRPr="005228EC">
              <w:rPr>
                <w:rFonts w:ascii="Book Antiqua" w:hAnsi="Book Antiqua"/>
                <w:color w:val="000000" w:themeColor="text1"/>
                <w:sz w:val="22"/>
                <w:szCs w:val="22"/>
              </w:rPr>
              <w:t>Construye un argumento: problema → evidencia → solución → impacto económico esperado</w:t>
            </w:r>
          </w:p>
        </w:tc>
      </w:tr>
      <w:tr w:rsidR="005228EC" w:rsidRPr="005228EC" w14:paraId="56109987" w14:textId="77777777">
        <w:tc>
          <w:tcPr>
            <w:tcW w:w="4680" w:type="dxa"/>
            <w:tcBorders>
              <w:top w:val="single" w:sz="4" w:space="0" w:color="CCCCCC"/>
              <w:left w:val="single" w:sz="4" w:space="0" w:color="CCCCCC"/>
              <w:bottom w:val="single" w:sz="4" w:space="0" w:color="CCCCCC"/>
              <w:right w:val="single" w:sz="4" w:space="0" w:color="CCCCCC"/>
            </w:tcBorders>
            <w:shd w:val="clear" w:color="auto" w:fill="FDEDEC"/>
            <w:tcMar>
              <w:top w:w="70" w:type="dxa"/>
              <w:left w:w="120" w:type="dxa"/>
              <w:bottom w:w="70" w:type="dxa"/>
              <w:right w:w="120" w:type="dxa"/>
            </w:tcMar>
            <w:vAlign w:val="center"/>
          </w:tcPr>
          <w:p w14:paraId="6F015861" w14:textId="77777777" w:rsidR="00394D21" w:rsidRPr="005228EC" w:rsidRDefault="00000000" w:rsidP="00FD5B32">
            <w:pPr>
              <w:rPr>
                <w:rFonts w:ascii="Book Antiqua" w:hAnsi="Book Antiqua"/>
                <w:color w:val="000000" w:themeColor="text1"/>
                <w:sz w:val="22"/>
                <w:szCs w:val="22"/>
              </w:rPr>
            </w:pPr>
            <w:r w:rsidRPr="005228EC">
              <w:rPr>
                <w:rFonts w:ascii="Book Antiqua" w:hAnsi="Book Antiqua"/>
                <w:color w:val="000000" w:themeColor="text1"/>
                <w:sz w:val="22"/>
                <w:szCs w:val="22"/>
              </w:rPr>
              <w:t>Concluye: 'Se observan diferencias en las medias de los grupos'</w:t>
            </w:r>
          </w:p>
        </w:tc>
        <w:tc>
          <w:tcPr>
            <w:tcW w:w="4680" w:type="dxa"/>
            <w:tcBorders>
              <w:top w:val="single" w:sz="4" w:space="0" w:color="CCCCCC"/>
              <w:left w:val="single" w:sz="4" w:space="0" w:color="CCCCCC"/>
              <w:bottom w:val="single" w:sz="4" w:space="0" w:color="CCCCCC"/>
              <w:right w:val="single" w:sz="4" w:space="0" w:color="CCCCCC"/>
            </w:tcBorders>
            <w:shd w:val="clear" w:color="auto" w:fill="E9F7EF"/>
            <w:tcMar>
              <w:top w:w="70" w:type="dxa"/>
              <w:left w:w="120" w:type="dxa"/>
              <w:bottom w:w="70" w:type="dxa"/>
              <w:right w:w="120" w:type="dxa"/>
            </w:tcMar>
            <w:vAlign w:val="center"/>
          </w:tcPr>
          <w:p w14:paraId="21A87155" w14:textId="77777777" w:rsidR="00394D21" w:rsidRPr="005228EC" w:rsidRDefault="00000000" w:rsidP="00FD5B32">
            <w:pPr>
              <w:rPr>
                <w:rFonts w:ascii="Book Antiqua" w:hAnsi="Book Antiqua"/>
                <w:color w:val="000000" w:themeColor="text1"/>
                <w:sz w:val="22"/>
                <w:szCs w:val="22"/>
              </w:rPr>
            </w:pPr>
            <w:r w:rsidRPr="005228EC">
              <w:rPr>
                <w:rFonts w:ascii="Book Antiqua" w:hAnsi="Book Antiqua"/>
                <w:color w:val="000000" w:themeColor="text1"/>
                <w:sz w:val="22"/>
                <w:szCs w:val="22"/>
              </w:rPr>
              <w:t>Concluye: 'Recomendamos priorizar la categoría X porque genera 3x más margen con 40% menos reclamos'</w:t>
            </w:r>
          </w:p>
        </w:tc>
      </w:tr>
      <w:tr w:rsidR="005228EC" w:rsidRPr="005228EC" w14:paraId="5485929E" w14:textId="77777777">
        <w:tc>
          <w:tcPr>
            <w:tcW w:w="4680" w:type="dxa"/>
            <w:tcBorders>
              <w:top w:val="single" w:sz="4" w:space="0" w:color="CCCCCC"/>
              <w:left w:val="single" w:sz="4" w:space="0" w:color="CCCCCC"/>
              <w:bottom w:val="single" w:sz="4" w:space="0" w:color="CCCCCC"/>
              <w:right w:val="single" w:sz="4" w:space="0" w:color="CCCCCC"/>
            </w:tcBorders>
            <w:shd w:val="clear" w:color="auto" w:fill="FDEDEC"/>
            <w:tcMar>
              <w:top w:w="70" w:type="dxa"/>
              <w:left w:w="120" w:type="dxa"/>
              <w:bottom w:w="70" w:type="dxa"/>
              <w:right w:w="120" w:type="dxa"/>
            </w:tcMar>
            <w:vAlign w:val="center"/>
          </w:tcPr>
          <w:p w14:paraId="55DEAD1A" w14:textId="77777777" w:rsidR="00394D21" w:rsidRPr="005228EC" w:rsidRDefault="00000000" w:rsidP="00FD5B32">
            <w:pPr>
              <w:rPr>
                <w:rFonts w:ascii="Book Antiqua" w:hAnsi="Book Antiqua"/>
                <w:color w:val="000000" w:themeColor="text1"/>
                <w:sz w:val="22"/>
                <w:szCs w:val="22"/>
              </w:rPr>
            </w:pPr>
            <w:r w:rsidRPr="005228EC">
              <w:rPr>
                <w:rFonts w:ascii="Book Antiqua" w:hAnsi="Book Antiqua"/>
                <w:color w:val="000000" w:themeColor="text1"/>
                <w:sz w:val="22"/>
                <w:szCs w:val="22"/>
              </w:rPr>
              <w:t xml:space="preserve">Presenta </w:t>
            </w:r>
            <w:proofErr w:type="spellStart"/>
            <w:r w:rsidRPr="005228EC">
              <w:rPr>
                <w:rFonts w:ascii="Book Antiqua" w:hAnsi="Book Antiqua"/>
                <w:color w:val="000000" w:themeColor="text1"/>
                <w:sz w:val="22"/>
                <w:szCs w:val="22"/>
              </w:rPr>
              <w:t>slides</w:t>
            </w:r>
            <w:proofErr w:type="spellEnd"/>
            <w:r w:rsidRPr="005228EC">
              <w:rPr>
                <w:rFonts w:ascii="Book Antiqua" w:hAnsi="Book Antiqua"/>
                <w:color w:val="000000" w:themeColor="text1"/>
                <w:sz w:val="22"/>
                <w:szCs w:val="22"/>
              </w:rPr>
              <w:t xml:space="preserve"> técnicos con código y salidas de consola</w:t>
            </w:r>
          </w:p>
        </w:tc>
        <w:tc>
          <w:tcPr>
            <w:tcW w:w="4680" w:type="dxa"/>
            <w:tcBorders>
              <w:top w:val="single" w:sz="4" w:space="0" w:color="CCCCCC"/>
              <w:left w:val="single" w:sz="4" w:space="0" w:color="CCCCCC"/>
              <w:bottom w:val="single" w:sz="4" w:space="0" w:color="CCCCCC"/>
              <w:right w:val="single" w:sz="4" w:space="0" w:color="CCCCCC"/>
            </w:tcBorders>
            <w:shd w:val="clear" w:color="auto" w:fill="E9F7EF"/>
            <w:tcMar>
              <w:top w:w="70" w:type="dxa"/>
              <w:left w:w="120" w:type="dxa"/>
              <w:bottom w:w="70" w:type="dxa"/>
              <w:right w:w="120" w:type="dxa"/>
            </w:tcMar>
            <w:vAlign w:val="center"/>
          </w:tcPr>
          <w:p w14:paraId="5AA3AF36" w14:textId="77777777" w:rsidR="00394D21" w:rsidRPr="005228EC" w:rsidRDefault="00000000" w:rsidP="00FD5B32">
            <w:pPr>
              <w:rPr>
                <w:rFonts w:ascii="Book Antiqua" w:hAnsi="Book Antiqua"/>
                <w:color w:val="000000" w:themeColor="text1"/>
                <w:sz w:val="22"/>
                <w:szCs w:val="22"/>
              </w:rPr>
            </w:pPr>
            <w:r w:rsidRPr="005228EC">
              <w:rPr>
                <w:rFonts w:ascii="Book Antiqua" w:hAnsi="Book Antiqua"/>
                <w:color w:val="000000" w:themeColor="text1"/>
                <w:sz w:val="22"/>
                <w:szCs w:val="22"/>
              </w:rPr>
              <w:t xml:space="preserve">Presenta un </w:t>
            </w:r>
            <w:proofErr w:type="spellStart"/>
            <w:r w:rsidRPr="005228EC">
              <w:rPr>
                <w:rFonts w:ascii="Book Antiqua" w:hAnsi="Book Antiqua"/>
                <w:color w:val="000000" w:themeColor="text1"/>
                <w:sz w:val="22"/>
                <w:szCs w:val="22"/>
              </w:rPr>
              <w:t>dashboard</w:t>
            </w:r>
            <w:proofErr w:type="spellEnd"/>
            <w:r w:rsidRPr="005228EC">
              <w:rPr>
                <w:rFonts w:ascii="Book Antiqua" w:hAnsi="Book Antiqua"/>
                <w:color w:val="000000" w:themeColor="text1"/>
                <w:sz w:val="22"/>
                <w:szCs w:val="22"/>
              </w:rPr>
              <w:t xml:space="preserve"> ejecutivo que la gerencia puede usar sola, con alertas y recomendaciones integradas</w:t>
            </w:r>
          </w:p>
        </w:tc>
      </w:tr>
    </w:tbl>
    <w:p w14:paraId="235695BC" w14:textId="77777777" w:rsidR="00394D21" w:rsidRPr="005228EC" w:rsidRDefault="00000000" w:rsidP="00FD5B32">
      <w:pPr>
        <w:pStyle w:val="Ttulo1"/>
        <w:spacing w:after="0"/>
        <w:rPr>
          <w:rFonts w:ascii="Book Antiqua" w:hAnsi="Book Antiqua"/>
          <w:color w:val="000000" w:themeColor="text1"/>
          <w:sz w:val="22"/>
          <w:szCs w:val="22"/>
        </w:rPr>
      </w:pPr>
      <w:r w:rsidRPr="005228EC">
        <w:rPr>
          <w:rFonts w:ascii="Book Antiqua" w:hAnsi="Book Antiqua"/>
          <w:color w:val="000000" w:themeColor="text1"/>
          <w:sz w:val="22"/>
          <w:szCs w:val="22"/>
        </w:rPr>
        <w:t xml:space="preserve">2. El </w:t>
      </w:r>
      <w:proofErr w:type="spellStart"/>
      <w:r w:rsidRPr="005228EC">
        <w:rPr>
          <w:rFonts w:ascii="Book Antiqua" w:hAnsi="Book Antiqua"/>
          <w:color w:val="000000" w:themeColor="text1"/>
          <w:sz w:val="22"/>
          <w:szCs w:val="22"/>
        </w:rPr>
        <w:t>Dataset</w:t>
      </w:r>
      <w:proofErr w:type="spellEnd"/>
      <w:r w:rsidRPr="005228EC">
        <w:rPr>
          <w:rFonts w:ascii="Book Antiqua" w:hAnsi="Book Antiqua"/>
          <w:color w:val="000000" w:themeColor="text1"/>
          <w:sz w:val="22"/>
          <w:szCs w:val="22"/>
        </w:rPr>
        <w:t xml:space="preserve">: OLIST </w:t>
      </w:r>
      <w:proofErr w:type="spellStart"/>
      <w:r w:rsidRPr="005228EC">
        <w:rPr>
          <w:rFonts w:ascii="Book Antiqua" w:hAnsi="Book Antiqua"/>
          <w:color w:val="000000" w:themeColor="text1"/>
          <w:sz w:val="22"/>
          <w:szCs w:val="22"/>
        </w:rPr>
        <w:t>Brazilian</w:t>
      </w:r>
      <w:proofErr w:type="spellEnd"/>
      <w:r w:rsidRPr="005228EC">
        <w:rPr>
          <w:rFonts w:ascii="Book Antiqua" w:hAnsi="Book Antiqua"/>
          <w:color w:val="000000" w:themeColor="text1"/>
          <w:sz w:val="22"/>
          <w:szCs w:val="22"/>
        </w:rPr>
        <w:t xml:space="preserve"> E-Commerce</w:t>
      </w:r>
    </w:p>
    <w:p w14:paraId="4BBB1B12" w14:textId="77777777" w:rsidR="00394D21" w:rsidRPr="005228EC" w:rsidRDefault="00000000" w:rsidP="00FD5B32">
      <w:pPr>
        <w:spacing w:before="60"/>
        <w:jc w:val="both"/>
        <w:rPr>
          <w:rFonts w:ascii="Book Antiqua" w:hAnsi="Book Antiqua"/>
          <w:color w:val="000000" w:themeColor="text1"/>
          <w:sz w:val="22"/>
          <w:szCs w:val="22"/>
        </w:rPr>
      </w:pPr>
      <w:r w:rsidRPr="005228EC">
        <w:rPr>
          <w:rFonts w:ascii="Book Antiqua" w:hAnsi="Book Antiqua"/>
          <w:color w:val="000000" w:themeColor="text1"/>
          <w:sz w:val="22"/>
          <w:szCs w:val="22"/>
        </w:rPr>
        <w:t xml:space="preserve">OLIST es el mayor </w:t>
      </w:r>
      <w:proofErr w:type="spellStart"/>
      <w:r w:rsidRPr="005228EC">
        <w:rPr>
          <w:rFonts w:ascii="Book Antiqua" w:hAnsi="Book Antiqua"/>
          <w:color w:val="000000" w:themeColor="text1"/>
          <w:sz w:val="22"/>
          <w:szCs w:val="22"/>
        </w:rPr>
        <w:t>marketplace</w:t>
      </w:r>
      <w:proofErr w:type="spellEnd"/>
      <w:r w:rsidRPr="005228EC">
        <w:rPr>
          <w:rFonts w:ascii="Book Antiqua" w:hAnsi="Book Antiqua"/>
          <w:color w:val="000000" w:themeColor="text1"/>
          <w:sz w:val="22"/>
          <w:szCs w:val="22"/>
        </w:rPr>
        <w:t xml:space="preserve"> departamental de Brasil. Conecta a miles de pequeñas empresas con canales de venta online mediante un contrato único y logística integrada. Su modelo es directamente comparable a Linio, </w:t>
      </w:r>
      <w:proofErr w:type="spellStart"/>
      <w:r w:rsidRPr="005228EC">
        <w:rPr>
          <w:rFonts w:ascii="Book Antiqua" w:hAnsi="Book Antiqua"/>
          <w:color w:val="000000" w:themeColor="text1"/>
          <w:sz w:val="22"/>
          <w:szCs w:val="22"/>
        </w:rPr>
        <w:t>Juntoz</w:t>
      </w:r>
      <w:proofErr w:type="spellEnd"/>
      <w:r w:rsidRPr="005228EC">
        <w:rPr>
          <w:rFonts w:ascii="Book Antiqua" w:hAnsi="Book Antiqua"/>
          <w:color w:val="000000" w:themeColor="text1"/>
          <w:sz w:val="22"/>
          <w:szCs w:val="22"/>
        </w:rPr>
        <w:t xml:space="preserve"> o MercadoLibre en Perú.</w:t>
      </w:r>
    </w:p>
    <w:p w14:paraId="640A7035" w14:textId="77777777" w:rsidR="00394D21" w:rsidRPr="005228EC" w:rsidRDefault="00000000" w:rsidP="00FD5B32">
      <w:pPr>
        <w:spacing w:before="60"/>
        <w:jc w:val="both"/>
        <w:rPr>
          <w:rFonts w:ascii="Book Antiqua" w:hAnsi="Book Antiqua"/>
          <w:color w:val="000000" w:themeColor="text1"/>
        </w:rPr>
      </w:pPr>
      <w:r w:rsidRPr="005228EC">
        <w:rPr>
          <w:rFonts w:ascii="Book Antiqua" w:hAnsi="Book Antiqua"/>
          <w:color w:val="000000" w:themeColor="text1"/>
        </w:rPr>
        <w:t xml:space="preserve">El </w:t>
      </w:r>
      <w:proofErr w:type="spellStart"/>
      <w:r w:rsidRPr="005228EC">
        <w:rPr>
          <w:rFonts w:ascii="Book Antiqua" w:hAnsi="Book Antiqua"/>
          <w:color w:val="000000" w:themeColor="text1"/>
        </w:rPr>
        <w:t>dataset</w:t>
      </w:r>
      <w:proofErr w:type="spellEnd"/>
      <w:r w:rsidRPr="005228EC">
        <w:rPr>
          <w:rFonts w:ascii="Book Antiqua" w:hAnsi="Book Antiqua"/>
          <w:color w:val="000000" w:themeColor="text1"/>
        </w:rPr>
        <w:t xml:space="preserve"> está disponible de forma gratuita en https://www.kaggle.com/datasets/olistbr/brazilian-ecommerce y contiene datos reales anonimizados de ~100.000 órdenes entre 2016 y 2018.</w:t>
      </w:r>
    </w:p>
    <w:p w14:paraId="7F7F85F4" w14:textId="77777777" w:rsidR="00394D21" w:rsidRPr="005228EC" w:rsidRDefault="00394D21" w:rsidP="00FD5B32">
      <w:pPr>
        <w:rPr>
          <w:rFonts w:ascii="Book Antiqua" w:hAnsi="Book Antiqua"/>
          <w:color w:val="000000" w:themeColor="text1"/>
          <w:sz w:val="22"/>
          <w:szCs w:val="22"/>
        </w:rPr>
      </w:pPr>
    </w:p>
    <w:p w14:paraId="5A42E6A3" w14:textId="77777777" w:rsidR="00394D21" w:rsidRPr="005228EC" w:rsidRDefault="00000000" w:rsidP="00FD5B32">
      <w:pPr>
        <w:pStyle w:val="Ttulo2"/>
        <w:spacing w:after="0"/>
        <w:rPr>
          <w:rFonts w:ascii="Book Antiqua" w:hAnsi="Book Antiqua"/>
          <w:color w:val="000000" w:themeColor="text1"/>
        </w:rPr>
      </w:pPr>
      <w:r w:rsidRPr="005228EC">
        <w:rPr>
          <w:rFonts w:ascii="Book Antiqua" w:hAnsi="Book Antiqua"/>
          <w:color w:val="000000" w:themeColor="text1"/>
        </w:rPr>
        <w:lastRenderedPageBreak/>
        <w:t>2.1 Archivos disponibles</w:t>
      </w:r>
    </w:p>
    <w:tbl>
      <w:tblPr>
        <w:tblStyle w:val="Tablanormal2"/>
        <w:tblW w:w="9360" w:type="dxa"/>
        <w:tblLook w:val="04A0" w:firstRow="1" w:lastRow="0" w:firstColumn="1" w:lastColumn="0" w:noHBand="0" w:noVBand="1"/>
      </w:tblPr>
      <w:tblGrid>
        <w:gridCol w:w="3810"/>
        <w:gridCol w:w="5550"/>
      </w:tblGrid>
      <w:tr w:rsidR="005228EC" w:rsidRPr="005228EC" w14:paraId="604EDBAF" w14:textId="77777777" w:rsidTr="005228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0" w:type="dxa"/>
          </w:tcPr>
          <w:p w14:paraId="5396E4F0" w14:textId="77777777" w:rsidR="00394D21" w:rsidRPr="005228EC" w:rsidRDefault="00000000" w:rsidP="00FD5B32">
            <w:pPr>
              <w:jc w:val="center"/>
              <w:rPr>
                <w:rFonts w:ascii="Book Antiqua" w:hAnsi="Book Antiqua"/>
                <w:color w:val="000000" w:themeColor="text1"/>
                <w:sz w:val="22"/>
                <w:szCs w:val="22"/>
              </w:rPr>
            </w:pPr>
            <w:r w:rsidRPr="005228EC">
              <w:rPr>
                <w:rFonts w:ascii="Book Antiqua" w:hAnsi="Book Antiqua"/>
                <w:color w:val="000000" w:themeColor="text1"/>
                <w:sz w:val="22"/>
                <w:szCs w:val="22"/>
              </w:rPr>
              <w:t>Archivo (.</w:t>
            </w:r>
            <w:proofErr w:type="spellStart"/>
            <w:r w:rsidRPr="005228EC">
              <w:rPr>
                <w:rFonts w:ascii="Book Antiqua" w:hAnsi="Book Antiqua"/>
                <w:color w:val="000000" w:themeColor="text1"/>
                <w:sz w:val="22"/>
                <w:szCs w:val="22"/>
              </w:rPr>
              <w:t>csv</w:t>
            </w:r>
            <w:proofErr w:type="spellEnd"/>
            <w:r w:rsidRPr="005228EC">
              <w:rPr>
                <w:rFonts w:ascii="Book Antiqua" w:hAnsi="Book Antiqua"/>
                <w:color w:val="000000" w:themeColor="text1"/>
                <w:sz w:val="22"/>
                <w:szCs w:val="22"/>
              </w:rPr>
              <w:t>)</w:t>
            </w:r>
          </w:p>
        </w:tc>
        <w:tc>
          <w:tcPr>
            <w:tcW w:w="6060" w:type="dxa"/>
          </w:tcPr>
          <w:p w14:paraId="5ED9B057" w14:textId="77777777" w:rsidR="00394D21" w:rsidRPr="005228EC" w:rsidRDefault="00000000" w:rsidP="00FD5B32">
            <w:pPr>
              <w:jc w:val="center"/>
              <w:cnfStyle w:val="100000000000" w:firstRow="1"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¿Qué información contiene?</w:t>
            </w:r>
          </w:p>
        </w:tc>
      </w:tr>
      <w:tr w:rsidR="005228EC" w:rsidRPr="005228EC" w14:paraId="56A8E321" w14:textId="77777777" w:rsidTr="005228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0" w:type="dxa"/>
          </w:tcPr>
          <w:p w14:paraId="4C4EBFDC" w14:textId="77777777" w:rsidR="00394D21" w:rsidRPr="005228EC" w:rsidRDefault="00000000" w:rsidP="00FD5B32">
            <w:pPr>
              <w:rPr>
                <w:rFonts w:ascii="Book Antiqua" w:hAnsi="Book Antiqua"/>
                <w:color w:val="000000" w:themeColor="text1"/>
                <w:sz w:val="22"/>
                <w:szCs w:val="22"/>
              </w:rPr>
            </w:pPr>
            <w:proofErr w:type="spellStart"/>
            <w:r w:rsidRPr="005228EC">
              <w:rPr>
                <w:rFonts w:ascii="Book Antiqua" w:hAnsi="Book Antiqua"/>
                <w:color w:val="000000" w:themeColor="text1"/>
                <w:sz w:val="22"/>
                <w:szCs w:val="22"/>
              </w:rPr>
              <w:t>olist_orders_dataset</w:t>
            </w:r>
            <w:proofErr w:type="spellEnd"/>
          </w:p>
        </w:tc>
        <w:tc>
          <w:tcPr>
            <w:tcW w:w="6060" w:type="dxa"/>
          </w:tcPr>
          <w:p w14:paraId="04233B5C" w14:textId="77777777" w:rsidR="00394D21" w:rsidRPr="005228EC" w:rsidRDefault="00000000" w:rsidP="00FD5B32">
            <w:pP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Estado de cada pedido, fechas de compra, aprobación, despacho y entrega real vs. estimada</w:t>
            </w:r>
          </w:p>
        </w:tc>
      </w:tr>
      <w:tr w:rsidR="005228EC" w:rsidRPr="005228EC" w14:paraId="3476DF5F" w14:textId="77777777" w:rsidTr="005228EC">
        <w:tc>
          <w:tcPr>
            <w:cnfStyle w:val="001000000000" w:firstRow="0" w:lastRow="0" w:firstColumn="1" w:lastColumn="0" w:oddVBand="0" w:evenVBand="0" w:oddHBand="0" w:evenHBand="0" w:firstRowFirstColumn="0" w:firstRowLastColumn="0" w:lastRowFirstColumn="0" w:lastRowLastColumn="0"/>
            <w:tcW w:w="3300" w:type="dxa"/>
          </w:tcPr>
          <w:p w14:paraId="281E575C" w14:textId="77777777" w:rsidR="00394D21" w:rsidRPr="005228EC" w:rsidRDefault="00000000" w:rsidP="00FD5B32">
            <w:pPr>
              <w:rPr>
                <w:rFonts w:ascii="Book Antiqua" w:hAnsi="Book Antiqua"/>
                <w:color w:val="000000" w:themeColor="text1"/>
                <w:sz w:val="22"/>
                <w:szCs w:val="22"/>
              </w:rPr>
            </w:pPr>
            <w:proofErr w:type="spellStart"/>
            <w:r w:rsidRPr="005228EC">
              <w:rPr>
                <w:rFonts w:ascii="Book Antiqua" w:hAnsi="Book Antiqua"/>
                <w:color w:val="000000" w:themeColor="text1"/>
                <w:sz w:val="22"/>
                <w:szCs w:val="22"/>
              </w:rPr>
              <w:t>olist_order_items_dataset</w:t>
            </w:r>
            <w:proofErr w:type="spellEnd"/>
          </w:p>
        </w:tc>
        <w:tc>
          <w:tcPr>
            <w:tcW w:w="6060" w:type="dxa"/>
          </w:tcPr>
          <w:p w14:paraId="2F0A2D41" w14:textId="77777777" w:rsidR="00394D21" w:rsidRPr="005228EC" w:rsidRDefault="00000000" w:rsidP="00FD5B32">
            <w:pPr>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Qué producto compró cada pedido, a qué vendedor, precio y costo de flete</w:t>
            </w:r>
          </w:p>
        </w:tc>
      </w:tr>
      <w:tr w:rsidR="005228EC" w:rsidRPr="005228EC" w14:paraId="77FF1FA2" w14:textId="77777777" w:rsidTr="005228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0" w:type="dxa"/>
          </w:tcPr>
          <w:p w14:paraId="4F64014C" w14:textId="77777777" w:rsidR="00394D21" w:rsidRPr="005228EC" w:rsidRDefault="00000000" w:rsidP="00FD5B32">
            <w:pPr>
              <w:rPr>
                <w:rFonts w:ascii="Book Antiqua" w:hAnsi="Book Antiqua"/>
                <w:color w:val="000000" w:themeColor="text1"/>
                <w:sz w:val="22"/>
                <w:szCs w:val="22"/>
              </w:rPr>
            </w:pPr>
            <w:proofErr w:type="spellStart"/>
            <w:r w:rsidRPr="005228EC">
              <w:rPr>
                <w:rFonts w:ascii="Book Antiqua" w:hAnsi="Book Antiqua"/>
                <w:color w:val="000000" w:themeColor="text1"/>
                <w:sz w:val="22"/>
                <w:szCs w:val="22"/>
              </w:rPr>
              <w:t>olist_customers_dataset</w:t>
            </w:r>
            <w:proofErr w:type="spellEnd"/>
          </w:p>
        </w:tc>
        <w:tc>
          <w:tcPr>
            <w:tcW w:w="6060" w:type="dxa"/>
          </w:tcPr>
          <w:p w14:paraId="4A92ACE1" w14:textId="77777777" w:rsidR="00394D21" w:rsidRPr="005228EC" w:rsidRDefault="00000000" w:rsidP="00FD5B32">
            <w:pP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Ciudad y estado de cada cliente — su ubicación geográfica</w:t>
            </w:r>
          </w:p>
        </w:tc>
      </w:tr>
      <w:tr w:rsidR="005228EC" w:rsidRPr="005228EC" w14:paraId="2C9A803B" w14:textId="77777777" w:rsidTr="005228EC">
        <w:tc>
          <w:tcPr>
            <w:cnfStyle w:val="001000000000" w:firstRow="0" w:lastRow="0" w:firstColumn="1" w:lastColumn="0" w:oddVBand="0" w:evenVBand="0" w:oddHBand="0" w:evenHBand="0" w:firstRowFirstColumn="0" w:firstRowLastColumn="0" w:lastRowFirstColumn="0" w:lastRowLastColumn="0"/>
            <w:tcW w:w="3300" w:type="dxa"/>
          </w:tcPr>
          <w:p w14:paraId="116D7946" w14:textId="77777777" w:rsidR="00394D21" w:rsidRPr="005228EC" w:rsidRDefault="00000000" w:rsidP="00FD5B32">
            <w:pPr>
              <w:rPr>
                <w:rFonts w:ascii="Book Antiqua" w:hAnsi="Book Antiqua"/>
                <w:color w:val="000000" w:themeColor="text1"/>
                <w:sz w:val="22"/>
                <w:szCs w:val="22"/>
              </w:rPr>
            </w:pPr>
            <w:proofErr w:type="spellStart"/>
            <w:r w:rsidRPr="005228EC">
              <w:rPr>
                <w:rFonts w:ascii="Book Antiqua" w:hAnsi="Book Antiqua"/>
                <w:color w:val="000000" w:themeColor="text1"/>
                <w:sz w:val="22"/>
                <w:szCs w:val="22"/>
              </w:rPr>
              <w:t>olist_products_dataset</w:t>
            </w:r>
            <w:proofErr w:type="spellEnd"/>
          </w:p>
        </w:tc>
        <w:tc>
          <w:tcPr>
            <w:tcW w:w="6060" w:type="dxa"/>
          </w:tcPr>
          <w:p w14:paraId="2FD229CE" w14:textId="77777777" w:rsidR="00394D21" w:rsidRPr="005228EC" w:rsidRDefault="00000000" w:rsidP="00FD5B32">
            <w:pPr>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Categoría, peso y dimensiones de cada producto</w:t>
            </w:r>
          </w:p>
        </w:tc>
      </w:tr>
      <w:tr w:rsidR="005228EC" w:rsidRPr="005228EC" w14:paraId="01D1584C" w14:textId="77777777" w:rsidTr="005228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0" w:type="dxa"/>
          </w:tcPr>
          <w:p w14:paraId="3E361A58" w14:textId="77777777" w:rsidR="00394D21" w:rsidRPr="005228EC" w:rsidRDefault="00000000" w:rsidP="00FD5B32">
            <w:pPr>
              <w:rPr>
                <w:rFonts w:ascii="Book Antiqua" w:hAnsi="Book Antiqua"/>
                <w:color w:val="000000" w:themeColor="text1"/>
                <w:sz w:val="22"/>
                <w:szCs w:val="22"/>
              </w:rPr>
            </w:pPr>
            <w:proofErr w:type="spellStart"/>
            <w:r w:rsidRPr="005228EC">
              <w:rPr>
                <w:rFonts w:ascii="Book Antiqua" w:hAnsi="Book Antiqua"/>
                <w:color w:val="000000" w:themeColor="text1"/>
                <w:sz w:val="22"/>
                <w:szCs w:val="22"/>
              </w:rPr>
              <w:t>olist_sellers_dataset</w:t>
            </w:r>
            <w:proofErr w:type="spellEnd"/>
          </w:p>
        </w:tc>
        <w:tc>
          <w:tcPr>
            <w:tcW w:w="6060" w:type="dxa"/>
          </w:tcPr>
          <w:p w14:paraId="3C9D83AD" w14:textId="77777777" w:rsidR="00394D21" w:rsidRPr="005228EC" w:rsidRDefault="00000000" w:rsidP="00FD5B32">
            <w:pP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Ciudad y estado de cada vendedor — desde dónde despacha</w:t>
            </w:r>
          </w:p>
        </w:tc>
      </w:tr>
      <w:tr w:rsidR="005228EC" w:rsidRPr="005228EC" w14:paraId="7B0F1870" w14:textId="77777777" w:rsidTr="005228EC">
        <w:tc>
          <w:tcPr>
            <w:cnfStyle w:val="001000000000" w:firstRow="0" w:lastRow="0" w:firstColumn="1" w:lastColumn="0" w:oddVBand="0" w:evenVBand="0" w:oddHBand="0" w:evenHBand="0" w:firstRowFirstColumn="0" w:firstRowLastColumn="0" w:lastRowFirstColumn="0" w:lastRowLastColumn="0"/>
            <w:tcW w:w="3300" w:type="dxa"/>
          </w:tcPr>
          <w:p w14:paraId="573503EB" w14:textId="77777777" w:rsidR="00394D21" w:rsidRPr="005228EC" w:rsidRDefault="00000000" w:rsidP="00FD5B32">
            <w:pPr>
              <w:rPr>
                <w:rFonts w:ascii="Book Antiqua" w:hAnsi="Book Antiqua"/>
                <w:color w:val="000000" w:themeColor="text1"/>
                <w:sz w:val="22"/>
                <w:szCs w:val="22"/>
              </w:rPr>
            </w:pPr>
            <w:proofErr w:type="spellStart"/>
            <w:r w:rsidRPr="005228EC">
              <w:rPr>
                <w:rFonts w:ascii="Book Antiqua" w:hAnsi="Book Antiqua"/>
                <w:color w:val="000000" w:themeColor="text1"/>
                <w:sz w:val="22"/>
                <w:szCs w:val="22"/>
              </w:rPr>
              <w:t>olist_order_payments_dataset</w:t>
            </w:r>
            <w:proofErr w:type="spellEnd"/>
          </w:p>
        </w:tc>
        <w:tc>
          <w:tcPr>
            <w:tcW w:w="6060" w:type="dxa"/>
          </w:tcPr>
          <w:p w14:paraId="27E443F0" w14:textId="77777777" w:rsidR="00394D21" w:rsidRPr="005228EC" w:rsidRDefault="00000000" w:rsidP="00FD5B32">
            <w:pPr>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Forma de pago, número de cuotas y valor de cada transacción</w:t>
            </w:r>
          </w:p>
        </w:tc>
      </w:tr>
      <w:tr w:rsidR="005228EC" w:rsidRPr="005228EC" w14:paraId="3888114E" w14:textId="77777777" w:rsidTr="005228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0" w:type="dxa"/>
          </w:tcPr>
          <w:p w14:paraId="0D29811E" w14:textId="77777777" w:rsidR="00394D21" w:rsidRPr="005228EC" w:rsidRDefault="00000000" w:rsidP="00FD5B32">
            <w:pPr>
              <w:rPr>
                <w:rFonts w:ascii="Book Antiqua" w:hAnsi="Book Antiqua"/>
                <w:color w:val="000000" w:themeColor="text1"/>
                <w:sz w:val="22"/>
                <w:szCs w:val="22"/>
              </w:rPr>
            </w:pPr>
            <w:proofErr w:type="spellStart"/>
            <w:r w:rsidRPr="005228EC">
              <w:rPr>
                <w:rFonts w:ascii="Book Antiqua" w:hAnsi="Book Antiqua"/>
                <w:color w:val="000000" w:themeColor="text1"/>
                <w:sz w:val="22"/>
                <w:szCs w:val="22"/>
              </w:rPr>
              <w:t>olist_order_reviews_dataset</w:t>
            </w:r>
            <w:proofErr w:type="spellEnd"/>
          </w:p>
        </w:tc>
        <w:tc>
          <w:tcPr>
            <w:tcW w:w="6060" w:type="dxa"/>
          </w:tcPr>
          <w:p w14:paraId="0C4B1C44" w14:textId="77777777" w:rsidR="00394D21" w:rsidRPr="005228EC" w:rsidRDefault="00000000" w:rsidP="00FD5B32">
            <w:pP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Puntuación del 1 al 5 y comentario que dejó el cliente tras recibir su pedido</w:t>
            </w:r>
          </w:p>
        </w:tc>
      </w:tr>
      <w:tr w:rsidR="005228EC" w:rsidRPr="005228EC" w14:paraId="6CDC2F8A" w14:textId="77777777" w:rsidTr="005228EC">
        <w:tc>
          <w:tcPr>
            <w:cnfStyle w:val="001000000000" w:firstRow="0" w:lastRow="0" w:firstColumn="1" w:lastColumn="0" w:oddVBand="0" w:evenVBand="0" w:oddHBand="0" w:evenHBand="0" w:firstRowFirstColumn="0" w:firstRowLastColumn="0" w:lastRowFirstColumn="0" w:lastRowLastColumn="0"/>
            <w:tcW w:w="3300" w:type="dxa"/>
          </w:tcPr>
          <w:p w14:paraId="570CA471" w14:textId="77777777" w:rsidR="00394D21" w:rsidRPr="005228EC" w:rsidRDefault="00000000" w:rsidP="00FD5B32">
            <w:pPr>
              <w:rPr>
                <w:rFonts w:ascii="Book Antiqua" w:hAnsi="Book Antiqua"/>
                <w:color w:val="000000" w:themeColor="text1"/>
                <w:sz w:val="22"/>
                <w:szCs w:val="22"/>
              </w:rPr>
            </w:pPr>
            <w:proofErr w:type="spellStart"/>
            <w:r w:rsidRPr="005228EC">
              <w:rPr>
                <w:rFonts w:ascii="Book Antiqua" w:hAnsi="Book Antiqua"/>
                <w:color w:val="000000" w:themeColor="text1"/>
                <w:sz w:val="22"/>
                <w:szCs w:val="22"/>
              </w:rPr>
              <w:t>olist_geolocation_dataset</w:t>
            </w:r>
            <w:proofErr w:type="spellEnd"/>
          </w:p>
        </w:tc>
        <w:tc>
          <w:tcPr>
            <w:tcW w:w="6060" w:type="dxa"/>
          </w:tcPr>
          <w:p w14:paraId="1B0D6B5B" w14:textId="77777777" w:rsidR="00394D21" w:rsidRPr="005228EC" w:rsidRDefault="00000000" w:rsidP="00FD5B32">
            <w:pPr>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Coordenadas geográficas por código postal — para análisis de mapas</w:t>
            </w:r>
          </w:p>
        </w:tc>
      </w:tr>
      <w:tr w:rsidR="005228EC" w:rsidRPr="005228EC" w14:paraId="0464FECD" w14:textId="77777777" w:rsidTr="005228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0" w:type="dxa"/>
          </w:tcPr>
          <w:p w14:paraId="5618A4C9" w14:textId="77777777" w:rsidR="00394D21" w:rsidRPr="005228EC" w:rsidRDefault="00000000" w:rsidP="00FD5B32">
            <w:pPr>
              <w:rPr>
                <w:rFonts w:ascii="Book Antiqua" w:hAnsi="Book Antiqua"/>
                <w:color w:val="000000" w:themeColor="text1"/>
                <w:sz w:val="22"/>
                <w:szCs w:val="22"/>
              </w:rPr>
            </w:pPr>
            <w:proofErr w:type="spellStart"/>
            <w:r w:rsidRPr="005228EC">
              <w:rPr>
                <w:rFonts w:ascii="Book Antiqua" w:hAnsi="Book Antiqua"/>
                <w:color w:val="000000" w:themeColor="text1"/>
                <w:sz w:val="22"/>
                <w:szCs w:val="22"/>
              </w:rPr>
              <w:t>product_category_name_translation</w:t>
            </w:r>
            <w:proofErr w:type="spellEnd"/>
          </w:p>
        </w:tc>
        <w:tc>
          <w:tcPr>
            <w:tcW w:w="6060" w:type="dxa"/>
          </w:tcPr>
          <w:p w14:paraId="0A76A357" w14:textId="77777777" w:rsidR="00394D21" w:rsidRPr="005228EC" w:rsidRDefault="00000000" w:rsidP="00FD5B32">
            <w:pP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Traducción de categorías del portugués al inglés</w:t>
            </w:r>
          </w:p>
        </w:tc>
      </w:tr>
    </w:tbl>
    <w:p w14:paraId="318FA8CF" w14:textId="77777777" w:rsidR="00394D21" w:rsidRPr="005228EC" w:rsidRDefault="00394D21" w:rsidP="00FD5B32">
      <w:pPr>
        <w:rPr>
          <w:rFonts w:ascii="Book Antiqua" w:hAnsi="Book Antiqua"/>
          <w:color w:val="000000" w:themeColor="text1"/>
          <w:sz w:val="22"/>
          <w:szCs w:val="22"/>
        </w:rPr>
      </w:pPr>
    </w:p>
    <w:p w14:paraId="6F4BD8B9" w14:textId="77777777" w:rsidR="00394D21" w:rsidRPr="005228EC" w:rsidRDefault="00000000" w:rsidP="00FD5B32">
      <w:pPr>
        <w:pStyle w:val="Ttulo2"/>
        <w:spacing w:after="0"/>
        <w:rPr>
          <w:rFonts w:ascii="Book Antiqua" w:hAnsi="Book Antiqua"/>
          <w:color w:val="000000" w:themeColor="text1"/>
        </w:rPr>
      </w:pPr>
      <w:r w:rsidRPr="005228EC">
        <w:rPr>
          <w:rFonts w:ascii="Book Antiqua" w:hAnsi="Book Antiqua"/>
          <w:color w:val="000000" w:themeColor="text1"/>
        </w:rPr>
        <w:t>2.2 Nota importante sobre el formato de los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228EC" w:rsidRPr="005228EC" w14:paraId="3E7997F0" w14:textId="77777777">
        <w:tc>
          <w:tcPr>
            <w:tcW w:w="9360" w:type="dxa"/>
            <w:tcBorders>
              <w:top w:val="none" w:sz="0" w:space="0" w:color="FFFFFF"/>
              <w:left w:val="single" w:sz="18" w:space="0" w:color="A04000"/>
              <w:bottom w:val="none" w:sz="0" w:space="0" w:color="FFFFFF"/>
              <w:right w:val="none" w:sz="0" w:space="0" w:color="FFFFFF"/>
            </w:tcBorders>
            <w:shd w:val="clear" w:color="auto" w:fill="FEFDF0"/>
            <w:tcMar>
              <w:top w:w="100" w:type="dxa"/>
              <w:left w:w="200" w:type="dxa"/>
              <w:bottom w:w="100" w:type="dxa"/>
              <w:right w:w="160" w:type="dxa"/>
            </w:tcMar>
          </w:tcPr>
          <w:p w14:paraId="4BC63501" w14:textId="77777777" w:rsidR="00394D21" w:rsidRPr="005228EC" w:rsidRDefault="00000000" w:rsidP="00FD5B32">
            <w:pPr>
              <w:rPr>
                <w:rFonts w:ascii="Book Antiqua" w:hAnsi="Book Antiqua"/>
                <w:color w:val="000000" w:themeColor="text1"/>
                <w:sz w:val="22"/>
                <w:szCs w:val="22"/>
              </w:rPr>
            </w:pPr>
            <w:r w:rsidRPr="005228EC">
              <w:rPr>
                <w:rFonts w:ascii="Book Antiqua" w:hAnsi="Book Antiqua"/>
                <w:b/>
                <w:bCs/>
                <w:color w:val="000000" w:themeColor="text1"/>
                <w:sz w:val="22"/>
                <w:szCs w:val="22"/>
              </w:rPr>
              <w:t>Los archivos llegan como CSV — pueden abrirlos en Excel</w:t>
            </w:r>
          </w:p>
          <w:p w14:paraId="0DEC54B0" w14:textId="77777777" w:rsidR="00394D21" w:rsidRPr="005228EC" w:rsidRDefault="00000000" w:rsidP="00FD5B32">
            <w:pPr>
              <w:jc w:val="both"/>
              <w:rPr>
                <w:rFonts w:ascii="Book Antiqua" w:hAnsi="Book Antiqua"/>
                <w:color w:val="000000" w:themeColor="text1"/>
                <w:sz w:val="22"/>
                <w:szCs w:val="22"/>
              </w:rPr>
            </w:pPr>
            <w:r w:rsidRPr="005228EC">
              <w:rPr>
                <w:rFonts w:ascii="Book Antiqua" w:hAnsi="Book Antiqua"/>
                <w:color w:val="000000" w:themeColor="text1"/>
                <w:sz w:val="22"/>
                <w:szCs w:val="22"/>
              </w:rPr>
              <w:t xml:space="preserve">El punto de partida de su trabajo es Excel: exploración inicial, limpieza básica, entendimiento de las columnas. A partir de ahí, el equipo decide con qué herramienta construye el pipeline, el modelo de datos y el </w:t>
            </w:r>
            <w:proofErr w:type="spellStart"/>
            <w:r w:rsidRPr="005228EC">
              <w:rPr>
                <w:rFonts w:ascii="Book Antiqua" w:hAnsi="Book Antiqua"/>
                <w:color w:val="000000" w:themeColor="text1"/>
                <w:sz w:val="22"/>
                <w:szCs w:val="22"/>
              </w:rPr>
              <w:t>dashboard</w:t>
            </w:r>
            <w:proofErr w:type="spellEnd"/>
            <w:r w:rsidRPr="005228EC">
              <w:rPr>
                <w:rFonts w:ascii="Book Antiqua" w:hAnsi="Book Antiqua"/>
                <w:color w:val="000000" w:themeColor="text1"/>
                <w:sz w:val="22"/>
                <w:szCs w:val="22"/>
              </w:rPr>
              <w:t>. No hay una herramienta obligatoria — hay una solución obligatoria.</w:t>
            </w:r>
          </w:p>
        </w:tc>
      </w:tr>
    </w:tbl>
    <w:p w14:paraId="59C6AE46" w14:textId="77777777" w:rsidR="00394D21" w:rsidRPr="005228EC" w:rsidRDefault="00000000" w:rsidP="00FD5B32">
      <w:pPr>
        <w:pStyle w:val="Ttulo1"/>
        <w:spacing w:after="0"/>
        <w:rPr>
          <w:rFonts w:ascii="Book Antiqua" w:hAnsi="Book Antiqua"/>
          <w:color w:val="000000" w:themeColor="text1"/>
          <w:sz w:val="22"/>
          <w:szCs w:val="22"/>
        </w:rPr>
      </w:pPr>
      <w:r w:rsidRPr="005228EC">
        <w:rPr>
          <w:rFonts w:ascii="Book Antiqua" w:hAnsi="Book Antiqua"/>
          <w:color w:val="000000" w:themeColor="text1"/>
          <w:sz w:val="22"/>
          <w:szCs w:val="22"/>
        </w:rPr>
        <w:t>3. Los 5 Problemas de Negocio que Deben Resolver</w:t>
      </w:r>
    </w:p>
    <w:p w14:paraId="36189656" w14:textId="77777777" w:rsidR="00394D21" w:rsidRPr="005228EC" w:rsidRDefault="00000000" w:rsidP="00FD5B32">
      <w:pPr>
        <w:spacing w:before="60"/>
        <w:jc w:val="both"/>
        <w:rPr>
          <w:rFonts w:ascii="Book Antiqua" w:hAnsi="Book Antiqua"/>
          <w:color w:val="000000" w:themeColor="text1"/>
          <w:sz w:val="22"/>
          <w:szCs w:val="22"/>
        </w:rPr>
      </w:pPr>
      <w:r w:rsidRPr="005228EC">
        <w:rPr>
          <w:rFonts w:ascii="Book Antiqua" w:hAnsi="Book Antiqua"/>
          <w:color w:val="000000" w:themeColor="text1"/>
          <w:sz w:val="22"/>
          <w:szCs w:val="22"/>
        </w:rPr>
        <w:t xml:space="preserve">Este proyecto no es 'analizar el </w:t>
      </w:r>
      <w:proofErr w:type="spellStart"/>
      <w:r w:rsidRPr="005228EC">
        <w:rPr>
          <w:rFonts w:ascii="Book Antiqua" w:hAnsi="Book Antiqua"/>
          <w:color w:val="000000" w:themeColor="text1"/>
          <w:sz w:val="22"/>
          <w:szCs w:val="22"/>
        </w:rPr>
        <w:t>dataset</w:t>
      </w:r>
      <w:proofErr w:type="spellEnd"/>
      <w:r w:rsidRPr="005228EC">
        <w:rPr>
          <w:rFonts w:ascii="Book Antiqua" w:hAnsi="Book Antiqua"/>
          <w:color w:val="000000" w:themeColor="text1"/>
          <w:sz w:val="22"/>
          <w:szCs w:val="22"/>
        </w:rPr>
        <w:t>'. Es resolver problemas reales de una empresa. Los siguientes 5 problemas son los que la gerencia de OLIST — o cualquier e-</w:t>
      </w:r>
      <w:proofErr w:type="spellStart"/>
      <w:r w:rsidRPr="005228EC">
        <w:rPr>
          <w:rFonts w:ascii="Book Antiqua" w:hAnsi="Book Antiqua"/>
          <w:color w:val="000000" w:themeColor="text1"/>
          <w:sz w:val="22"/>
          <w:szCs w:val="22"/>
        </w:rPr>
        <w:t>commerce</w:t>
      </w:r>
      <w:proofErr w:type="spellEnd"/>
      <w:r w:rsidRPr="005228EC">
        <w:rPr>
          <w:rFonts w:ascii="Book Antiqua" w:hAnsi="Book Antiqua"/>
          <w:color w:val="000000" w:themeColor="text1"/>
          <w:sz w:val="22"/>
          <w:szCs w:val="22"/>
        </w:rPr>
        <w:t xml:space="preserve"> peruano equivalente — enfrenta todos los días. Su proyecto debe girar en torno a ellos.</w:t>
      </w:r>
    </w:p>
    <w:p w14:paraId="684C3216" w14:textId="77777777" w:rsidR="00394D21" w:rsidRPr="005228EC" w:rsidRDefault="00394D21" w:rsidP="00FD5B32">
      <w:pPr>
        <w:rPr>
          <w:rFonts w:ascii="Book Antiqua" w:hAnsi="Book Antiqua"/>
          <w:color w:val="000000" w:themeColor="text1"/>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228EC" w:rsidRPr="005228EC" w14:paraId="0774CAC4" w14:textId="77777777">
        <w:tc>
          <w:tcPr>
            <w:tcW w:w="9360" w:type="dxa"/>
            <w:tcBorders>
              <w:top w:val="single" w:sz="8" w:space="0" w:color="1A5276"/>
              <w:left w:val="single" w:sz="8" w:space="0" w:color="1A5276"/>
              <w:bottom w:val="single" w:sz="4" w:space="0" w:color="CCCCCC"/>
              <w:right w:val="single" w:sz="4" w:space="0" w:color="CCCCCC"/>
            </w:tcBorders>
            <w:shd w:val="clear" w:color="auto" w:fill="EBF5FB"/>
            <w:tcMar>
              <w:top w:w="120" w:type="dxa"/>
              <w:left w:w="180" w:type="dxa"/>
              <w:bottom w:w="120" w:type="dxa"/>
              <w:right w:w="180" w:type="dxa"/>
            </w:tcMar>
          </w:tcPr>
          <w:p w14:paraId="4E2A75D2" w14:textId="77777777" w:rsidR="00394D21" w:rsidRPr="005228EC" w:rsidRDefault="00000000" w:rsidP="00FD5B32">
            <w:pPr>
              <w:rPr>
                <w:rFonts w:ascii="Book Antiqua" w:hAnsi="Book Antiqua"/>
                <w:color w:val="000000" w:themeColor="text1"/>
                <w:sz w:val="22"/>
                <w:szCs w:val="22"/>
              </w:rPr>
            </w:pPr>
            <w:r w:rsidRPr="005228EC">
              <w:rPr>
                <w:rFonts w:ascii="Book Antiqua" w:hAnsi="Book Antiqua"/>
                <w:b/>
                <w:bCs/>
                <w:color w:val="000000" w:themeColor="text1"/>
                <w:sz w:val="22"/>
                <w:szCs w:val="22"/>
              </w:rPr>
              <w:t>PROBLEMA DE NEGOCIO 01</w:t>
            </w:r>
          </w:p>
          <w:p w14:paraId="4DF6CE7B" w14:textId="77777777" w:rsidR="00394D21" w:rsidRPr="005228EC" w:rsidRDefault="00000000" w:rsidP="00FD5B32">
            <w:pPr>
              <w:rPr>
                <w:rFonts w:ascii="Book Antiqua" w:hAnsi="Book Antiqua"/>
                <w:color w:val="000000" w:themeColor="text1"/>
                <w:sz w:val="22"/>
                <w:szCs w:val="22"/>
              </w:rPr>
            </w:pPr>
            <w:r w:rsidRPr="005228EC">
              <w:rPr>
                <w:rFonts w:ascii="Book Antiqua" w:hAnsi="Book Antiqua"/>
                <w:b/>
                <w:bCs/>
                <w:color w:val="000000" w:themeColor="text1"/>
                <w:sz w:val="22"/>
                <w:szCs w:val="22"/>
              </w:rPr>
              <w:t>No sabemos qué nos genera dinero y qué nos lo quita</w:t>
            </w:r>
          </w:p>
          <w:p w14:paraId="105C32AE" w14:textId="77777777" w:rsidR="00394D21" w:rsidRPr="005228EC" w:rsidRDefault="00000000" w:rsidP="00FD5B32">
            <w:pPr>
              <w:rPr>
                <w:rFonts w:ascii="Book Antiqua" w:hAnsi="Book Antiqua"/>
                <w:color w:val="000000" w:themeColor="text1"/>
                <w:sz w:val="22"/>
                <w:szCs w:val="22"/>
              </w:rPr>
            </w:pPr>
            <w:r w:rsidRPr="005228EC">
              <w:rPr>
                <w:rFonts w:ascii="Book Antiqua" w:hAnsi="Book Antiqua"/>
                <w:b/>
                <w:bCs/>
                <w:color w:val="000000" w:themeColor="text1"/>
                <w:sz w:val="22"/>
                <w:szCs w:val="22"/>
              </w:rPr>
              <w:t xml:space="preserve">Impacto en el negocio: </w:t>
            </w:r>
            <w:r w:rsidRPr="005228EC">
              <w:rPr>
                <w:rFonts w:ascii="Book Antiqua" w:hAnsi="Book Antiqua"/>
                <w:color w:val="000000" w:themeColor="text1"/>
                <w:sz w:val="22"/>
                <w:szCs w:val="22"/>
              </w:rPr>
              <w:t>Sin visibilidad de rentabilidad por categoría, la empresa puede estar invirtiendo recursos en productos que no aportan margen.</w:t>
            </w:r>
          </w:p>
          <w:p w14:paraId="3C110990" w14:textId="77777777" w:rsidR="00394D21" w:rsidRPr="005228EC" w:rsidRDefault="00000000" w:rsidP="00FD5B32">
            <w:pPr>
              <w:rPr>
                <w:rFonts w:ascii="Book Antiqua" w:hAnsi="Book Antiqua"/>
                <w:color w:val="000000" w:themeColor="text1"/>
                <w:sz w:val="22"/>
                <w:szCs w:val="22"/>
              </w:rPr>
            </w:pPr>
            <w:r w:rsidRPr="005228EC">
              <w:rPr>
                <w:rFonts w:ascii="Book Antiqua" w:hAnsi="Book Antiqua"/>
                <w:b/>
                <w:bCs/>
                <w:color w:val="000000" w:themeColor="text1"/>
                <w:sz w:val="22"/>
                <w:szCs w:val="22"/>
              </w:rPr>
              <w:t xml:space="preserve">Pregunta central: </w:t>
            </w:r>
            <w:r w:rsidRPr="005228EC">
              <w:rPr>
                <w:rFonts w:ascii="Book Antiqua" w:hAnsi="Book Antiqua"/>
                <w:i/>
                <w:iCs/>
                <w:color w:val="000000" w:themeColor="text1"/>
                <w:sz w:val="22"/>
                <w:szCs w:val="22"/>
              </w:rPr>
              <w:t>¿Cuáles son las categorías que generan la mayor parte de los ingresos? ¿Existen categorías que concentran muchos reclamos y poco ingreso?</w:t>
            </w:r>
          </w:p>
          <w:p w14:paraId="74A8B6AC" w14:textId="77777777" w:rsidR="00394D21" w:rsidRPr="005228EC" w:rsidRDefault="00000000" w:rsidP="00FD5B32">
            <w:pPr>
              <w:rPr>
                <w:rFonts w:ascii="Book Antiqua" w:hAnsi="Book Antiqua"/>
                <w:color w:val="000000" w:themeColor="text1"/>
                <w:sz w:val="22"/>
                <w:szCs w:val="22"/>
              </w:rPr>
            </w:pPr>
            <w:r w:rsidRPr="005228EC">
              <w:rPr>
                <w:rFonts w:ascii="Book Antiqua" w:hAnsi="Book Antiqua"/>
                <w:b/>
                <w:bCs/>
                <w:color w:val="000000" w:themeColor="text1"/>
                <w:sz w:val="22"/>
                <w:szCs w:val="22"/>
              </w:rPr>
              <w:t xml:space="preserve">Herramientas sugeridas: </w:t>
            </w:r>
            <w:r w:rsidRPr="005228EC">
              <w:rPr>
                <w:rFonts w:ascii="Book Antiqua" w:hAnsi="Book Antiqua"/>
                <w:color w:val="000000" w:themeColor="text1"/>
                <w:sz w:val="22"/>
                <w:szCs w:val="22"/>
              </w:rPr>
              <w:t xml:space="preserve">Excel (exploración inicial) · SQL Server (consultas de agregación) · </w:t>
            </w:r>
            <w:proofErr w:type="spellStart"/>
            <w:r w:rsidRPr="005228EC">
              <w:rPr>
                <w:rFonts w:ascii="Book Antiqua" w:hAnsi="Book Antiqua"/>
                <w:color w:val="000000" w:themeColor="text1"/>
                <w:sz w:val="22"/>
                <w:szCs w:val="22"/>
              </w:rPr>
              <w:t>Power</w:t>
            </w:r>
            <w:proofErr w:type="spellEnd"/>
            <w:r w:rsidRPr="005228EC">
              <w:rPr>
                <w:rFonts w:ascii="Book Antiqua" w:hAnsi="Book Antiqua"/>
                <w:color w:val="000000" w:themeColor="text1"/>
                <w:sz w:val="22"/>
                <w:szCs w:val="22"/>
              </w:rPr>
              <w:t xml:space="preserve"> BI o </w:t>
            </w:r>
            <w:proofErr w:type="spellStart"/>
            <w:r w:rsidRPr="005228EC">
              <w:rPr>
                <w:rFonts w:ascii="Book Antiqua" w:hAnsi="Book Antiqua"/>
                <w:color w:val="000000" w:themeColor="text1"/>
                <w:sz w:val="22"/>
                <w:szCs w:val="22"/>
              </w:rPr>
              <w:t>Tableau</w:t>
            </w:r>
            <w:proofErr w:type="spellEnd"/>
            <w:r w:rsidRPr="005228EC">
              <w:rPr>
                <w:rFonts w:ascii="Book Antiqua" w:hAnsi="Book Antiqua"/>
                <w:color w:val="000000" w:themeColor="text1"/>
                <w:sz w:val="22"/>
                <w:szCs w:val="22"/>
              </w:rPr>
              <w:t xml:space="preserve"> (</w:t>
            </w:r>
            <w:proofErr w:type="spellStart"/>
            <w:r w:rsidRPr="005228EC">
              <w:rPr>
                <w:rFonts w:ascii="Book Antiqua" w:hAnsi="Book Antiqua"/>
                <w:color w:val="000000" w:themeColor="text1"/>
                <w:sz w:val="22"/>
                <w:szCs w:val="22"/>
              </w:rPr>
              <w:t>dashboard</w:t>
            </w:r>
            <w:proofErr w:type="spellEnd"/>
            <w:r w:rsidRPr="005228EC">
              <w:rPr>
                <w:rFonts w:ascii="Book Antiqua" w:hAnsi="Book Antiqua"/>
                <w:color w:val="000000" w:themeColor="text1"/>
                <w:sz w:val="22"/>
                <w:szCs w:val="22"/>
              </w:rPr>
              <w:t xml:space="preserve"> de rentabilidad)</w:t>
            </w:r>
          </w:p>
        </w:tc>
      </w:tr>
    </w:tbl>
    <w:p w14:paraId="2693726F" w14:textId="77777777" w:rsidR="00394D21" w:rsidRPr="005228EC" w:rsidRDefault="00394D21" w:rsidP="00FD5B32">
      <w:pPr>
        <w:rPr>
          <w:rFonts w:ascii="Book Antiqua" w:hAnsi="Book Antiqua"/>
          <w:color w:val="000000" w:themeColor="text1"/>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228EC" w:rsidRPr="005228EC" w14:paraId="3153462A" w14:textId="77777777">
        <w:tc>
          <w:tcPr>
            <w:tcW w:w="9360" w:type="dxa"/>
            <w:tcBorders>
              <w:top w:val="single" w:sz="8" w:space="0" w:color="0E6655"/>
              <w:left w:val="single" w:sz="8" w:space="0" w:color="0E6655"/>
              <w:bottom w:val="single" w:sz="4" w:space="0" w:color="CCCCCC"/>
              <w:right w:val="single" w:sz="4" w:space="0" w:color="CCCCCC"/>
            </w:tcBorders>
            <w:shd w:val="clear" w:color="auto" w:fill="E9F7EF"/>
            <w:tcMar>
              <w:top w:w="120" w:type="dxa"/>
              <w:left w:w="180" w:type="dxa"/>
              <w:bottom w:w="120" w:type="dxa"/>
              <w:right w:w="180" w:type="dxa"/>
            </w:tcMar>
          </w:tcPr>
          <w:p w14:paraId="0199CCC4" w14:textId="77777777" w:rsidR="00394D21" w:rsidRPr="005228EC" w:rsidRDefault="00000000" w:rsidP="00FD5B32">
            <w:pPr>
              <w:rPr>
                <w:rFonts w:ascii="Book Antiqua" w:hAnsi="Book Antiqua"/>
                <w:color w:val="000000" w:themeColor="text1"/>
                <w:sz w:val="22"/>
                <w:szCs w:val="22"/>
              </w:rPr>
            </w:pPr>
            <w:r w:rsidRPr="005228EC">
              <w:rPr>
                <w:rFonts w:ascii="Book Antiqua" w:hAnsi="Book Antiqua"/>
                <w:b/>
                <w:bCs/>
                <w:color w:val="000000" w:themeColor="text1"/>
                <w:sz w:val="22"/>
                <w:szCs w:val="22"/>
              </w:rPr>
              <w:t>PROBLEMA DE NEGOCIO 02</w:t>
            </w:r>
          </w:p>
          <w:p w14:paraId="045136C6" w14:textId="77777777" w:rsidR="00394D21" w:rsidRPr="005228EC" w:rsidRDefault="00000000" w:rsidP="00FD5B32">
            <w:pPr>
              <w:rPr>
                <w:rFonts w:ascii="Book Antiqua" w:hAnsi="Book Antiqua"/>
                <w:color w:val="000000" w:themeColor="text1"/>
                <w:sz w:val="22"/>
                <w:szCs w:val="22"/>
              </w:rPr>
            </w:pPr>
            <w:r w:rsidRPr="005228EC">
              <w:rPr>
                <w:rFonts w:ascii="Book Antiqua" w:hAnsi="Book Antiqua"/>
                <w:b/>
                <w:bCs/>
                <w:color w:val="000000" w:themeColor="text1"/>
                <w:sz w:val="22"/>
                <w:szCs w:val="22"/>
              </w:rPr>
              <w:t>Los clientes compran una vez y no regresan</w:t>
            </w:r>
          </w:p>
          <w:p w14:paraId="3AAF0CEB" w14:textId="77777777" w:rsidR="00394D21" w:rsidRPr="005228EC" w:rsidRDefault="00000000" w:rsidP="00FD5B32">
            <w:pPr>
              <w:rPr>
                <w:rFonts w:ascii="Book Antiqua" w:hAnsi="Book Antiqua"/>
                <w:color w:val="000000" w:themeColor="text1"/>
                <w:sz w:val="22"/>
                <w:szCs w:val="22"/>
              </w:rPr>
            </w:pPr>
            <w:r w:rsidRPr="005228EC">
              <w:rPr>
                <w:rFonts w:ascii="Book Antiqua" w:hAnsi="Book Antiqua"/>
                <w:b/>
                <w:bCs/>
                <w:color w:val="000000" w:themeColor="text1"/>
                <w:sz w:val="22"/>
                <w:szCs w:val="22"/>
              </w:rPr>
              <w:t xml:space="preserve">Impacto en el negocio: </w:t>
            </w:r>
            <w:r w:rsidRPr="005228EC">
              <w:rPr>
                <w:rFonts w:ascii="Book Antiqua" w:hAnsi="Book Antiqua"/>
                <w:color w:val="000000" w:themeColor="text1"/>
                <w:sz w:val="22"/>
                <w:szCs w:val="22"/>
              </w:rPr>
              <w:t>Adquirir un nuevo cliente cuesta 5x más que retener uno existente. Si la mayoría solo compra una vez, el modelo de negocio no es sostenible.</w:t>
            </w:r>
          </w:p>
          <w:p w14:paraId="688F612D" w14:textId="77777777" w:rsidR="00394D21" w:rsidRPr="005228EC" w:rsidRDefault="00000000" w:rsidP="00FD5B32">
            <w:pPr>
              <w:rPr>
                <w:rFonts w:ascii="Book Antiqua" w:hAnsi="Book Antiqua"/>
                <w:color w:val="000000" w:themeColor="text1"/>
                <w:sz w:val="22"/>
                <w:szCs w:val="22"/>
              </w:rPr>
            </w:pPr>
            <w:r w:rsidRPr="005228EC">
              <w:rPr>
                <w:rFonts w:ascii="Book Antiqua" w:hAnsi="Book Antiqua"/>
                <w:b/>
                <w:bCs/>
                <w:color w:val="000000" w:themeColor="text1"/>
                <w:sz w:val="22"/>
                <w:szCs w:val="22"/>
              </w:rPr>
              <w:t xml:space="preserve">Pregunta central: </w:t>
            </w:r>
            <w:r w:rsidRPr="005228EC">
              <w:rPr>
                <w:rFonts w:ascii="Book Antiqua" w:hAnsi="Book Antiqua"/>
                <w:i/>
                <w:iCs/>
                <w:color w:val="000000" w:themeColor="text1"/>
                <w:sz w:val="22"/>
                <w:szCs w:val="22"/>
              </w:rPr>
              <w:t>¿Por qué los clientes no vuelven? ¿Qué tienen en común los que sí regresan? ¿Cómo segmentamos la base para actuar de forma diferenciada?</w:t>
            </w:r>
          </w:p>
          <w:p w14:paraId="5F8FF913" w14:textId="77777777" w:rsidR="00394D21" w:rsidRPr="005228EC" w:rsidRDefault="00000000" w:rsidP="00FD5B32">
            <w:pPr>
              <w:rPr>
                <w:rFonts w:ascii="Book Antiqua" w:hAnsi="Book Antiqua"/>
                <w:color w:val="000000" w:themeColor="text1"/>
                <w:sz w:val="22"/>
                <w:szCs w:val="22"/>
              </w:rPr>
            </w:pPr>
            <w:r w:rsidRPr="005228EC">
              <w:rPr>
                <w:rFonts w:ascii="Book Antiqua" w:hAnsi="Book Antiqua"/>
                <w:b/>
                <w:bCs/>
                <w:color w:val="000000" w:themeColor="text1"/>
                <w:sz w:val="22"/>
                <w:szCs w:val="22"/>
              </w:rPr>
              <w:t xml:space="preserve">Herramientas sugeridas: </w:t>
            </w:r>
            <w:r w:rsidRPr="005228EC">
              <w:rPr>
                <w:rFonts w:ascii="Book Antiqua" w:hAnsi="Book Antiqua"/>
                <w:color w:val="000000" w:themeColor="text1"/>
                <w:sz w:val="22"/>
                <w:szCs w:val="22"/>
              </w:rPr>
              <w:t xml:space="preserve">Excel o Python/R (cálculo RFM) · SQL Server (construcción de tabla de clientes) · </w:t>
            </w:r>
            <w:proofErr w:type="spellStart"/>
            <w:r w:rsidRPr="005228EC">
              <w:rPr>
                <w:rFonts w:ascii="Book Antiqua" w:hAnsi="Book Antiqua"/>
                <w:color w:val="000000" w:themeColor="text1"/>
                <w:sz w:val="22"/>
                <w:szCs w:val="22"/>
              </w:rPr>
              <w:t>Power</w:t>
            </w:r>
            <w:proofErr w:type="spellEnd"/>
            <w:r w:rsidRPr="005228EC">
              <w:rPr>
                <w:rFonts w:ascii="Book Antiqua" w:hAnsi="Book Antiqua"/>
                <w:color w:val="000000" w:themeColor="text1"/>
                <w:sz w:val="22"/>
                <w:szCs w:val="22"/>
              </w:rPr>
              <w:t xml:space="preserve"> BI o </w:t>
            </w:r>
            <w:proofErr w:type="spellStart"/>
            <w:r w:rsidRPr="005228EC">
              <w:rPr>
                <w:rFonts w:ascii="Book Antiqua" w:hAnsi="Book Antiqua"/>
                <w:color w:val="000000" w:themeColor="text1"/>
                <w:sz w:val="22"/>
                <w:szCs w:val="22"/>
              </w:rPr>
              <w:t>Tableau</w:t>
            </w:r>
            <w:proofErr w:type="spellEnd"/>
            <w:r w:rsidRPr="005228EC">
              <w:rPr>
                <w:rFonts w:ascii="Book Antiqua" w:hAnsi="Book Antiqua"/>
                <w:color w:val="000000" w:themeColor="text1"/>
                <w:sz w:val="22"/>
                <w:szCs w:val="22"/>
              </w:rPr>
              <w:t xml:space="preserve"> (segmentación visual)</w:t>
            </w:r>
          </w:p>
        </w:tc>
      </w:tr>
    </w:tbl>
    <w:p w14:paraId="62B78130" w14:textId="77777777" w:rsidR="00394D21" w:rsidRPr="005228EC" w:rsidRDefault="00394D21" w:rsidP="00FD5B32">
      <w:pPr>
        <w:rPr>
          <w:rFonts w:ascii="Book Antiqua" w:hAnsi="Book Antiqua"/>
          <w:color w:val="000000" w:themeColor="text1"/>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228EC" w:rsidRPr="005228EC" w14:paraId="66E250C5" w14:textId="77777777">
        <w:tc>
          <w:tcPr>
            <w:tcW w:w="9360" w:type="dxa"/>
            <w:tcBorders>
              <w:top w:val="single" w:sz="8" w:space="0" w:color="A04000"/>
              <w:left w:val="single" w:sz="8" w:space="0" w:color="A04000"/>
              <w:bottom w:val="single" w:sz="4" w:space="0" w:color="CCCCCC"/>
              <w:right w:val="single" w:sz="4" w:space="0" w:color="CCCCCC"/>
            </w:tcBorders>
            <w:shd w:val="clear" w:color="auto" w:fill="FEF0E7"/>
            <w:tcMar>
              <w:top w:w="120" w:type="dxa"/>
              <w:left w:w="180" w:type="dxa"/>
              <w:bottom w:w="120" w:type="dxa"/>
              <w:right w:w="180" w:type="dxa"/>
            </w:tcMar>
          </w:tcPr>
          <w:p w14:paraId="34E3F6AA" w14:textId="77777777" w:rsidR="00394D21" w:rsidRPr="005228EC" w:rsidRDefault="00000000" w:rsidP="00FD5B32">
            <w:pPr>
              <w:rPr>
                <w:rFonts w:ascii="Book Antiqua" w:hAnsi="Book Antiqua"/>
                <w:color w:val="000000" w:themeColor="text1"/>
                <w:sz w:val="22"/>
                <w:szCs w:val="22"/>
              </w:rPr>
            </w:pPr>
            <w:r w:rsidRPr="005228EC">
              <w:rPr>
                <w:rFonts w:ascii="Book Antiqua" w:hAnsi="Book Antiqua"/>
                <w:b/>
                <w:bCs/>
                <w:color w:val="000000" w:themeColor="text1"/>
                <w:sz w:val="22"/>
                <w:szCs w:val="22"/>
              </w:rPr>
              <w:lastRenderedPageBreak/>
              <w:t>PROBLEMA DE NEGOCIO 03</w:t>
            </w:r>
          </w:p>
          <w:p w14:paraId="287AA4A3" w14:textId="77777777" w:rsidR="00394D21" w:rsidRPr="005228EC" w:rsidRDefault="00000000" w:rsidP="00FD5B32">
            <w:pPr>
              <w:rPr>
                <w:rFonts w:ascii="Book Antiqua" w:hAnsi="Book Antiqua"/>
                <w:color w:val="000000" w:themeColor="text1"/>
                <w:sz w:val="22"/>
                <w:szCs w:val="22"/>
              </w:rPr>
            </w:pPr>
            <w:r w:rsidRPr="005228EC">
              <w:rPr>
                <w:rFonts w:ascii="Book Antiqua" w:hAnsi="Book Antiqua"/>
                <w:b/>
                <w:bCs/>
                <w:color w:val="000000" w:themeColor="text1"/>
                <w:sz w:val="22"/>
                <w:szCs w:val="22"/>
              </w:rPr>
              <w:t>No controlamos los tiempos de entrega y eso nos genera quejas</w:t>
            </w:r>
          </w:p>
          <w:p w14:paraId="040AC2A2" w14:textId="77777777" w:rsidR="00394D21" w:rsidRPr="005228EC" w:rsidRDefault="00000000" w:rsidP="00FD5B32">
            <w:pPr>
              <w:rPr>
                <w:rFonts w:ascii="Book Antiqua" w:hAnsi="Book Antiqua"/>
                <w:color w:val="000000" w:themeColor="text1"/>
                <w:sz w:val="22"/>
                <w:szCs w:val="22"/>
              </w:rPr>
            </w:pPr>
            <w:r w:rsidRPr="005228EC">
              <w:rPr>
                <w:rFonts w:ascii="Book Antiqua" w:hAnsi="Book Antiqua"/>
                <w:b/>
                <w:bCs/>
                <w:color w:val="000000" w:themeColor="text1"/>
                <w:sz w:val="22"/>
                <w:szCs w:val="22"/>
              </w:rPr>
              <w:t xml:space="preserve">Impacto en el negocio: </w:t>
            </w:r>
            <w:r w:rsidRPr="005228EC">
              <w:rPr>
                <w:rFonts w:ascii="Book Antiqua" w:hAnsi="Book Antiqua"/>
                <w:color w:val="000000" w:themeColor="text1"/>
                <w:sz w:val="22"/>
                <w:szCs w:val="22"/>
              </w:rPr>
              <w:t>Cada pedido que llega tarde es una reseña negativa, un cliente que no vuelve y un costo de atención al cliente. Es un problema que se puede anticipar.</w:t>
            </w:r>
          </w:p>
          <w:p w14:paraId="2BD963EB" w14:textId="77777777" w:rsidR="00394D21" w:rsidRPr="005228EC" w:rsidRDefault="00000000" w:rsidP="00FD5B32">
            <w:pPr>
              <w:rPr>
                <w:rFonts w:ascii="Book Antiqua" w:hAnsi="Book Antiqua"/>
                <w:color w:val="000000" w:themeColor="text1"/>
                <w:sz w:val="22"/>
                <w:szCs w:val="22"/>
              </w:rPr>
            </w:pPr>
            <w:r w:rsidRPr="005228EC">
              <w:rPr>
                <w:rFonts w:ascii="Book Antiqua" w:hAnsi="Book Antiqua"/>
                <w:b/>
                <w:bCs/>
                <w:color w:val="000000" w:themeColor="text1"/>
                <w:sz w:val="22"/>
                <w:szCs w:val="22"/>
              </w:rPr>
              <w:t xml:space="preserve">Pregunta central: </w:t>
            </w:r>
            <w:r w:rsidRPr="005228EC">
              <w:rPr>
                <w:rFonts w:ascii="Book Antiqua" w:hAnsi="Book Antiqua"/>
                <w:i/>
                <w:iCs/>
                <w:color w:val="000000" w:themeColor="text1"/>
                <w:sz w:val="22"/>
                <w:szCs w:val="22"/>
              </w:rPr>
              <w:t>¿En qué rutas y categorías se concentran los retrasos? ¿Podemos predecir qué pedidos llegarán tarde para actuar antes?</w:t>
            </w:r>
          </w:p>
          <w:p w14:paraId="4DDB0882" w14:textId="77777777" w:rsidR="00394D21" w:rsidRPr="005228EC" w:rsidRDefault="00000000" w:rsidP="00FD5B32">
            <w:pPr>
              <w:rPr>
                <w:rFonts w:ascii="Book Antiqua" w:hAnsi="Book Antiqua"/>
                <w:color w:val="000000" w:themeColor="text1"/>
                <w:sz w:val="22"/>
                <w:szCs w:val="22"/>
              </w:rPr>
            </w:pPr>
            <w:r w:rsidRPr="005228EC">
              <w:rPr>
                <w:rFonts w:ascii="Book Antiqua" w:hAnsi="Book Antiqua"/>
                <w:b/>
                <w:bCs/>
                <w:color w:val="000000" w:themeColor="text1"/>
                <w:sz w:val="22"/>
                <w:szCs w:val="22"/>
              </w:rPr>
              <w:t xml:space="preserve">Herramientas sugeridas: </w:t>
            </w:r>
            <w:r w:rsidRPr="005228EC">
              <w:rPr>
                <w:rFonts w:ascii="Book Antiqua" w:hAnsi="Book Antiqua"/>
                <w:color w:val="000000" w:themeColor="text1"/>
                <w:sz w:val="22"/>
                <w:szCs w:val="22"/>
              </w:rPr>
              <w:t xml:space="preserve">Excel (exploración de fechas) · SSIS </w:t>
            </w:r>
            <w:proofErr w:type="spellStart"/>
            <w:r w:rsidRPr="005228EC">
              <w:rPr>
                <w:rFonts w:ascii="Book Antiqua" w:hAnsi="Book Antiqua"/>
                <w:color w:val="000000" w:themeColor="text1"/>
                <w:sz w:val="22"/>
                <w:szCs w:val="22"/>
              </w:rPr>
              <w:t>Integration</w:t>
            </w:r>
            <w:proofErr w:type="spellEnd"/>
            <w:r w:rsidRPr="005228EC">
              <w:rPr>
                <w:rFonts w:ascii="Book Antiqua" w:hAnsi="Book Antiqua"/>
                <w:color w:val="000000" w:themeColor="text1"/>
                <w:sz w:val="22"/>
                <w:szCs w:val="22"/>
              </w:rPr>
              <w:t xml:space="preserve"> </w:t>
            </w:r>
            <w:proofErr w:type="spellStart"/>
            <w:r w:rsidRPr="005228EC">
              <w:rPr>
                <w:rFonts w:ascii="Book Antiqua" w:hAnsi="Book Antiqua"/>
                <w:color w:val="000000" w:themeColor="text1"/>
                <w:sz w:val="22"/>
                <w:szCs w:val="22"/>
              </w:rPr>
              <w:t>Services</w:t>
            </w:r>
            <w:proofErr w:type="spellEnd"/>
            <w:r w:rsidRPr="005228EC">
              <w:rPr>
                <w:rFonts w:ascii="Book Antiqua" w:hAnsi="Book Antiqua"/>
                <w:color w:val="000000" w:themeColor="text1"/>
                <w:sz w:val="22"/>
                <w:szCs w:val="22"/>
              </w:rPr>
              <w:t xml:space="preserve"> (ETL del pipeline logístico) · SQL Server · </w:t>
            </w:r>
            <w:proofErr w:type="spellStart"/>
            <w:r w:rsidRPr="005228EC">
              <w:rPr>
                <w:rFonts w:ascii="Book Antiqua" w:hAnsi="Book Antiqua"/>
                <w:color w:val="000000" w:themeColor="text1"/>
                <w:sz w:val="22"/>
                <w:szCs w:val="22"/>
              </w:rPr>
              <w:t>Power</w:t>
            </w:r>
            <w:proofErr w:type="spellEnd"/>
            <w:r w:rsidRPr="005228EC">
              <w:rPr>
                <w:rFonts w:ascii="Book Antiqua" w:hAnsi="Book Antiqua"/>
                <w:color w:val="000000" w:themeColor="text1"/>
                <w:sz w:val="22"/>
                <w:szCs w:val="22"/>
              </w:rPr>
              <w:t xml:space="preserve"> BI con alertas</w:t>
            </w:r>
          </w:p>
        </w:tc>
      </w:tr>
    </w:tbl>
    <w:p w14:paraId="134184D7" w14:textId="77777777" w:rsidR="00394D21" w:rsidRPr="005228EC" w:rsidRDefault="00394D21" w:rsidP="00FD5B32">
      <w:pPr>
        <w:rPr>
          <w:rFonts w:ascii="Book Antiqua" w:hAnsi="Book Antiqua"/>
          <w:color w:val="000000" w:themeColor="text1"/>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228EC" w:rsidRPr="005228EC" w14:paraId="79F21593" w14:textId="77777777">
        <w:tc>
          <w:tcPr>
            <w:tcW w:w="9360" w:type="dxa"/>
            <w:tcBorders>
              <w:top w:val="single" w:sz="8" w:space="0" w:color="512E5F"/>
              <w:left w:val="single" w:sz="8" w:space="0" w:color="512E5F"/>
              <w:bottom w:val="single" w:sz="4" w:space="0" w:color="CCCCCC"/>
              <w:right w:val="single" w:sz="4" w:space="0" w:color="CCCCCC"/>
            </w:tcBorders>
            <w:shd w:val="clear" w:color="auto" w:fill="F5EEF8"/>
            <w:tcMar>
              <w:top w:w="120" w:type="dxa"/>
              <w:left w:w="180" w:type="dxa"/>
              <w:bottom w:w="120" w:type="dxa"/>
              <w:right w:w="180" w:type="dxa"/>
            </w:tcMar>
          </w:tcPr>
          <w:p w14:paraId="5391D577" w14:textId="77777777" w:rsidR="00394D21" w:rsidRPr="005228EC" w:rsidRDefault="00000000" w:rsidP="00FD5B32">
            <w:pPr>
              <w:rPr>
                <w:rFonts w:ascii="Book Antiqua" w:hAnsi="Book Antiqua"/>
                <w:color w:val="000000" w:themeColor="text1"/>
                <w:sz w:val="22"/>
                <w:szCs w:val="22"/>
              </w:rPr>
            </w:pPr>
            <w:r w:rsidRPr="005228EC">
              <w:rPr>
                <w:rFonts w:ascii="Book Antiqua" w:hAnsi="Book Antiqua"/>
                <w:b/>
                <w:bCs/>
                <w:color w:val="000000" w:themeColor="text1"/>
                <w:sz w:val="22"/>
                <w:szCs w:val="22"/>
              </w:rPr>
              <w:t>PROBLEMA DE NEGOCIO 04</w:t>
            </w:r>
          </w:p>
          <w:p w14:paraId="1CB71A43" w14:textId="77777777" w:rsidR="00394D21" w:rsidRPr="005228EC" w:rsidRDefault="00000000" w:rsidP="00FD5B32">
            <w:pPr>
              <w:rPr>
                <w:rFonts w:ascii="Book Antiqua" w:hAnsi="Book Antiqua"/>
                <w:color w:val="000000" w:themeColor="text1"/>
                <w:sz w:val="22"/>
                <w:szCs w:val="22"/>
              </w:rPr>
            </w:pPr>
            <w:r w:rsidRPr="005228EC">
              <w:rPr>
                <w:rFonts w:ascii="Book Antiqua" w:hAnsi="Book Antiqua"/>
                <w:b/>
                <w:bCs/>
                <w:color w:val="000000" w:themeColor="text1"/>
                <w:sz w:val="22"/>
                <w:szCs w:val="22"/>
              </w:rPr>
              <w:t>Tenemos vendedores que dañan la reputación de la plataforma</w:t>
            </w:r>
          </w:p>
          <w:p w14:paraId="377742A0" w14:textId="77777777" w:rsidR="00394D21" w:rsidRPr="005228EC" w:rsidRDefault="00000000" w:rsidP="00FD5B32">
            <w:pPr>
              <w:rPr>
                <w:rFonts w:ascii="Book Antiqua" w:hAnsi="Book Antiqua"/>
                <w:color w:val="000000" w:themeColor="text1"/>
                <w:sz w:val="22"/>
                <w:szCs w:val="22"/>
              </w:rPr>
            </w:pPr>
            <w:r w:rsidRPr="005228EC">
              <w:rPr>
                <w:rFonts w:ascii="Book Antiqua" w:hAnsi="Book Antiqua"/>
                <w:b/>
                <w:bCs/>
                <w:color w:val="000000" w:themeColor="text1"/>
                <w:sz w:val="22"/>
                <w:szCs w:val="22"/>
              </w:rPr>
              <w:t xml:space="preserve">Impacto en el negocio: </w:t>
            </w:r>
            <w:r w:rsidRPr="005228EC">
              <w:rPr>
                <w:rFonts w:ascii="Book Antiqua" w:hAnsi="Book Antiqua"/>
                <w:color w:val="000000" w:themeColor="text1"/>
                <w:sz w:val="22"/>
                <w:szCs w:val="22"/>
              </w:rPr>
              <w:t xml:space="preserve">Un vendedor con baja calificación arrastra la reputación del </w:t>
            </w:r>
            <w:proofErr w:type="spellStart"/>
            <w:r w:rsidRPr="005228EC">
              <w:rPr>
                <w:rFonts w:ascii="Book Antiqua" w:hAnsi="Book Antiqua"/>
                <w:color w:val="000000" w:themeColor="text1"/>
                <w:sz w:val="22"/>
                <w:szCs w:val="22"/>
              </w:rPr>
              <w:t>marketplace</w:t>
            </w:r>
            <w:proofErr w:type="spellEnd"/>
            <w:r w:rsidRPr="005228EC">
              <w:rPr>
                <w:rFonts w:ascii="Book Antiqua" w:hAnsi="Book Antiqua"/>
                <w:color w:val="000000" w:themeColor="text1"/>
                <w:sz w:val="22"/>
                <w:szCs w:val="22"/>
              </w:rPr>
              <w:t xml:space="preserve"> completo. Necesitamos un sistema para identificarlos y actuar antes de que el daño sea mayor.</w:t>
            </w:r>
          </w:p>
          <w:p w14:paraId="7543B622" w14:textId="77777777" w:rsidR="00394D21" w:rsidRPr="005228EC" w:rsidRDefault="00000000" w:rsidP="00FD5B32">
            <w:pPr>
              <w:rPr>
                <w:rFonts w:ascii="Book Antiqua" w:hAnsi="Book Antiqua"/>
                <w:color w:val="000000" w:themeColor="text1"/>
                <w:sz w:val="22"/>
                <w:szCs w:val="22"/>
              </w:rPr>
            </w:pPr>
            <w:r w:rsidRPr="005228EC">
              <w:rPr>
                <w:rFonts w:ascii="Book Antiqua" w:hAnsi="Book Antiqua"/>
                <w:b/>
                <w:bCs/>
                <w:color w:val="000000" w:themeColor="text1"/>
                <w:sz w:val="22"/>
                <w:szCs w:val="22"/>
              </w:rPr>
              <w:t xml:space="preserve">Pregunta central: </w:t>
            </w:r>
            <w:r w:rsidRPr="005228EC">
              <w:rPr>
                <w:rFonts w:ascii="Book Antiqua" w:hAnsi="Book Antiqua"/>
                <w:i/>
                <w:iCs/>
                <w:color w:val="000000" w:themeColor="text1"/>
                <w:sz w:val="22"/>
                <w:szCs w:val="22"/>
              </w:rPr>
              <w:t>¿Qué vendedores tienen el peor desempeño en satisfacción, puntualidad y calidad? ¿Cuál es el impacto económico de esos vendedores malos en la plataforma?</w:t>
            </w:r>
          </w:p>
          <w:p w14:paraId="41AF3787" w14:textId="77777777" w:rsidR="00394D21" w:rsidRPr="005228EC" w:rsidRDefault="00000000" w:rsidP="00FD5B32">
            <w:pPr>
              <w:rPr>
                <w:rFonts w:ascii="Book Antiqua" w:hAnsi="Book Antiqua"/>
                <w:color w:val="000000" w:themeColor="text1"/>
                <w:sz w:val="22"/>
                <w:szCs w:val="22"/>
              </w:rPr>
            </w:pPr>
            <w:r w:rsidRPr="005228EC">
              <w:rPr>
                <w:rFonts w:ascii="Book Antiqua" w:hAnsi="Book Antiqua"/>
                <w:b/>
                <w:bCs/>
                <w:color w:val="000000" w:themeColor="text1"/>
                <w:sz w:val="22"/>
                <w:szCs w:val="22"/>
              </w:rPr>
              <w:t xml:space="preserve">Herramientas sugeridas: </w:t>
            </w:r>
            <w:r w:rsidRPr="005228EC">
              <w:rPr>
                <w:rFonts w:ascii="Book Antiqua" w:hAnsi="Book Antiqua"/>
                <w:color w:val="000000" w:themeColor="text1"/>
                <w:sz w:val="22"/>
                <w:szCs w:val="22"/>
              </w:rPr>
              <w:t>SQL Server (ranking de vendedores) · R o Python (</w:t>
            </w:r>
            <w:proofErr w:type="spellStart"/>
            <w:r w:rsidRPr="005228EC">
              <w:rPr>
                <w:rFonts w:ascii="Book Antiqua" w:hAnsi="Book Antiqua"/>
                <w:color w:val="000000" w:themeColor="text1"/>
                <w:sz w:val="22"/>
                <w:szCs w:val="22"/>
              </w:rPr>
              <w:t>scoring</w:t>
            </w:r>
            <w:proofErr w:type="spellEnd"/>
            <w:r w:rsidRPr="005228EC">
              <w:rPr>
                <w:rFonts w:ascii="Book Antiqua" w:hAnsi="Book Antiqua"/>
                <w:color w:val="000000" w:themeColor="text1"/>
                <w:sz w:val="22"/>
                <w:szCs w:val="22"/>
              </w:rPr>
              <w:t xml:space="preserve"> compuesto) · </w:t>
            </w:r>
            <w:proofErr w:type="spellStart"/>
            <w:r w:rsidRPr="005228EC">
              <w:rPr>
                <w:rFonts w:ascii="Book Antiqua" w:hAnsi="Book Antiqua"/>
                <w:color w:val="000000" w:themeColor="text1"/>
                <w:sz w:val="22"/>
                <w:szCs w:val="22"/>
              </w:rPr>
              <w:t>Power</w:t>
            </w:r>
            <w:proofErr w:type="spellEnd"/>
            <w:r w:rsidRPr="005228EC">
              <w:rPr>
                <w:rFonts w:ascii="Book Antiqua" w:hAnsi="Book Antiqua"/>
                <w:color w:val="000000" w:themeColor="text1"/>
                <w:sz w:val="22"/>
                <w:szCs w:val="22"/>
              </w:rPr>
              <w:t xml:space="preserve"> BI o </w:t>
            </w:r>
            <w:proofErr w:type="spellStart"/>
            <w:r w:rsidRPr="005228EC">
              <w:rPr>
                <w:rFonts w:ascii="Book Antiqua" w:hAnsi="Book Antiqua"/>
                <w:color w:val="000000" w:themeColor="text1"/>
                <w:sz w:val="22"/>
                <w:szCs w:val="22"/>
              </w:rPr>
              <w:t>Tableau</w:t>
            </w:r>
            <w:proofErr w:type="spellEnd"/>
            <w:r w:rsidRPr="005228EC">
              <w:rPr>
                <w:rFonts w:ascii="Book Antiqua" w:hAnsi="Book Antiqua"/>
                <w:color w:val="000000" w:themeColor="text1"/>
                <w:sz w:val="22"/>
                <w:szCs w:val="22"/>
              </w:rPr>
              <w:t xml:space="preserve"> (semáforo de vendedores)</w:t>
            </w:r>
          </w:p>
        </w:tc>
      </w:tr>
    </w:tbl>
    <w:p w14:paraId="573298F2" w14:textId="77777777" w:rsidR="00394D21" w:rsidRPr="005228EC" w:rsidRDefault="00394D21" w:rsidP="00FD5B32">
      <w:pPr>
        <w:rPr>
          <w:rFonts w:ascii="Book Antiqua" w:hAnsi="Book Antiqua"/>
          <w:color w:val="000000" w:themeColor="text1"/>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228EC" w:rsidRPr="005228EC" w14:paraId="786C7ECD" w14:textId="77777777">
        <w:tc>
          <w:tcPr>
            <w:tcW w:w="9360" w:type="dxa"/>
            <w:tcBorders>
              <w:top w:val="single" w:sz="8" w:space="0" w:color="922B21"/>
              <w:left w:val="single" w:sz="8" w:space="0" w:color="922B21"/>
              <w:bottom w:val="single" w:sz="4" w:space="0" w:color="CCCCCC"/>
              <w:right w:val="single" w:sz="4" w:space="0" w:color="CCCCCC"/>
            </w:tcBorders>
            <w:shd w:val="clear" w:color="auto" w:fill="FDEDEC"/>
            <w:tcMar>
              <w:top w:w="120" w:type="dxa"/>
              <w:left w:w="180" w:type="dxa"/>
              <w:bottom w:w="120" w:type="dxa"/>
              <w:right w:w="180" w:type="dxa"/>
            </w:tcMar>
          </w:tcPr>
          <w:p w14:paraId="4B224F29" w14:textId="77777777" w:rsidR="00394D21" w:rsidRPr="005228EC" w:rsidRDefault="00000000" w:rsidP="00FD5B32">
            <w:pPr>
              <w:rPr>
                <w:rFonts w:ascii="Book Antiqua" w:hAnsi="Book Antiqua"/>
                <w:color w:val="000000" w:themeColor="text1"/>
                <w:sz w:val="22"/>
                <w:szCs w:val="22"/>
              </w:rPr>
            </w:pPr>
            <w:r w:rsidRPr="005228EC">
              <w:rPr>
                <w:rFonts w:ascii="Book Antiqua" w:hAnsi="Book Antiqua"/>
                <w:b/>
                <w:bCs/>
                <w:color w:val="000000" w:themeColor="text1"/>
                <w:sz w:val="22"/>
                <w:szCs w:val="22"/>
              </w:rPr>
              <w:t>PROBLEMA DE NEGOCIO 05</w:t>
            </w:r>
          </w:p>
          <w:p w14:paraId="7E43AA2A" w14:textId="77777777" w:rsidR="00394D21" w:rsidRPr="005228EC" w:rsidRDefault="00000000" w:rsidP="00FD5B32">
            <w:pPr>
              <w:rPr>
                <w:rFonts w:ascii="Book Antiqua" w:hAnsi="Book Antiqua"/>
                <w:color w:val="000000" w:themeColor="text1"/>
                <w:sz w:val="22"/>
                <w:szCs w:val="22"/>
              </w:rPr>
            </w:pPr>
            <w:r w:rsidRPr="005228EC">
              <w:rPr>
                <w:rFonts w:ascii="Book Antiqua" w:hAnsi="Book Antiqua"/>
                <w:b/>
                <w:bCs/>
                <w:color w:val="000000" w:themeColor="text1"/>
                <w:sz w:val="22"/>
                <w:szCs w:val="22"/>
              </w:rPr>
              <w:t>No entendemos por qué los clientes se quejan</w:t>
            </w:r>
          </w:p>
          <w:p w14:paraId="04E3F809" w14:textId="77777777" w:rsidR="00394D21" w:rsidRPr="005228EC" w:rsidRDefault="00000000" w:rsidP="00FD5B32">
            <w:pPr>
              <w:rPr>
                <w:rFonts w:ascii="Book Antiqua" w:hAnsi="Book Antiqua"/>
                <w:color w:val="000000" w:themeColor="text1"/>
                <w:sz w:val="22"/>
                <w:szCs w:val="22"/>
              </w:rPr>
            </w:pPr>
            <w:r w:rsidRPr="005228EC">
              <w:rPr>
                <w:rFonts w:ascii="Book Antiqua" w:hAnsi="Book Antiqua"/>
                <w:b/>
                <w:bCs/>
                <w:color w:val="000000" w:themeColor="text1"/>
                <w:sz w:val="22"/>
                <w:szCs w:val="22"/>
              </w:rPr>
              <w:t xml:space="preserve">Impacto en el negocio: </w:t>
            </w:r>
            <w:r w:rsidRPr="005228EC">
              <w:rPr>
                <w:rFonts w:ascii="Book Antiqua" w:hAnsi="Book Antiqua"/>
                <w:color w:val="000000" w:themeColor="text1"/>
                <w:sz w:val="22"/>
                <w:szCs w:val="22"/>
              </w:rPr>
              <w:t xml:space="preserve">Las malas reseñas tienen causas concretas. Si no las identificamos, no podemos mejorar el servicio. Los comentarios de los clientes son el </w:t>
            </w:r>
            <w:proofErr w:type="spellStart"/>
            <w:r w:rsidRPr="005228EC">
              <w:rPr>
                <w:rFonts w:ascii="Book Antiqua" w:hAnsi="Book Antiqua"/>
                <w:color w:val="000000" w:themeColor="text1"/>
                <w:sz w:val="22"/>
                <w:szCs w:val="22"/>
              </w:rPr>
              <w:t>feedback</w:t>
            </w:r>
            <w:proofErr w:type="spellEnd"/>
            <w:r w:rsidRPr="005228EC">
              <w:rPr>
                <w:rFonts w:ascii="Book Antiqua" w:hAnsi="Book Antiqua"/>
                <w:color w:val="000000" w:themeColor="text1"/>
                <w:sz w:val="22"/>
                <w:szCs w:val="22"/>
              </w:rPr>
              <w:t xml:space="preserve"> más valioso que tenemos.</w:t>
            </w:r>
          </w:p>
          <w:p w14:paraId="38AF1E9A" w14:textId="77777777" w:rsidR="00394D21" w:rsidRPr="005228EC" w:rsidRDefault="00000000" w:rsidP="00FD5B32">
            <w:pPr>
              <w:rPr>
                <w:rFonts w:ascii="Book Antiqua" w:hAnsi="Book Antiqua"/>
                <w:color w:val="000000" w:themeColor="text1"/>
                <w:sz w:val="22"/>
                <w:szCs w:val="22"/>
              </w:rPr>
            </w:pPr>
            <w:r w:rsidRPr="005228EC">
              <w:rPr>
                <w:rFonts w:ascii="Book Antiqua" w:hAnsi="Book Antiqua"/>
                <w:b/>
                <w:bCs/>
                <w:color w:val="000000" w:themeColor="text1"/>
                <w:sz w:val="22"/>
                <w:szCs w:val="22"/>
              </w:rPr>
              <w:t xml:space="preserve">Pregunta central: </w:t>
            </w:r>
            <w:r w:rsidRPr="005228EC">
              <w:rPr>
                <w:rFonts w:ascii="Book Antiqua" w:hAnsi="Book Antiqua"/>
                <w:i/>
                <w:iCs/>
                <w:color w:val="000000" w:themeColor="text1"/>
                <w:sz w:val="22"/>
                <w:szCs w:val="22"/>
              </w:rPr>
              <w:t>¿Cuáles son las principales causas de insatisfacción? ¿Se concentran en categorías, vendedores o rutas específicas? ¿Qué dicen exactamente los clientes que ponen 1 estrella?</w:t>
            </w:r>
          </w:p>
          <w:p w14:paraId="3135CFAA" w14:textId="77777777" w:rsidR="00394D21" w:rsidRPr="005228EC" w:rsidRDefault="00000000" w:rsidP="00FD5B32">
            <w:pPr>
              <w:rPr>
                <w:rFonts w:ascii="Book Antiqua" w:hAnsi="Book Antiqua"/>
                <w:color w:val="000000" w:themeColor="text1"/>
                <w:sz w:val="22"/>
                <w:szCs w:val="22"/>
              </w:rPr>
            </w:pPr>
            <w:r w:rsidRPr="005228EC">
              <w:rPr>
                <w:rFonts w:ascii="Book Antiqua" w:hAnsi="Book Antiqua"/>
                <w:b/>
                <w:bCs/>
                <w:color w:val="000000" w:themeColor="text1"/>
                <w:sz w:val="22"/>
                <w:szCs w:val="22"/>
              </w:rPr>
              <w:t xml:space="preserve">Herramientas sugeridas: </w:t>
            </w:r>
            <w:r w:rsidRPr="005228EC">
              <w:rPr>
                <w:rFonts w:ascii="Book Antiqua" w:hAnsi="Book Antiqua"/>
                <w:color w:val="000000" w:themeColor="text1"/>
                <w:sz w:val="22"/>
                <w:szCs w:val="22"/>
              </w:rPr>
              <w:t xml:space="preserve">Excel o Python (lectura de texto) · R o Python (análisis de frecuencia de palabras) · </w:t>
            </w:r>
            <w:proofErr w:type="spellStart"/>
            <w:r w:rsidRPr="005228EC">
              <w:rPr>
                <w:rFonts w:ascii="Book Antiqua" w:hAnsi="Book Antiqua"/>
                <w:color w:val="000000" w:themeColor="text1"/>
                <w:sz w:val="22"/>
                <w:szCs w:val="22"/>
              </w:rPr>
              <w:t>Power</w:t>
            </w:r>
            <w:proofErr w:type="spellEnd"/>
            <w:r w:rsidRPr="005228EC">
              <w:rPr>
                <w:rFonts w:ascii="Book Antiqua" w:hAnsi="Book Antiqua"/>
                <w:color w:val="000000" w:themeColor="text1"/>
                <w:sz w:val="22"/>
                <w:szCs w:val="22"/>
              </w:rPr>
              <w:t xml:space="preserve"> BI (distribución de scores y filtros)</w:t>
            </w:r>
          </w:p>
        </w:tc>
      </w:tr>
    </w:tbl>
    <w:p w14:paraId="75497AB3" w14:textId="77777777" w:rsidR="00394D21" w:rsidRPr="005228EC" w:rsidRDefault="00394D21" w:rsidP="00FD5B32">
      <w:pPr>
        <w:rPr>
          <w:rFonts w:ascii="Book Antiqua" w:hAnsi="Book Antiqua"/>
          <w:color w:val="000000" w:themeColor="text1"/>
          <w:sz w:val="22"/>
          <w:szCs w:val="22"/>
        </w:rPr>
      </w:pPr>
    </w:p>
    <w:p w14:paraId="1EF52B87" w14:textId="77777777" w:rsidR="00394D21" w:rsidRPr="005228EC" w:rsidRDefault="00394D21" w:rsidP="00FD5B32">
      <w:pPr>
        <w:rPr>
          <w:rFonts w:ascii="Book Antiqua" w:hAnsi="Book Antiqua"/>
          <w:color w:val="000000" w:themeColor="text1"/>
          <w:sz w:val="22"/>
          <w:szCs w:val="22"/>
        </w:rPr>
      </w:pPr>
    </w:p>
    <w:p w14:paraId="3E938F51" w14:textId="77777777" w:rsidR="00394D21" w:rsidRPr="005228EC" w:rsidRDefault="00000000" w:rsidP="00FD5B32">
      <w:pPr>
        <w:pStyle w:val="Ttulo1"/>
        <w:spacing w:after="0"/>
        <w:rPr>
          <w:rFonts w:ascii="Book Antiqua" w:hAnsi="Book Antiqua"/>
          <w:color w:val="000000" w:themeColor="text1"/>
          <w:sz w:val="22"/>
          <w:szCs w:val="22"/>
        </w:rPr>
      </w:pPr>
      <w:r w:rsidRPr="005228EC">
        <w:rPr>
          <w:rFonts w:ascii="Book Antiqua" w:hAnsi="Book Antiqua"/>
          <w:color w:val="000000" w:themeColor="text1"/>
          <w:sz w:val="22"/>
          <w:szCs w:val="22"/>
        </w:rPr>
        <w:t>4. Estructura del Proyecto: 4 Etapas</w:t>
      </w:r>
    </w:p>
    <w:p w14:paraId="3DEDF5E3" w14:textId="77777777" w:rsidR="00394D21" w:rsidRPr="005228EC" w:rsidRDefault="00000000" w:rsidP="00FD5B32">
      <w:pPr>
        <w:spacing w:before="60"/>
        <w:jc w:val="both"/>
        <w:rPr>
          <w:rFonts w:ascii="Book Antiqua" w:hAnsi="Book Antiqua"/>
          <w:color w:val="000000" w:themeColor="text1"/>
          <w:sz w:val="22"/>
          <w:szCs w:val="22"/>
        </w:rPr>
      </w:pPr>
      <w:r w:rsidRPr="005228EC">
        <w:rPr>
          <w:rFonts w:ascii="Book Antiqua" w:hAnsi="Book Antiqua"/>
          <w:color w:val="000000" w:themeColor="text1"/>
          <w:sz w:val="22"/>
          <w:szCs w:val="22"/>
        </w:rPr>
        <w:t>El proyecto se divide en 4 etapas. Cada etapa tiene entregables concretos. No avancen a la siguiente etapa sin completar la anterior — la calidad del análisis final depende de la solidez de los datos.</w:t>
      </w:r>
    </w:p>
    <w:p w14:paraId="6CFEC8AC" w14:textId="77777777" w:rsidR="00394D21" w:rsidRPr="005228EC" w:rsidRDefault="00394D21" w:rsidP="00FD5B32">
      <w:pPr>
        <w:rPr>
          <w:rFonts w:ascii="Book Antiqua" w:hAnsi="Book Antiqua"/>
          <w:color w:val="000000" w:themeColor="text1"/>
          <w:sz w:val="22"/>
          <w:szCs w:val="22"/>
        </w:rPr>
      </w:pPr>
    </w:p>
    <w:p w14:paraId="05656C11" w14:textId="77777777" w:rsidR="00394D21" w:rsidRPr="005228EC" w:rsidRDefault="00000000" w:rsidP="00FD5B32">
      <w:pPr>
        <w:pStyle w:val="Ttulo2"/>
        <w:spacing w:after="0"/>
        <w:rPr>
          <w:rFonts w:ascii="Book Antiqua" w:hAnsi="Book Antiqua"/>
          <w:color w:val="000000" w:themeColor="text1"/>
        </w:rPr>
      </w:pPr>
      <w:r w:rsidRPr="005228EC">
        <w:rPr>
          <w:rFonts w:ascii="Book Antiqua" w:hAnsi="Book Antiqua"/>
          <w:color w:val="000000" w:themeColor="text1"/>
        </w:rPr>
        <w:t>ETAPA 1 — Entendimiento del negocio y preparación de los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228EC" w:rsidRPr="005228EC" w14:paraId="3742EDF1" w14:textId="77777777">
        <w:tc>
          <w:tcPr>
            <w:tcW w:w="9360" w:type="dxa"/>
            <w:tcBorders>
              <w:top w:val="none" w:sz="0" w:space="0" w:color="FFFFFF"/>
              <w:left w:val="single" w:sz="18" w:space="0" w:color="1A5276"/>
              <w:bottom w:val="none" w:sz="0" w:space="0" w:color="FFFFFF"/>
              <w:right w:val="none" w:sz="0" w:space="0" w:color="FFFFFF"/>
            </w:tcBorders>
            <w:shd w:val="clear" w:color="auto" w:fill="EBF5FB"/>
            <w:tcMar>
              <w:top w:w="100" w:type="dxa"/>
              <w:left w:w="200" w:type="dxa"/>
              <w:bottom w:w="100" w:type="dxa"/>
              <w:right w:w="160" w:type="dxa"/>
            </w:tcMar>
          </w:tcPr>
          <w:p w14:paraId="1EEF8C23" w14:textId="77777777" w:rsidR="00394D21" w:rsidRPr="005228EC" w:rsidRDefault="00000000" w:rsidP="00FD5B32">
            <w:pPr>
              <w:rPr>
                <w:rFonts w:ascii="Book Antiqua" w:hAnsi="Book Antiqua"/>
                <w:color w:val="000000" w:themeColor="text1"/>
                <w:sz w:val="22"/>
                <w:szCs w:val="22"/>
              </w:rPr>
            </w:pPr>
            <w:r w:rsidRPr="005228EC">
              <w:rPr>
                <w:rFonts w:ascii="Book Antiqua" w:hAnsi="Book Antiqua"/>
                <w:b/>
                <w:bCs/>
                <w:color w:val="000000" w:themeColor="text1"/>
                <w:sz w:val="22"/>
                <w:szCs w:val="22"/>
              </w:rPr>
              <w:t>¿Qué deben lograr?</w:t>
            </w:r>
          </w:p>
          <w:p w14:paraId="66DFEAE3" w14:textId="77777777" w:rsidR="00394D21" w:rsidRPr="005228EC" w:rsidRDefault="00000000" w:rsidP="00FD5B32">
            <w:pPr>
              <w:jc w:val="both"/>
              <w:rPr>
                <w:rFonts w:ascii="Book Antiqua" w:hAnsi="Book Antiqua"/>
                <w:color w:val="000000" w:themeColor="text1"/>
                <w:sz w:val="22"/>
                <w:szCs w:val="22"/>
              </w:rPr>
            </w:pPr>
            <w:r w:rsidRPr="005228EC">
              <w:rPr>
                <w:rFonts w:ascii="Book Antiqua" w:hAnsi="Book Antiqua"/>
                <w:color w:val="000000" w:themeColor="text1"/>
                <w:sz w:val="22"/>
                <w:szCs w:val="22"/>
              </w:rPr>
              <w:t>Que los 9 archivos CSV queden integrados, limpios y listos para ser analizados. Sin esto, cualquier resultado es incorrecto.</w:t>
            </w:r>
          </w:p>
        </w:tc>
      </w:tr>
    </w:tbl>
    <w:p w14:paraId="1DAF0A79" w14:textId="77777777" w:rsidR="00394D21" w:rsidRPr="005228EC" w:rsidRDefault="00394D21" w:rsidP="00FD5B32">
      <w:pPr>
        <w:rPr>
          <w:rFonts w:ascii="Book Antiqua" w:hAnsi="Book Antiqua"/>
          <w:color w:val="000000" w:themeColor="text1"/>
          <w:sz w:val="22"/>
          <w:szCs w:val="22"/>
        </w:rPr>
      </w:pPr>
    </w:p>
    <w:p w14:paraId="5F318837" w14:textId="77777777" w:rsidR="00394D21" w:rsidRPr="005228EC" w:rsidRDefault="00000000" w:rsidP="00FD5B32">
      <w:pPr>
        <w:pStyle w:val="Ttulo3"/>
        <w:spacing w:after="0"/>
        <w:rPr>
          <w:rFonts w:ascii="Book Antiqua" w:hAnsi="Book Antiqua"/>
          <w:color w:val="000000" w:themeColor="text1"/>
          <w:sz w:val="22"/>
          <w:szCs w:val="22"/>
        </w:rPr>
      </w:pPr>
      <w:r w:rsidRPr="005228EC">
        <w:rPr>
          <w:rFonts w:ascii="Book Antiqua" w:hAnsi="Book Antiqua"/>
          <w:color w:val="000000" w:themeColor="text1"/>
          <w:sz w:val="22"/>
          <w:szCs w:val="22"/>
        </w:rPr>
        <w:t>1.1 Exploración inicial en Excel</w:t>
      </w:r>
    </w:p>
    <w:p w14:paraId="0A439208" w14:textId="77777777" w:rsidR="00394D21" w:rsidRPr="005228EC" w:rsidRDefault="00000000" w:rsidP="00FD5B32">
      <w:pPr>
        <w:spacing w:before="60"/>
        <w:jc w:val="both"/>
        <w:rPr>
          <w:rFonts w:ascii="Book Antiqua" w:hAnsi="Book Antiqua"/>
          <w:color w:val="000000" w:themeColor="text1"/>
          <w:sz w:val="22"/>
          <w:szCs w:val="22"/>
        </w:rPr>
      </w:pPr>
      <w:r w:rsidRPr="005228EC">
        <w:rPr>
          <w:rFonts w:ascii="Book Antiqua" w:hAnsi="Book Antiqua"/>
          <w:color w:val="000000" w:themeColor="text1"/>
          <w:sz w:val="22"/>
          <w:szCs w:val="22"/>
        </w:rPr>
        <w:t>Abran cada uno de los 9 archivos en Excel. Para cada archivo respondan:</w:t>
      </w:r>
    </w:p>
    <w:p w14:paraId="5D45ED89" w14:textId="77777777" w:rsidR="00394D21" w:rsidRPr="005228EC" w:rsidRDefault="00000000" w:rsidP="00FD5B32">
      <w:pPr>
        <w:pStyle w:val="Prrafodelista"/>
        <w:numPr>
          <w:ilvl w:val="0"/>
          <w:numId w:val="2"/>
        </w:numPr>
        <w:spacing w:before="35"/>
        <w:rPr>
          <w:rFonts w:ascii="Book Antiqua" w:hAnsi="Book Antiqua"/>
          <w:color w:val="000000" w:themeColor="text1"/>
          <w:sz w:val="22"/>
          <w:szCs w:val="22"/>
        </w:rPr>
      </w:pPr>
      <w:r w:rsidRPr="005228EC">
        <w:rPr>
          <w:rFonts w:ascii="Book Antiqua" w:hAnsi="Book Antiqua"/>
          <w:color w:val="000000" w:themeColor="text1"/>
          <w:sz w:val="22"/>
          <w:szCs w:val="22"/>
        </w:rPr>
        <w:t>¿Cuántas filas y columnas tiene? ¿Qué representa cada columna?</w:t>
      </w:r>
    </w:p>
    <w:p w14:paraId="5EB67630" w14:textId="77777777" w:rsidR="00394D21" w:rsidRPr="005228EC" w:rsidRDefault="00000000" w:rsidP="00FD5B32">
      <w:pPr>
        <w:pStyle w:val="Prrafodelista"/>
        <w:numPr>
          <w:ilvl w:val="0"/>
          <w:numId w:val="2"/>
        </w:numPr>
        <w:spacing w:before="35"/>
        <w:rPr>
          <w:rFonts w:ascii="Book Antiqua" w:hAnsi="Book Antiqua"/>
          <w:color w:val="000000" w:themeColor="text1"/>
          <w:sz w:val="22"/>
          <w:szCs w:val="22"/>
        </w:rPr>
      </w:pPr>
      <w:r w:rsidRPr="005228EC">
        <w:rPr>
          <w:rFonts w:ascii="Book Antiqua" w:hAnsi="Book Antiqua"/>
          <w:color w:val="000000" w:themeColor="text1"/>
          <w:sz w:val="22"/>
          <w:szCs w:val="22"/>
        </w:rPr>
        <w:t>¿Hay columnas con celdas vacías? ¿Cuántas y en qué porcentaje del total?</w:t>
      </w:r>
    </w:p>
    <w:p w14:paraId="18E0EBFA" w14:textId="77777777" w:rsidR="00394D21" w:rsidRPr="005228EC" w:rsidRDefault="00000000" w:rsidP="00FD5B32">
      <w:pPr>
        <w:pStyle w:val="Prrafodelista"/>
        <w:numPr>
          <w:ilvl w:val="0"/>
          <w:numId w:val="2"/>
        </w:numPr>
        <w:spacing w:before="35"/>
        <w:rPr>
          <w:rFonts w:ascii="Book Antiqua" w:hAnsi="Book Antiqua"/>
          <w:color w:val="000000" w:themeColor="text1"/>
          <w:sz w:val="22"/>
          <w:szCs w:val="22"/>
        </w:rPr>
      </w:pPr>
      <w:r w:rsidRPr="005228EC">
        <w:rPr>
          <w:rFonts w:ascii="Book Antiqua" w:hAnsi="Book Antiqua"/>
          <w:color w:val="000000" w:themeColor="text1"/>
          <w:sz w:val="22"/>
          <w:szCs w:val="22"/>
        </w:rPr>
        <w:t>¿Los datos tienen sentido? ¿Hay fechas de entrega anteriores a la fecha de compra? ¿Precios en cero? ¿Pesos negativos?</w:t>
      </w:r>
    </w:p>
    <w:p w14:paraId="07C995D0" w14:textId="77777777" w:rsidR="00394D21" w:rsidRPr="005228EC" w:rsidRDefault="00000000" w:rsidP="00FD5B32">
      <w:pPr>
        <w:pStyle w:val="Prrafodelista"/>
        <w:numPr>
          <w:ilvl w:val="0"/>
          <w:numId w:val="2"/>
        </w:numPr>
        <w:spacing w:before="35"/>
        <w:rPr>
          <w:rFonts w:ascii="Book Antiqua" w:hAnsi="Book Antiqua"/>
          <w:color w:val="000000" w:themeColor="text1"/>
          <w:sz w:val="22"/>
          <w:szCs w:val="22"/>
        </w:rPr>
      </w:pPr>
      <w:r w:rsidRPr="005228EC">
        <w:rPr>
          <w:rFonts w:ascii="Book Antiqua" w:hAnsi="Book Antiqua"/>
          <w:color w:val="000000" w:themeColor="text1"/>
          <w:sz w:val="22"/>
          <w:szCs w:val="22"/>
        </w:rPr>
        <w:t xml:space="preserve">¿Cómo se conectan las tablas? Verifiquen que un </w:t>
      </w:r>
      <w:proofErr w:type="spellStart"/>
      <w:r w:rsidRPr="005228EC">
        <w:rPr>
          <w:rFonts w:ascii="Book Antiqua" w:hAnsi="Book Antiqua"/>
          <w:color w:val="000000" w:themeColor="text1"/>
          <w:sz w:val="22"/>
          <w:szCs w:val="22"/>
        </w:rPr>
        <w:t>order_id</w:t>
      </w:r>
      <w:proofErr w:type="spellEnd"/>
      <w:r w:rsidRPr="005228EC">
        <w:rPr>
          <w:rFonts w:ascii="Book Antiqua" w:hAnsi="Book Antiqua"/>
          <w:color w:val="000000" w:themeColor="text1"/>
          <w:sz w:val="22"/>
          <w:szCs w:val="22"/>
        </w:rPr>
        <w:t xml:space="preserve"> que aparece en </w:t>
      </w:r>
      <w:proofErr w:type="spellStart"/>
      <w:r w:rsidRPr="005228EC">
        <w:rPr>
          <w:rFonts w:ascii="Book Antiqua" w:hAnsi="Book Antiqua"/>
          <w:color w:val="000000" w:themeColor="text1"/>
          <w:sz w:val="22"/>
          <w:szCs w:val="22"/>
        </w:rPr>
        <w:t>orders</w:t>
      </w:r>
      <w:proofErr w:type="spellEnd"/>
      <w:r w:rsidRPr="005228EC">
        <w:rPr>
          <w:rFonts w:ascii="Book Antiqua" w:hAnsi="Book Antiqua"/>
          <w:color w:val="000000" w:themeColor="text1"/>
          <w:sz w:val="22"/>
          <w:szCs w:val="22"/>
        </w:rPr>
        <w:t xml:space="preserve"> también exista en </w:t>
      </w:r>
      <w:proofErr w:type="spellStart"/>
      <w:r w:rsidRPr="005228EC">
        <w:rPr>
          <w:rFonts w:ascii="Book Antiqua" w:hAnsi="Book Antiqua"/>
          <w:color w:val="000000" w:themeColor="text1"/>
          <w:sz w:val="22"/>
          <w:szCs w:val="22"/>
        </w:rPr>
        <w:t>order_items</w:t>
      </w:r>
      <w:proofErr w:type="spellEnd"/>
      <w:r w:rsidRPr="005228EC">
        <w:rPr>
          <w:rFonts w:ascii="Book Antiqua" w:hAnsi="Book Antiqua"/>
          <w:color w:val="000000" w:themeColor="text1"/>
          <w:sz w:val="22"/>
          <w:szCs w:val="22"/>
        </w:rPr>
        <w:t>.</w:t>
      </w:r>
    </w:p>
    <w:p w14:paraId="5B8504AF" w14:textId="77777777" w:rsidR="00394D21" w:rsidRPr="005228EC" w:rsidRDefault="00000000" w:rsidP="00FD5B32">
      <w:pPr>
        <w:spacing w:before="60"/>
        <w:jc w:val="both"/>
        <w:rPr>
          <w:rFonts w:ascii="Book Antiqua" w:hAnsi="Book Antiqua"/>
          <w:color w:val="000000" w:themeColor="text1"/>
          <w:sz w:val="22"/>
          <w:szCs w:val="22"/>
        </w:rPr>
      </w:pPr>
      <w:r w:rsidRPr="005228EC">
        <w:rPr>
          <w:rFonts w:ascii="Book Antiqua" w:hAnsi="Book Antiqua"/>
          <w:color w:val="000000" w:themeColor="text1"/>
          <w:sz w:val="22"/>
          <w:szCs w:val="22"/>
        </w:rPr>
        <w:lastRenderedPageBreak/>
        <w:t>Documenten sus hallazgos en una hoja de Excel llamada 'Diagnóstico de calidad' con una fila por hallazgo, el archivo afectado y la acción que van a tomar.</w:t>
      </w:r>
    </w:p>
    <w:p w14:paraId="1911894A" w14:textId="77777777" w:rsidR="00394D21" w:rsidRPr="005228EC" w:rsidRDefault="00000000" w:rsidP="00FD5B32">
      <w:pPr>
        <w:pStyle w:val="Ttulo3"/>
        <w:spacing w:after="0"/>
        <w:rPr>
          <w:rFonts w:ascii="Book Antiqua" w:hAnsi="Book Antiqua"/>
          <w:color w:val="000000" w:themeColor="text1"/>
          <w:sz w:val="22"/>
          <w:szCs w:val="22"/>
        </w:rPr>
      </w:pPr>
      <w:r w:rsidRPr="005228EC">
        <w:rPr>
          <w:rFonts w:ascii="Book Antiqua" w:hAnsi="Book Antiqua"/>
          <w:color w:val="000000" w:themeColor="text1"/>
          <w:sz w:val="22"/>
          <w:szCs w:val="22"/>
        </w:rPr>
        <w:t>1.2 Construcción del modelo de datos (ETL)</w:t>
      </w:r>
    </w:p>
    <w:p w14:paraId="50CC9BF2" w14:textId="77777777" w:rsidR="00394D21" w:rsidRPr="005228EC" w:rsidRDefault="00000000" w:rsidP="00FD5B32">
      <w:pPr>
        <w:spacing w:before="60"/>
        <w:jc w:val="both"/>
        <w:rPr>
          <w:rFonts w:ascii="Book Antiqua" w:hAnsi="Book Antiqua"/>
          <w:color w:val="000000" w:themeColor="text1"/>
          <w:sz w:val="22"/>
          <w:szCs w:val="22"/>
        </w:rPr>
      </w:pPr>
      <w:r w:rsidRPr="005228EC">
        <w:rPr>
          <w:rFonts w:ascii="Book Antiqua" w:hAnsi="Book Antiqua"/>
          <w:color w:val="000000" w:themeColor="text1"/>
          <w:sz w:val="22"/>
          <w:szCs w:val="22"/>
        </w:rPr>
        <w:t>Deben integrar los 9 archivos en un modelo relacional. Pueden hacerlo con cualquiera de estas herramientas:</w:t>
      </w:r>
    </w:p>
    <w:p w14:paraId="5487785E" w14:textId="77777777" w:rsidR="00394D21" w:rsidRPr="005228EC" w:rsidRDefault="00394D21" w:rsidP="00FD5B32">
      <w:pPr>
        <w:rPr>
          <w:rFonts w:ascii="Book Antiqua" w:hAnsi="Book Antiqua"/>
          <w:color w:val="000000" w:themeColor="text1"/>
          <w:sz w:val="22"/>
          <w:szCs w:val="22"/>
        </w:rPr>
      </w:pPr>
    </w:p>
    <w:tbl>
      <w:tblPr>
        <w:tblStyle w:val="Tablanormal2"/>
        <w:tblW w:w="9360" w:type="dxa"/>
        <w:tblLook w:val="04A0" w:firstRow="1" w:lastRow="0" w:firstColumn="1" w:lastColumn="0" w:noHBand="0" w:noVBand="1"/>
      </w:tblPr>
      <w:tblGrid>
        <w:gridCol w:w="1800"/>
        <w:gridCol w:w="3360"/>
        <w:gridCol w:w="4200"/>
      </w:tblGrid>
      <w:tr w:rsidR="005228EC" w:rsidRPr="005228EC" w14:paraId="33A82576" w14:textId="77777777" w:rsidTr="005228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6C2185BD" w14:textId="77777777" w:rsidR="00394D21" w:rsidRPr="005228EC" w:rsidRDefault="00000000" w:rsidP="00FD5B32">
            <w:pPr>
              <w:jc w:val="center"/>
              <w:rPr>
                <w:rFonts w:ascii="Book Antiqua" w:hAnsi="Book Antiqua"/>
                <w:color w:val="000000" w:themeColor="text1"/>
                <w:sz w:val="22"/>
                <w:szCs w:val="22"/>
              </w:rPr>
            </w:pPr>
            <w:r w:rsidRPr="005228EC">
              <w:rPr>
                <w:rFonts w:ascii="Book Antiqua" w:hAnsi="Book Antiqua"/>
                <w:color w:val="000000" w:themeColor="text1"/>
                <w:sz w:val="22"/>
                <w:szCs w:val="22"/>
              </w:rPr>
              <w:t>Herramienta</w:t>
            </w:r>
          </w:p>
        </w:tc>
        <w:tc>
          <w:tcPr>
            <w:tcW w:w="3360" w:type="dxa"/>
          </w:tcPr>
          <w:p w14:paraId="5D148A76" w14:textId="77777777" w:rsidR="00394D21" w:rsidRPr="005228EC" w:rsidRDefault="00000000" w:rsidP="00FD5B32">
            <w:pPr>
              <w:jc w:val="center"/>
              <w:cnfStyle w:val="100000000000" w:firstRow="1"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Cómo usarla para el ETL</w:t>
            </w:r>
          </w:p>
        </w:tc>
        <w:tc>
          <w:tcPr>
            <w:tcW w:w="4200" w:type="dxa"/>
          </w:tcPr>
          <w:p w14:paraId="7810B2CC" w14:textId="77777777" w:rsidR="00394D21" w:rsidRPr="005228EC" w:rsidRDefault="00000000" w:rsidP="00FD5B32">
            <w:pPr>
              <w:jc w:val="center"/>
              <w:cnfStyle w:val="100000000000" w:firstRow="1"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Ventaja en este proyecto</w:t>
            </w:r>
          </w:p>
        </w:tc>
      </w:tr>
      <w:tr w:rsidR="005228EC" w:rsidRPr="005228EC" w14:paraId="4FE9C4DF" w14:textId="77777777" w:rsidTr="005228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54B1E254" w14:textId="77777777" w:rsidR="00394D21" w:rsidRPr="005228EC" w:rsidRDefault="00000000" w:rsidP="00FD5B32">
            <w:pPr>
              <w:rPr>
                <w:rFonts w:ascii="Book Antiqua" w:hAnsi="Book Antiqua"/>
                <w:color w:val="000000" w:themeColor="text1"/>
                <w:sz w:val="22"/>
                <w:szCs w:val="22"/>
                <w:lang w:val="en-US"/>
              </w:rPr>
            </w:pPr>
            <w:r w:rsidRPr="005228EC">
              <w:rPr>
                <w:rFonts w:ascii="Book Antiqua" w:hAnsi="Book Antiqua"/>
                <w:color w:val="000000" w:themeColor="text1"/>
                <w:sz w:val="22"/>
                <w:szCs w:val="22"/>
                <w:lang w:val="en-US"/>
              </w:rPr>
              <w:t>SSIS (SQL Server Integration Services)</w:t>
            </w:r>
          </w:p>
        </w:tc>
        <w:tc>
          <w:tcPr>
            <w:tcW w:w="3360" w:type="dxa"/>
          </w:tcPr>
          <w:p w14:paraId="47448EC6" w14:textId="77777777" w:rsidR="00394D21" w:rsidRPr="005228EC" w:rsidRDefault="00000000" w:rsidP="00FD5B32">
            <w:pP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Crear un paquete .</w:t>
            </w:r>
            <w:proofErr w:type="spellStart"/>
            <w:r w:rsidRPr="005228EC">
              <w:rPr>
                <w:rFonts w:ascii="Book Antiqua" w:hAnsi="Book Antiqua"/>
                <w:color w:val="000000" w:themeColor="text1"/>
                <w:sz w:val="22"/>
                <w:szCs w:val="22"/>
              </w:rPr>
              <w:t>dtsx</w:t>
            </w:r>
            <w:proofErr w:type="spellEnd"/>
            <w:r w:rsidRPr="005228EC">
              <w:rPr>
                <w:rFonts w:ascii="Book Antiqua" w:hAnsi="Book Antiqua"/>
                <w:color w:val="000000" w:themeColor="text1"/>
                <w:sz w:val="22"/>
                <w:szCs w:val="22"/>
              </w:rPr>
              <w:t xml:space="preserve"> que lea los CSV, aplique transformaciones y cargue a SQL Server</w:t>
            </w:r>
          </w:p>
        </w:tc>
        <w:tc>
          <w:tcPr>
            <w:tcW w:w="4200" w:type="dxa"/>
          </w:tcPr>
          <w:p w14:paraId="2C262F1A" w14:textId="77777777" w:rsidR="00394D21" w:rsidRPr="005228EC" w:rsidRDefault="00000000" w:rsidP="00FD5B32">
            <w:pP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Herramienta profesional usada en empresas peruanas. Ideal si el equipo quiere experiencia directamente aplicable.</w:t>
            </w:r>
          </w:p>
        </w:tc>
      </w:tr>
      <w:tr w:rsidR="005228EC" w:rsidRPr="005228EC" w14:paraId="14FDC453" w14:textId="77777777" w:rsidTr="005228EC">
        <w:tc>
          <w:tcPr>
            <w:cnfStyle w:val="001000000000" w:firstRow="0" w:lastRow="0" w:firstColumn="1" w:lastColumn="0" w:oddVBand="0" w:evenVBand="0" w:oddHBand="0" w:evenHBand="0" w:firstRowFirstColumn="0" w:firstRowLastColumn="0" w:lastRowFirstColumn="0" w:lastRowLastColumn="0"/>
            <w:tcW w:w="1800" w:type="dxa"/>
          </w:tcPr>
          <w:p w14:paraId="56328357" w14:textId="77777777" w:rsidR="00394D21" w:rsidRPr="005228EC" w:rsidRDefault="00000000" w:rsidP="00FD5B32">
            <w:pPr>
              <w:rPr>
                <w:rFonts w:ascii="Book Antiqua" w:hAnsi="Book Antiqua"/>
                <w:color w:val="000000" w:themeColor="text1"/>
                <w:sz w:val="22"/>
                <w:szCs w:val="22"/>
              </w:rPr>
            </w:pPr>
            <w:r w:rsidRPr="005228EC">
              <w:rPr>
                <w:rFonts w:ascii="Book Antiqua" w:hAnsi="Book Antiqua"/>
                <w:color w:val="000000" w:themeColor="text1"/>
                <w:sz w:val="22"/>
                <w:szCs w:val="22"/>
              </w:rPr>
              <w:t>Python (Pandas)</w:t>
            </w:r>
          </w:p>
        </w:tc>
        <w:tc>
          <w:tcPr>
            <w:tcW w:w="3360" w:type="dxa"/>
          </w:tcPr>
          <w:p w14:paraId="6AE582C2" w14:textId="77777777" w:rsidR="00394D21" w:rsidRPr="005228EC" w:rsidRDefault="00000000" w:rsidP="00FD5B32">
            <w:pPr>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Scripts .</w:t>
            </w:r>
            <w:proofErr w:type="spellStart"/>
            <w:r w:rsidRPr="005228EC">
              <w:rPr>
                <w:rFonts w:ascii="Book Antiqua" w:hAnsi="Book Antiqua"/>
                <w:color w:val="000000" w:themeColor="text1"/>
                <w:sz w:val="22"/>
                <w:szCs w:val="22"/>
              </w:rPr>
              <w:t>py</w:t>
            </w:r>
            <w:proofErr w:type="spellEnd"/>
            <w:r w:rsidRPr="005228EC">
              <w:rPr>
                <w:rFonts w:ascii="Book Antiqua" w:hAnsi="Book Antiqua"/>
                <w:color w:val="000000" w:themeColor="text1"/>
                <w:sz w:val="22"/>
                <w:szCs w:val="22"/>
              </w:rPr>
              <w:t xml:space="preserve"> que leen los CSV con </w:t>
            </w:r>
            <w:proofErr w:type="spellStart"/>
            <w:proofErr w:type="gramStart"/>
            <w:r w:rsidRPr="005228EC">
              <w:rPr>
                <w:rFonts w:ascii="Book Antiqua" w:hAnsi="Book Antiqua"/>
                <w:color w:val="000000" w:themeColor="text1"/>
                <w:sz w:val="22"/>
                <w:szCs w:val="22"/>
              </w:rPr>
              <w:t>pd.read</w:t>
            </w:r>
            <w:proofErr w:type="gramEnd"/>
            <w:r w:rsidRPr="005228EC">
              <w:rPr>
                <w:rFonts w:ascii="Book Antiqua" w:hAnsi="Book Antiqua"/>
                <w:color w:val="000000" w:themeColor="text1"/>
                <w:sz w:val="22"/>
                <w:szCs w:val="22"/>
              </w:rPr>
              <w:t>_csv</w:t>
            </w:r>
            <w:proofErr w:type="spellEnd"/>
            <w:r w:rsidRPr="005228EC">
              <w:rPr>
                <w:rFonts w:ascii="Book Antiqua" w:hAnsi="Book Antiqua"/>
                <w:color w:val="000000" w:themeColor="text1"/>
                <w:sz w:val="22"/>
                <w:szCs w:val="22"/>
              </w:rPr>
              <w:t xml:space="preserve">(), aplican limpieza y cargan a SQL Server con </w:t>
            </w:r>
            <w:proofErr w:type="spellStart"/>
            <w:r w:rsidRPr="005228EC">
              <w:rPr>
                <w:rFonts w:ascii="Book Antiqua" w:hAnsi="Book Antiqua"/>
                <w:color w:val="000000" w:themeColor="text1"/>
                <w:sz w:val="22"/>
                <w:szCs w:val="22"/>
              </w:rPr>
              <w:t>sqlalchemy</w:t>
            </w:r>
            <w:proofErr w:type="spellEnd"/>
          </w:p>
        </w:tc>
        <w:tc>
          <w:tcPr>
            <w:tcW w:w="4200" w:type="dxa"/>
          </w:tcPr>
          <w:p w14:paraId="01D64ABC" w14:textId="77777777" w:rsidR="00394D21" w:rsidRPr="005228EC" w:rsidRDefault="00000000" w:rsidP="00FD5B32">
            <w:pPr>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 xml:space="preserve">Flexible, rápido de escribir. Código reutilizable y </w:t>
            </w:r>
            <w:proofErr w:type="spellStart"/>
            <w:r w:rsidRPr="005228EC">
              <w:rPr>
                <w:rFonts w:ascii="Book Antiqua" w:hAnsi="Book Antiqua"/>
                <w:color w:val="000000" w:themeColor="text1"/>
                <w:sz w:val="22"/>
                <w:szCs w:val="22"/>
              </w:rPr>
              <w:t>versionable</w:t>
            </w:r>
            <w:proofErr w:type="spellEnd"/>
            <w:r w:rsidRPr="005228EC">
              <w:rPr>
                <w:rFonts w:ascii="Book Antiqua" w:hAnsi="Book Antiqua"/>
                <w:color w:val="000000" w:themeColor="text1"/>
                <w:sz w:val="22"/>
                <w:szCs w:val="22"/>
              </w:rPr>
              <w:t xml:space="preserve"> en GitHub.</w:t>
            </w:r>
          </w:p>
        </w:tc>
      </w:tr>
      <w:tr w:rsidR="005228EC" w:rsidRPr="005228EC" w14:paraId="2803C254" w14:textId="77777777" w:rsidTr="005228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66615634" w14:textId="77777777" w:rsidR="00394D21" w:rsidRPr="005228EC" w:rsidRDefault="00000000" w:rsidP="00FD5B32">
            <w:pPr>
              <w:rPr>
                <w:rFonts w:ascii="Book Antiqua" w:hAnsi="Book Antiqua"/>
                <w:color w:val="000000" w:themeColor="text1"/>
                <w:sz w:val="22"/>
                <w:szCs w:val="22"/>
              </w:rPr>
            </w:pPr>
            <w:r w:rsidRPr="005228EC">
              <w:rPr>
                <w:rFonts w:ascii="Book Antiqua" w:hAnsi="Book Antiqua"/>
                <w:color w:val="000000" w:themeColor="text1"/>
                <w:sz w:val="22"/>
                <w:szCs w:val="22"/>
              </w:rPr>
              <w:t>R (</w:t>
            </w:r>
            <w:proofErr w:type="spellStart"/>
            <w:r w:rsidRPr="005228EC">
              <w:rPr>
                <w:rFonts w:ascii="Book Antiqua" w:hAnsi="Book Antiqua"/>
                <w:color w:val="000000" w:themeColor="text1"/>
                <w:sz w:val="22"/>
                <w:szCs w:val="22"/>
              </w:rPr>
              <w:t>tidyverse</w:t>
            </w:r>
            <w:proofErr w:type="spellEnd"/>
            <w:r w:rsidRPr="005228EC">
              <w:rPr>
                <w:rFonts w:ascii="Book Antiqua" w:hAnsi="Book Antiqua"/>
                <w:color w:val="000000" w:themeColor="text1"/>
                <w:sz w:val="22"/>
                <w:szCs w:val="22"/>
              </w:rPr>
              <w:t xml:space="preserve"> + DBI)</w:t>
            </w:r>
          </w:p>
        </w:tc>
        <w:tc>
          <w:tcPr>
            <w:tcW w:w="3360" w:type="dxa"/>
          </w:tcPr>
          <w:p w14:paraId="3F35069F" w14:textId="77777777" w:rsidR="00394D21" w:rsidRPr="005228EC" w:rsidRDefault="00000000" w:rsidP="00FD5B32">
            <w:pP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proofErr w:type="gramStart"/>
            <w:r w:rsidRPr="005228EC">
              <w:rPr>
                <w:rFonts w:ascii="Book Antiqua" w:hAnsi="Book Antiqua"/>
                <w:color w:val="000000" w:themeColor="text1"/>
                <w:sz w:val="22"/>
                <w:szCs w:val="22"/>
              </w:rPr>
              <w:t>Scripts .R</w:t>
            </w:r>
            <w:proofErr w:type="gramEnd"/>
            <w:r w:rsidRPr="005228EC">
              <w:rPr>
                <w:rFonts w:ascii="Book Antiqua" w:hAnsi="Book Antiqua"/>
                <w:color w:val="000000" w:themeColor="text1"/>
                <w:sz w:val="22"/>
                <w:szCs w:val="22"/>
              </w:rPr>
              <w:t xml:space="preserve"> con </w:t>
            </w:r>
            <w:proofErr w:type="spellStart"/>
            <w:r w:rsidRPr="005228EC">
              <w:rPr>
                <w:rFonts w:ascii="Book Antiqua" w:hAnsi="Book Antiqua"/>
                <w:color w:val="000000" w:themeColor="text1"/>
                <w:sz w:val="22"/>
                <w:szCs w:val="22"/>
              </w:rPr>
              <w:t>readr</w:t>
            </w:r>
            <w:proofErr w:type="spellEnd"/>
            <w:r w:rsidRPr="005228EC">
              <w:rPr>
                <w:rFonts w:ascii="Book Antiqua" w:hAnsi="Book Antiqua"/>
                <w:color w:val="000000" w:themeColor="text1"/>
                <w:sz w:val="22"/>
                <w:szCs w:val="22"/>
              </w:rPr>
              <w:t xml:space="preserve"> y </w:t>
            </w:r>
            <w:proofErr w:type="spellStart"/>
            <w:r w:rsidRPr="005228EC">
              <w:rPr>
                <w:rFonts w:ascii="Book Antiqua" w:hAnsi="Book Antiqua"/>
                <w:color w:val="000000" w:themeColor="text1"/>
                <w:sz w:val="22"/>
                <w:szCs w:val="22"/>
              </w:rPr>
              <w:t>dplyr</w:t>
            </w:r>
            <w:proofErr w:type="spellEnd"/>
            <w:r w:rsidRPr="005228EC">
              <w:rPr>
                <w:rFonts w:ascii="Book Antiqua" w:hAnsi="Book Antiqua"/>
                <w:color w:val="000000" w:themeColor="text1"/>
                <w:sz w:val="22"/>
                <w:szCs w:val="22"/>
              </w:rPr>
              <w:t xml:space="preserve"> para limpieza, luego DBI para cargar a SQL Server</w:t>
            </w:r>
          </w:p>
        </w:tc>
        <w:tc>
          <w:tcPr>
            <w:tcW w:w="4200" w:type="dxa"/>
          </w:tcPr>
          <w:p w14:paraId="704BD3A8" w14:textId="77777777" w:rsidR="00394D21" w:rsidRPr="005228EC" w:rsidRDefault="00000000" w:rsidP="00FD5B32">
            <w:pP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Ideal si el equipo tiene más experiencia en R. Excelente para manipulación y exploración.</w:t>
            </w:r>
          </w:p>
        </w:tc>
      </w:tr>
      <w:tr w:rsidR="005228EC" w:rsidRPr="005228EC" w14:paraId="6B2FA67D" w14:textId="77777777" w:rsidTr="005228EC">
        <w:tc>
          <w:tcPr>
            <w:cnfStyle w:val="001000000000" w:firstRow="0" w:lastRow="0" w:firstColumn="1" w:lastColumn="0" w:oddVBand="0" w:evenVBand="0" w:oddHBand="0" w:evenHBand="0" w:firstRowFirstColumn="0" w:firstRowLastColumn="0" w:lastRowFirstColumn="0" w:lastRowLastColumn="0"/>
            <w:tcW w:w="1800" w:type="dxa"/>
          </w:tcPr>
          <w:p w14:paraId="3342D261" w14:textId="77777777" w:rsidR="00394D21" w:rsidRPr="005228EC" w:rsidRDefault="00000000" w:rsidP="00FD5B32">
            <w:pPr>
              <w:rPr>
                <w:rFonts w:ascii="Book Antiqua" w:hAnsi="Book Antiqua"/>
                <w:color w:val="000000" w:themeColor="text1"/>
                <w:sz w:val="22"/>
                <w:szCs w:val="22"/>
                <w:lang w:val="en-US"/>
              </w:rPr>
            </w:pPr>
            <w:r w:rsidRPr="005228EC">
              <w:rPr>
                <w:rFonts w:ascii="Book Antiqua" w:hAnsi="Book Antiqua"/>
                <w:color w:val="000000" w:themeColor="text1"/>
                <w:sz w:val="22"/>
                <w:szCs w:val="22"/>
                <w:lang w:val="en-US"/>
              </w:rPr>
              <w:t>Power Query (Excel/Power BI)</w:t>
            </w:r>
          </w:p>
        </w:tc>
        <w:tc>
          <w:tcPr>
            <w:tcW w:w="3360" w:type="dxa"/>
          </w:tcPr>
          <w:p w14:paraId="258DA01E" w14:textId="77777777" w:rsidR="00394D21" w:rsidRPr="005228EC" w:rsidRDefault="00000000" w:rsidP="00FD5B32">
            <w:pPr>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Transformaciones visuales sin código. Conectar archivos CSV, aplicar limpieza, combinar tablas</w:t>
            </w:r>
          </w:p>
        </w:tc>
        <w:tc>
          <w:tcPr>
            <w:tcW w:w="4200" w:type="dxa"/>
          </w:tcPr>
          <w:p w14:paraId="45446050" w14:textId="77777777" w:rsidR="00394D21" w:rsidRPr="005228EC" w:rsidRDefault="00000000" w:rsidP="00FD5B32">
            <w:pPr>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Más accesible. Útil como paso intermedio antes de SQL Server.</w:t>
            </w:r>
          </w:p>
        </w:tc>
      </w:tr>
    </w:tbl>
    <w:p w14:paraId="1E1309EA" w14:textId="77777777" w:rsidR="00394D21" w:rsidRPr="005228EC" w:rsidRDefault="00394D21" w:rsidP="00FD5B32">
      <w:pPr>
        <w:rPr>
          <w:rFonts w:ascii="Book Antiqua" w:hAnsi="Book Antiqua"/>
          <w:color w:val="000000" w:themeColor="text1"/>
          <w:sz w:val="22"/>
          <w:szCs w:val="22"/>
        </w:rPr>
      </w:pPr>
    </w:p>
    <w:p w14:paraId="5B701D43" w14:textId="77777777" w:rsidR="00394D21" w:rsidRPr="005228EC" w:rsidRDefault="00000000" w:rsidP="00FD5B32">
      <w:pPr>
        <w:pStyle w:val="Ttulo3"/>
        <w:spacing w:after="0"/>
        <w:rPr>
          <w:rFonts w:ascii="Book Antiqua" w:hAnsi="Book Antiqua"/>
          <w:color w:val="000000" w:themeColor="text1"/>
          <w:sz w:val="22"/>
          <w:szCs w:val="22"/>
        </w:rPr>
      </w:pPr>
      <w:r w:rsidRPr="005228EC">
        <w:rPr>
          <w:rFonts w:ascii="Book Antiqua" w:hAnsi="Book Antiqua"/>
          <w:color w:val="000000" w:themeColor="text1"/>
          <w:sz w:val="22"/>
          <w:szCs w:val="22"/>
        </w:rPr>
        <w:t>1.3 Modelo de datos recomendado</w:t>
      </w:r>
    </w:p>
    <w:p w14:paraId="771F8993" w14:textId="77777777" w:rsidR="00394D21" w:rsidRPr="005228EC" w:rsidRDefault="00000000" w:rsidP="00FD5B32">
      <w:pPr>
        <w:spacing w:before="60"/>
        <w:jc w:val="both"/>
        <w:rPr>
          <w:rFonts w:ascii="Book Antiqua" w:hAnsi="Book Antiqua"/>
          <w:color w:val="000000" w:themeColor="text1"/>
          <w:sz w:val="22"/>
          <w:szCs w:val="22"/>
        </w:rPr>
      </w:pPr>
      <w:r w:rsidRPr="005228EC">
        <w:rPr>
          <w:rFonts w:ascii="Book Antiqua" w:hAnsi="Book Antiqua"/>
          <w:color w:val="000000" w:themeColor="text1"/>
          <w:sz w:val="22"/>
          <w:szCs w:val="22"/>
        </w:rPr>
        <w:t xml:space="preserve">El objetivo es tener una tabla central de hechos que combine la información de las 9 tablas. El equipo puede diseñar su propio modelo, pero como mínimo deben tener una tabla que permita responder: ¿qué se vendió, a quién, desde dónde, </w:t>
      </w:r>
      <w:proofErr w:type="gramStart"/>
      <w:r w:rsidRPr="005228EC">
        <w:rPr>
          <w:rFonts w:ascii="Book Antiqua" w:hAnsi="Book Antiqua"/>
          <w:color w:val="000000" w:themeColor="text1"/>
          <w:sz w:val="22"/>
          <w:szCs w:val="22"/>
        </w:rPr>
        <w:t>cuándo, por cuánto, cómo llegó y qué opinó el cliente?</w:t>
      </w:r>
      <w:proofErr w:type="gramEnd"/>
    </w:p>
    <w:p w14:paraId="0FEDBE5F" w14:textId="77777777" w:rsidR="00394D21" w:rsidRPr="005228EC" w:rsidRDefault="00394D21" w:rsidP="00FD5B32">
      <w:pPr>
        <w:rPr>
          <w:rFonts w:ascii="Book Antiqua" w:hAnsi="Book Antiqua"/>
          <w:color w:val="000000" w:themeColor="text1"/>
          <w:sz w:val="22"/>
          <w:szCs w:val="22"/>
        </w:rPr>
      </w:pPr>
    </w:p>
    <w:tbl>
      <w:tblPr>
        <w:tblStyle w:val="Tablanormal2"/>
        <w:tblW w:w="9360" w:type="dxa"/>
        <w:tblLook w:val="04A0" w:firstRow="1" w:lastRow="0" w:firstColumn="1" w:lastColumn="0" w:noHBand="0" w:noVBand="1"/>
      </w:tblPr>
      <w:tblGrid>
        <w:gridCol w:w="2800"/>
        <w:gridCol w:w="6560"/>
      </w:tblGrid>
      <w:tr w:rsidR="005228EC" w:rsidRPr="005228EC" w14:paraId="510F35FE" w14:textId="77777777" w:rsidTr="005228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2EAD00A1" w14:textId="77777777" w:rsidR="00394D21" w:rsidRPr="005228EC" w:rsidRDefault="00000000" w:rsidP="00FD5B32">
            <w:pPr>
              <w:jc w:val="center"/>
              <w:rPr>
                <w:rFonts w:ascii="Book Antiqua" w:hAnsi="Book Antiqua"/>
                <w:color w:val="000000" w:themeColor="text1"/>
                <w:sz w:val="22"/>
                <w:szCs w:val="22"/>
              </w:rPr>
            </w:pPr>
            <w:r w:rsidRPr="005228EC">
              <w:rPr>
                <w:rFonts w:ascii="Book Antiqua" w:hAnsi="Book Antiqua"/>
                <w:color w:val="000000" w:themeColor="text1"/>
                <w:sz w:val="22"/>
                <w:szCs w:val="22"/>
              </w:rPr>
              <w:t>Tabla</w:t>
            </w:r>
          </w:p>
        </w:tc>
        <w:tc>
          <w:tcPr>
            <w:tcW w:w="6560" w:type="dxa"/>
          </w:tcPr>
          <w:p w14:paraId="3DFDEA38" w14:textId="77777777" w:rsidR="00394D21" w:rsidRPr="005228EC" w:rsidRDefault="00000000" w:rsidP="00FD5B32">
            <w:pPr>
              <w:jc w:val="center"/>
              <w:cnfStyle w:val="100000000000" w:firstRow="1"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Contenido mínimo que debe tener</w:t>
            </w:r>
          </w:p>
        </w:tc>
      </w:tr>
      <w:tr w:rsidR="005228EC" w:rsidRPr="005228EC" w14:paraId="2FD098F1" w14:textId="77777777" w:rsidTr="005228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4F972E55" w14:textId="77777777" w:rsidR="00394D21" w:rsidRPr="005228EC" w:rsidRDefault="00000000" w:rsidP="00FD5B32">
            <w:pPr>
              <w:rPr>
                <w:rFonts w:ascii="Book Antiqua" w:hAnsi="Book Antiqua"/>
                <w:color w:val="000000" w:themeColor="text1"/>
                <w:sz w:val="22"/>
                <w:szCs w:val="22"/>
              </w:rPr>
            </w:pPr>
            <w:r w:rsidRPr="005228EC">
              <w:rPr>
                <w:rFonts w:ascii="Book Antiqua" w:hAnsi="Book Antiqua"/>
                <w:color w:val="000000" w:themeColor="text1"/>
                <w:sz w:val="22"/>
                <w:szCs w:val="22"/>
              </w:rPr>
              <w:t>Hechos — Ventas</w:t>
            </w:r>
          </w:p>
        </w:tc>
        <w:tc>
          <w:tcPr>
            <w:tcW w:w="6560" w:type="dxa"/>
          </w:tcPr>
          <w:p w14:paraId="75D963A5" w14:textId="77777777" w:rsidR="00394D21" w:rsidRPr="005228EC" w:rsidRDefault="00000000" w:rsidP="00FD5B32">
            <w:pP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Cada línea = un ítem vendido. Incluye: fecha, categoría, estado del cliente, estado del vendedor, precio, flete, días de entrega, retraso (sí/no), puntuación de reseña</w:t>
            </w:r>
          </w:p>
        </w:tc>
      </w:tr>
      <w:tr w:rsidR="005228EC" w:rsidRPr="005228EC" w14:paraId="63DB67FA" w14:textId="77777777" w:rsidTr="005228EC">
        <w:tc>
          <w:tcPr>
            <w:cnfStyle w:val="001000000000" w:firstRow="0" w:lastRow="0" w:firstColumn="1" w:lastColumn="0" w:oddVBand="0" w:evenVBand="0" w:oddHBand="0" w:evenHBand="0" w:firstRowFirstColumn="0" w:firstRowLastColumn="0" w:lastRowFirstColumn="0" w:lastRowLastColumn="0"/>
            <w:tcW w:w="2800" w:type="dxa"/>
          </w:tcPr>
          <w:p w14:paraId="708833E2" w14:textId="77777777" w:rsidR="00394D21" w:rsidRPr="005228EC" w:rsidRDefault="00000000" w:rsidP="00FD5B32">
            <w:pPr>
              <w:rPr>
                <w:rFonts w:ascii="Book Antiqua" w:hAnsi="Book Antiqua"/>
                <w:color w:val="000000" w:themeColor="text1"/>
                <w:sz w:val="22"/>
                <w:szCs w:val="22"/>
              </w:rPr>
            </w:pPr>
            <w:r w:rsidRPr="005228EC">
              <w:rPr>
                <w:rFonts w:ascii="Book Antiqua" w:hAnsi="Book Antiqua"/>
                <w:color w:val="000000" w:themeColor="text1"/>
                <w:sz w:val="22"/>
                <w:szCs w:val="22"/>
              </w:rPr>
              <w:t>Dimensión Tiempo</w:t>
            </w:r>
          </w:p>
        </w:tc>
        <w:tc>
          <w:tcPr>
            <w:tcW w:w="6560" w:type="dxa"/>
          </w:tcPr>
          <w:p w14:paraId="343B593E" w14:textId="77777777" w:rsidR="00394D21" w:rsidRPr="005228EC" w:rsidRDefault="00000000" w:rsidP="00FD5B32">
            <w:pPr>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 xml:space="preserve">Fecha descompuesta: año, mes, trimestre, día de semana, es fin de semana. Permite filtrar en el </w:t>
            </w:r>
            <w:proofErr w:type="spellStart"/>
            <w:r w:rsidRPr="005228EC">
              <w:rPr>
                <w:rFonts w:ascii="Book Antiqua" w:hAnsi="Book Antiqua"/>
                <w:color w:val="000000" w:themeColor="text1"/>
                <w:sz w:val="22"/>
                <w:szCs w:val="22"/>
              </w:rPr>
              <w:t>dashboard</w:t>
            </w:r>
            <w:proofErr w:type="spellEnd"/>
            <w:r w:rsidRPr="005228EC">
              <w:rPr>
                <w:rFonts w:ascii="Book Antiqua" w:hAnsi="Book Antiqua"/>
                <w:color w:val="000000" w:themeColor="text1"/>
                <w:sz w:val="22"/>
                <w:szCs w:val="22"/>
              </w:rPr>
              <w:t>.</w:t>
            </w:r>
          </w:p>
        </w:tc>
      </w:tr>
      <w:tr w:rsidR="005228EC" w:rsidRPr="005228EC" w14:paraId="26C59374" w14:textId="77777777" w:rsidTr="005228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7330D475" w14:textId="77777777" w:rsidR="00394D21" w:rsidRPr="005228EC" w:rsidRDefault="00000000" w:rsidP="00FD5B32">
            <w:pPr>
              <w:rPr>
                <w:rFonts w:ascii="Book Antiqua" w:hAnsi="Book Antiqua"/>
                <w:color w:val="000000" w:themeColor="text1"/>
                <w:sz w:val="22"/>
                <w:szCs w:val="22"/>
              </w:rPr>
            </w:pPr>
            <w:r w:rsidRPr="005228EC">
              <w:rPr>
                <w:rFonts w:ascii="Book Antiqua" w:hAnsi="Book Antiqua"/>
                <w:color w:val="000000" w:themeColor="text1"/>
                <w:sz w:val="22"/>
                <w:szCs w:val="22"/>
              </w:rPr>
              <w:t>Dimensión Cliente</w:t>
            </w:r>
          </w:p>
        </w:tc>
        <w:tc>
          <w:tcPr>
            <w:tcW w:w="6560" w:type="dxa"/>
          </w:tcPr>
          <w:p w14:paraId="33538943" w14:textId="77777777" w:rsidR="00394D21" w:rsidRPr="005228EC" w:rsidRDefault="00000000" w:rsidP="00FD5B32">
            <w:pP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Ciudad, estado y región del cliente. Para análisis geográfico.</w:t>
            </w:r>
          </w:p>
        </w:tc>
      </w:tr>
      <w:tr w:rsidR="005228EC" w:rsidRPr="005228EC" w14:paraId="60AC9EB2" w14:textId="77777777" w:rsidTr="005228EC">
        <w:tc>
          <w:tcPr>
            <w:cnfStyle w:val="001000000000" w:firstRow="0" w:lastRow="0" w:firstColumn="1" w:lastColumn="0" w:oddVBand="0" w:evenVBand="0" w:oddHBand="0" w:evenHBand="0" w:firstRowFirstColumn="0" w:firstRowLastColumn="0" w:lastRowFirstColumn="0" w:lastRowLastColumn="0"/>
            <w:tcW w:w="2800" w:type="dxa"/>
          </w:tcPr>
          <w:p w14:paraId="04B680E4" w14:textId="77777777" w:rsidR="00394D21" w:rsidRPr="005228EC" w:rsidRDefault="00000000" w:rsidP="00FD5B32">
            <w:pPr>
              <w:rPr>
                <w:rFonts w:ascii="Book Antiqua" w:hAnsi="Book Antiqua"/>
                <w:color w:val="000000" w:themeColor="text1"/>
                <w:sz w:val="22"/>
                <w:szCs w:val="22"/>
              </w:rPr>
            </w:pPr>
            <w:r w:rsidRPr="005228EC">
              <w:rPr>
                <w:rFonts w:ascii="Book Antiqua" w:hAnsi="Book Antiqua"/>
                <w:color w:val="000000" w:themeColor="text1"/>
                <w:sz w:val="22"/>
                <w:szCs w:val="22"/>
              </w:rPr>
              <w:t>Dimensión Producto</w:t>
            </w:r>
          </w:p>
        </w:tc>
        <w:tc>
          <w:tcPr>
            <w:tcW w:w="6560" w:type="dxa"/>
          </w:tcPr>
          <w:p w14:paraId="687B63B2" w14:textId="77777777" w:rsidR="00394D21" w:rsidRPr="005228EC" w:rsidRDefault="00000000" w:rsidP="00FD5B32">
            <w:pPr>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Categoría en español, rango de precio (bajo/medio/alto), peso del producto.</w:t>
            </w:r>
          </w:p>
        </w:tc>
      </w:tr>
      <w:tr w:rsidR="005228EC" w:rsidRPr="005228EC" w14:paraId="2DFA40F2" w14:textId="77777777" w:rsidTr="005228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5950F63E" w14:textId="77777777" w:rsidR="00394D21" w:rsidRPr="005228EC" w:rsidRDefault="00000000" w:rsidP="00FD5B32">
            <w:pPr>
              <w:rPr>
                <w:rFonts w:ascii="Book Antiqua" w:hAnsi="Book Antiqua"/>
                <w:color w:val="000000" w:themeColor="text1"/>
                <w:sz w:val="22"/>
                <w:szCs w:val="22"/>
              </w:rPr>
            </w:pPr>
            <w:r w:rsidRPr="005228EC">
              <w:rPr>
                <w:rFonts w:ascii="Book Antiqua" w:hAnsi="Book Antiqua"/>
                <w:color w:val="000000" w:themeColor="text1"/>
                <w:sz w:val="22"/>
                <w:szCs w:val="22"/>
              </w:rPr>
              <w:t>Dimensión Vendedor</w:t>
            </w:r>
          </w:p>
        </w:tc>
        <w:tc>
          <w:tcPr>
            <w:tcW w:w="6560" w:type="dxa"/>
          </w:tcPr>
          <w:p w14:paraId="120391BA" w14:textId="77777777" w:rsidR="00394D21" w:rsidRPr="005228EC" w:rsidRDefault="00000000" w:rsidP="00FD5B32">
            <w:pP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Ciudad, estado y región del vendedor. Para análisis de desempeño.</w:t>
            </w:r>
          </w:p>
        </w:tc>
      </w:tr>
    </w:tbl>
    <w:p w14:paraId="749A5C7A" w14:textId="77777777" w:rsidR="00394D21" w:rsidRPr="005228EC" w:rsidRDefault="00394D21" w:rsidP="00FD5B32">
      <w:pPr>
        <w:rPr>
          <w:rFonts w:ascii="Book Antiqua" w:hAnsi="Book Antiqua"/>
          <w:color w:val="000000" w:themeColor="text1"/>
          <w:sz w:val="22"/>
          <w:szCs w:val="22"/>
        </w:rPr>
      </w:pPr>
    </w:p>
    <w:p w14:paraId="60DAA8FB" w14:textId="77777777" w:rsidR="00394D21" w:rsidRPr="005228EC" w:rsidRDefault="00000000" w:rsidP="00FD5B32">
      <w:pPr>
        <w:pStyle w:val="Ttulo3"/>
        <w:spacing w:after="0"/>
        <w:rPr>
          <w:rFonts w:ascii="Book Antiqua" w:hAnsi="Book Antiqua"/>
          <w:color w:val="000000" w:themeColor="text1"/>
          <w:sz w:val="22"/>
          <w:szCs w:val="22"/>
        </w:rPr>
      </w:pPr>
      <w:r w:rsidRPr="005228EC">
        <w:rPr>
          <w:rFonts w:ascii="Book Antiqua" w:hAnsi="Book Antiqua"/>
          <w:color w:val="000000" w:themeColor="text1"/>
          <w:sz w:val="22"/>
          <w:szCs w:val="22"/>
        </w:rPr>
        <w:t>1.4 Variables nuevas que deben calcular</w:t>
      </w:r>
    </w:p>
    <w:p w14:paraId="3F919E58" w14:textId="77777777" w:rsidR="00394D21" w:rsidRPr="005228EC" w:rsidRDefault="00000000" w:rsidP="00FD5B32">
      <w:pPr>
        <w:spacing w:before="60"/>
        <w:jc w:val="both"/>
        <w:rPr>
          <w:rFonts w:ascii="Book Antiqua" w:hAnsi="Book Antiqua"/>
          <w:color w:val="000000" w:themeColor="text1"/>
          <w:sz w:val="22"/>
          <w:szCs w:val="22"/>
        </w:rPr>
      </w:pPr>
      <w:r w:rsidRPr="005228EC">
        <w:rPr>
          <w:rFonts w:ascii="Book Antiqua" w:hAnsi="Book Antiqua"/>
          <w:color w:val="000000" w:themeColor="text1"/>
          <w:sz w:val="22"/>
          <w:szCs w:val="22"/>
        </w:rPr>
        <w:t>Además de las columnas originales, el pipeline debe generar estas variables. Son la base del análisis de negocio:</w:t>
      </w:r>
    </w:p>
    <w:tbl>
      <w:tblPr>
        <w:tblStyle w:val="Tablanormal2"/>
        <w:tblW w:w="9360" w:type="dxa"/>
        <w:tblLook w:val="04A0" w:firstRow="1" w:lastRow="0" w:firstColumn="1" w:lastColumn="0" w:noHBand="0" w:noVBand="1"/>
      </w:tblPr>
      <w:tblGrid>
        <w:gridCol w:w="2600"/>
        <w:gridCol w:w="3160"/>
        <w:gridCol w:w="3600"/>
      </w:tblGrid>
      <w:tr w:rsidR="005228EC" w:rsidRPr="005228EC" w14:paraId="569814D6" w14:textId="77777777" w:rsidTr="005228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507464CB" w14:textId="77777777" w:rsidR="00394D21" w:rsidRPr="005228EC" w:rsidRDefault="00000000" w:rsidP="00FD5B32">
            <w:pPr>
              <w:jc w:val="center"/>
              <w:rPr>
                <w:rFonts w:ascii="Book Antiqua" w:hAnsi="Book Antiqua"/>
                <w:color w:val="000000" w:themeColor="text1"/>
                <w:sz w:val="22"/>
                <w:szCs w:val="22"/>
              </w:rPr>
            </w:pPr>
            <w:r w:rsidRPr="005228EC">
              <w:rPr>
                <w:rFonts w:ascii="Book Antiqua" w:hAnsi="Book Antiqua"/>
                <w:color w:val="000000" w:themeColor="text1"/>
                <w:sz w:val="22"/>
                <w:szCs w:val="22"/>
              </w:rPr>
              <w:t>Variable nueva</w:t>
            </w:r>
          </w:p>
        </w:tc>
        <w:tc>
          <w:tcPr>
            <w:tcW w:w="3160" w:type="dxa"/>
          </w:tcPr>
          <w:p w14:paraId="1C4B9CE2" w14:textId="77777777" w:rsidR="00394D21" w:rsidRPr="005228EC" w:rsidRDefault="00000000" w:rsidP="00FD5B32">
            <w:pPr>
              <w:jc w:val="center"/>
              <w:cnfStyle w:val="100000000000" w:firstRow="1"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Cómo calcularla</w:t>
            </w:r>
          </w:p>
        </w:tc>
        <w:tc>
          <w:tcPr>
            <w:tcW w:w="3600" w:type="dxa"/>
          </w:tcPr>
          <w:p w14:paraId="1BCE5B7A" w14:textId="77777777" w:rsidR="00394D21" w:rsidRPr="005228EC" w:rsidRDefault="00000000" w:rsidP="00FD5B32">
            <w:pPr>
              <w:jc w:val="center"/>
              <w:cnfStyle w:val="100000000000" w:firstRow="1"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Para qué la necesitan</w:t>
            </w:r>
          </w:p>
        </w:tc>
      </w:tr>
      <w:tr w:rsidR="005228EC" w:rsidRPr="005228EC" w14:paraId="567DEEB0" w14:textId="77777777" w:rsidTr="005228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23643474" w14:textId="77777777" w:rsidR="00394D21" w:rsidRPr="005228EC" w:rsidRDefault="00000000" w:rsidP="00FD5B32">
            <w:pPr>
              <w:rPr>
                <w:rFonts w:ascii="Book Antiqua" w:hAnsi="Book Antiqua"/>
                <w:color w:val="000000" w:themeColor="text1"/>
                <w:sz w:val="22"/>
                <w:szCs w:val="22"/>
              </w:rPr>
            </w:pPr>
            <w:proofErr w:type="spellStart"/>
            <w:r w:rsidRPr="005228EC">
              <w:rPr>
                <w:rFonts w:ascii="Book Antiqua" w:hAnsi="Book Antiqua"/>
                <w:color w:val="000000" w:themeColor="text1"/>
                <w:sz w:val="22"/>
                <w:szCs w:val="22"/>
              </w:rPr>
              <w:t>dias_hasta_entrega</w:t>
            </w:r>
            <w:proofErr w:type="spellEnd"/>
          </w:p>
        </w:tc>
        <w:tc>
          <w:tcPr>
            <w:tcW w:w="3160" w:type="dxa"/>
          </w:tcPr>
          <w:p w14:paraId="563D1065" w14:textId="77777777" w:rsidR="00394D21" w:rsidRPr="005228EC" w:rsidRDefault="00000000" w:rsidP="00FD5B32">
            <w:pP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proofErr w:type="spellStart"/>
            <w:r w:rsidRPr="005228EC">
              <w:rPr>
                <w:rFonts w:ascii="Book Antiqua" w:hAnsi="Book Antiqua"/>
                <w:color w:val="000000" w:themeColor="text1"/>
                <w:sz w:val="22"/>
                <w:szCs w:val="22"/>
              </w:rPr>
              <w:t>fecha_entrega_real</w:t>
            </w:r>
            <w:proofErr w:type="spellEnd"/>
            <w:r w:rsidRPr="005228EC">
              <w:rPr>
                <w:rFonts w:ascii="Book Antiqua" w:hAnsi="Book Antiqua"/>
                <w:color w:val="000000" w:themeColor="text1"/>
                <w:sz w:val="22"/>
                <w:szCs w:val="22"/>
              </w:rPr>
              <w:t xml:space="preserve"> − </w:t>
            </w:r>
            <w:proofErr w:type="spellStart"/>
            <w:r w:rsidRPr="005228EC">
              <w:rPr>
                <w:rFonts w:ascii="Book Antiqua" w:hAnsi="Book Antiqua"/>
                <w:color w:val="000000" w:themeColor="text1"/>
                <w:sz w:val="22"/>
                <w:szCs w:val="22"/>
              </w:rPr>
              <w:t>fecha_compra</w:t>
            </w:r>
            <w:proofErr w:type="spellEnd"/>
          </w:p>
        </w:tc>
        <w:tc>
          <w:tcPr>
            <w:tcW w:w="3600" w:type="dxa"/>
          </w:tcPr>
          <w:p w14:paraId="7FAACCC0" w14:textId="77777777" w:rsidR="00394D21" w:rsidRPr="005228EC" w:rsidRDefault="00000000" w:rsidP="00FD5B32">
            <w:pP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Medir la velocidad de entrega de cada pedido</w:t>
            </w:r>
          </w:p>
        </w:tc>
      </w:tr>
      <w:tr w:rsidR="005228EC" w:rsidRPr="005228EC" w14:paraId="659E47D5" w14:textId="77777777" w:rsidTr="005228EC">
        <w:tc>
          <w:tcPr>
            <w:cnfStyle w:val="001000000000" w:firstRow="0" w:lastRow="0" w:firstColumn="1" w:lastColumn="0" w:oddVBand="0" w:evenVBand="0" w:oddHBand="0" w:evenHBand="0" w:firstRowFirstColumn="0" w:firstRowLastColumn="0" w:lastRowFirstColumn="0" w:lastRowLastColumn="0"/>
            <w:tcW w:w="2600" w:type="dxa"/>
          </w:tcPr>
          <w:p w14:paraId="383AC967" w14:textId="77777777" w:rsidR="00394D21" w:rsidRPr="005228EC" w:rsidRDefault="00000000" w:rsidP="00FD5B32">
            <w:pPr>
              <w:rPr>
                <w:rFonts w:ascii="Book Antiqua" w:hAnsi="Book Antiqua"/>
                <w:color w:val="000000" w:themeColor="text1"/>
                <w:sz w:val="22"/>
                <w:szCs w:val="22"/>
              </w:rPr>
            </w:pPr>
            <w:proofErr w:type="spellStart"/>
            <w:r w:rsidRPr="005228EC">
              <w:rPr>
                <w:rFonts w:ascii="Book Antiqua" w:hAnsi="Book Antiqua"/>
                <w:color w:val="000000" w:themeColor="text1"/>
                <w:sz w:val="22"/>
                <w:szCs w:val="22"/>
              </w:rPr>
              <w:t>dias_retraso</w:t>
            </w:r>
            <w:proofErr w:type="spellEnd"/>
          </w:p>
        </w:tc>
        <w:tc>
          <w:tcPr>
            <w:tcW w:w="3160" w:type="dxa"/>
          </w:tcPr>
          <w:p w14:paraId="424D4ABC" w14:textId="77777777" w:rsidR="00394D21" w:rsidRPr="005228EC" w:rsidRDefault="00000000" w:rsidP="00FD5B32">
            <w:pPr>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proofErr w:type="spellStart"/>
            <w:r w:rsidRPr="005228EC">
              <w:rPr>
                <w:rFonts w:ascii="Book Antiqua" w:hAnsi="Book Antiqua"/>
                <w:color w:val="000000" w:themeColor="text1"/>
                <w:sz w:val="22"/>
                <w:szCs w:val="22"/>
              </w:rPr>
              <w:t>fecha_entrega_real</w:t>
            </w:r>
            <w:proofErr w:type="spellEnd"/>
            <w:r w:rsidRPr="005228EC">
              <w:rPr>
                <w:rFonts w:ascii="Book Antiqua" w:hAnsi="Book Antiqua"/>
                <w:color w:val="000000" w:themeColor="text1"/>
                <w:sz w:val="22"/>
                <w:szCs w:val="22"/>
              </w:rPr>
              <w:t xml:space="preserve"> − </w:t>
            </w:r>
            <w:proofErr w:type="spellStart"/>
            <w:r w:rsidRPr="005228EC">
              <w:rPr>
                <w:rFonts w:ascii="Book Antiqua" w:hAnsi="Book Antiqua"/>
                <w:color w:val="000000" w:themeColor="text1"/>
                <w:sz w:val="22"/>
                <w:szCs w:val="22"/>
              </w:rPr>
              <w:t>fecha_entrega_estimada</w:t>
            </w:r>
            <w:proofErr w:type="spellEnd"/>
            <w:r w:rsidRPr="005228EC">
              <w:rPr>
                <w:rFonts w:ascii="Book Antiqua" w:hAnsi="Book Antiqua"/>
                <w:color w:val="000000" w:themeColor="text1"/>
                <w:sz w:val="22"/>
                <w:szCs w:val="22"/>
              </w:rPr>
              <w:t xml:space="preserve"> (puede ser negativo si llegó antes)</w:t>
            </w:r>
          </w:p>
        </w:tc>
        <w:tc>
          <w:tcPr>
            <w:tcW w:w="3600" w:type="dxa"/>
          </w:tcPr>
          <w:p w14:paraId="2A38F1BA" w14:textId="77777777" w:rsidR="00394D21" w:rsidRPr="005228EC" w:rsidRDefault="00000000" w:rsidP="00FD5B32">
            <w:pPr>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Identificar pedidos tardíos y cuánto se retrasaron</w:t>
            </w:r>
          </w:p>
        </w:tc>
      </w:tr>
      <w:tr w:rsidR="005228EC" w:rsidRPr="005228EC" w14:paraId="1C70056F" w14:textId="77777777" w:rsidTr="005228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0436995D" w14:textId="77777777" w:rsidR="00394D21" w:rsidRPr="005228EC" w:rsidRDefault="00000000" w:rsidP="00FD5B32">
            <w:pPr>
              <w:rPr>
                <w:rFonts w:ascii="Book Antiqua" w:hAnsi="Book Antiqua"/>
                <w:color w:val="000000" w:themeColor="text1"/>
                <w:sz w:val="22"/>
                <w:szCs w:val="22"/>
              </w:rPr>
            </w:pPr>
            <w:proofErr w:type="spellStart"/>
            <w:r w:rsidRPr="005228EC">
              <w:rPr>
                <w:rFonts w:ascii="Book Antiqua" w:hAnsi="Book Antiqua"/>
                <w:color w:val="000000" w:themeColor="text1"/>
                <w:sz w:val="22"/>
                <w:szCs w:val="22"/>
              </w:rPr>
              <w:lastRenderedPageBreak/>
              <w:t>entrego_a_tiempo</w:t>
            </w:r>
            <w:proofErr w:type="spellEnd"/>
          </w:p>
        </w:tc>
        <w:tc>
          <w:tcPr>
            <w:tcW w:w="3160" w:type="dxa"/>
          </w:tcPr>
          <w:p w14:paraId="3DA6363D" w14:textId="77777777" w:rsidR="00394D21" w:rsidRPr="005228EC" w:rsidRDefault="00000000" w:rsidP="00FD5B32">
            <w:pP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 xml:space="preserve">Sí si </w:t>
            </w:r>
            <w:proofErr w:type="spellStart"/>
            <w:r w:rsidRPr="005228EC">
              <w:rPr>
                <w:rFonts w:ascii="Book Antiqua" w:hAnsi="Book Antiqua"/>
                <w:color w:val="000000" w:themeColor="text1"/>
                <w:sz w:val="22"/>
                <w:szCs w:val="22"/>
              </w:rPr>
              <w:t>dias_retraso</w:t>
            </w:r>
            <w:proofErr w:type="spellEnd"/>
            <w:r w:rsidRPr="005228EC">
              <w:rPr>
                <w:rFonts w:ascii="Book Antiqua" w:hAnsi="Book Antiqua"/>
                <w:color w:val="000000" w:themeColor="text1"/>
                <w:sz w:val="22"/>
                <w:szCs w:val="22"/>
              </w:rPr>
              <w:t xml:space="preserve"> ≤ 0, No si </w:t>
            </w:r>
            <w:proofErr w:type="spellStart"/>
            <w:r w:rsidRPr="005228EC">
              <w:rPr>
                <w:rFonts w:ascii="Book Antiqua" w:hAnsi="Book Antiqua"/>
                <w:color w:val="000000" w:themeColor="text1"/>
                <w:sz w:val="22"/>
                <w:szCs w:val="22"/>
              </w:rPr>
              <w:t>dias_retraso</w:t>
            </w:r>
            <w:proofErr w:type="spellEnd"/>
            <w:r w:rsidRPr="005228EC">
              <w:rPr>
                <w:rFonts w:ascii="Book Antiqua" w:hAnsi="Book Antiqua"/>
                <w:color w:val="000000" w:themeColor="text1"/>
                <w:sz w:val="22"/>
                <w:szCs w:val="22"/>
              </w:rPr>
              <w:t xml:space="preserve"> &gt; 0</w:t>
            </w:r>
          </w:p>
        </w:tc>
        <w:tc>
          <w:tcPr>
            <w:tcW w:w="3600" w:type="dxa"/>
          </w:tcPr>
          <w:p w14:paraId="2C7B9781" w14:textId="77777777" w:rsidR="00394D21" w:rsidRPr="005228EC" w:rsidRDefault="00000000" w:rsidP="00FD5B32">
            <w:pP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Calcular el % de puntualidad — KPI logístico clave</w:t>
            </w:r>
          </w:p>
        </w:tc>
      </w:tr>
      <w:tr w:rsidR="005228EC" w:rsidRPr="005228EC" w14:paraId="6263B29E" w14:textId="77777777" w:rsidTr="005228EC">
        <w:tc>
          <w:tcPr>
            <w:cnfStyle w:val="001000000000" w:firstRow="0" w:lastRow="0" w:firstColumn="1" w:lastColumn="0" w:oddVBand="0" w:evenVBand="0" w:oddHBand="0" w:evenHBand="0" w:firstRowFirstColumn="0" w:firstRowLastColumn="0" w:lastRowFirstColumn="0" w:lastRowLastColumn="0"/>
            <w:tcW w:w="2600" w:type="dxa"/>
          </w:tcPr>
          <w:p w14:paraId="108D3770" w14:textId="77777777" w:rsidR="00394D21" w:rsidRPr="005228EC" w:rsidRDefault="00000000" w:rsidP="00FD5B32">
            <w:pPr>
              <w:rPr>
                <w:rFonts w:ascii="Book Antiqua" w:hAnsi="Book Antiqua"/>
                <w:color w:val="000000" w:themeColor="text1"/>
                <w:sz w:val="22"/>
                <w:szCs w:val="22"/>
              </w:rPr>
            </w:pPr>
            <w:proofErr w:type="spellStart"/>
            <w:r w:rsidRPr="005228EC">
              <w:rPr>
                <w:rFonts w:ascii="Book Antiqua" w:hAnsi="Book Antiqua"/>
                <w:color w:val="000000" w:themeColor="text1"/>
                <w:sz w:val="22"/>
                <w:szCs w:val="22"/>
              </w:rPr>
              <w:t>valor_total_pedido</w:t>
            </w:r>
            <w:proofErr w:type="spellEnd"/>
          </w:p>
        </w:tc>
        <w:tc>
          <w:tcPr>
            <w:tcW w:w="3160" w:type="dxa"/>
          </w:tcPr>
          <w:p w14:paraId="14947B70" w14:textId="77777777" w:rsidR="00394D21" w:rsidRPr="005228EC" w:rsidRDefault="00000000" w:rsidP="00FD5B32">
            <w:pPr>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precio + flete por pedido</w:t>
            </w:r>
          </w:p>
        </w:tc>
        <w:tc>
          <w:tcPr>
            <w:tcW w:w="3600" w:type="dxa"/>
          </w:tcPr>
          <w:p w14:paraId="1F50308F" w14:textId="77777777" w:rsidR="00394D21" w:rsidRPr="005228EC" w:rsidRDefault="00000000" w:rsidP="00FD5B32">
            <w:pPr>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Base para calcular ingresos reales</w:t>
            </w:r>
          </w:p>
        </w:tc>
      </w:tr>
      <w:tr w:rsidR="005228EC" w:rsidRPr="005228EC" w14:paraId="17959427" w14:textId="77777777" w:rsidTr="005228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25C83AFB" w14:textId="77777777" w:rsidR="00394D21" w:rsidRPr="005228EC" w:rsidRDefault="00000000" w:rsidP="00FD5B32">
            <w:pPr>
              <w:rPr>
                <w:rFonts w:ascii="Book Antiqua" w:hAnsi="Book Antiqua"/>
                <w:color w:val="000000" w:themeColor="text1"/>
                <w:sz w:val="22"/>
                <w:szCs w:val="22"/>
              </w:rPr>
            </w:pPr>
            <w:proofErr w:type="spellStart"/>
            <w:r w:rsidRPr="005228EC">
              <w:rPr>
                <w:rFonts w:ascii="Book Antiqua" w:hAnsi="Book Antiqua"/>
                <w:color w:val="000000" w:themeColor="text1"/>
                <w:sz w:val="22"/>
                <w:szCs w:val="22"/>
              </w:rPr>
              <w:t>flete_sobre_precio</w:t>
            </w:r>
            <w:proofErr w:type="spellEnd"/>
          </w:p>
        </w:tc>
        <w:tc>
          <w:tcPr>
            <w:tcW w:w="3160" w:type="dxa"/>
          </w:tcPr>
          <w:p w14:paraId="0D8B7206" w14:textId="77777777" w:rsidR="00394D21" w:rsidRPr="005228EC" w:rsidRDefault="00000000" w:rsidP="00FD5B32">
            <w:pP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flete / precio × 100 (%)</w:t>
            </w:r>
          </w:p>
        </w:tc>
        <w:tc>
          <w:tcPr>
            <w:tcW w:w="3600" w:type="dxa"/>
          </w:tcPr>
          <w:p w14:paraId="39A2048E" w14:textId="77777777" w:rsidR="00394D21" w:rsidRPr="005228EC" w:rsidRDefault="00000000" w:rsidP="00FD5B32">
            <w:pP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¿El flete es muy caro respecto al precio del producto?</w:t>
            </w:r>
          </w:p>
        </w:tc>
      </w:tr>
      <w:tr w:rsidR="005228EC" w:rsidRPr="005228EC" w14:paraId="3C03DA6A" w14:textId="77777777" w:rsidTr="005228EC">
        <w:tc>
          <w:tcPr>
            <w:cnfStyle w:val="001000000000" w:firstRow="0" w:lastRow="0" w:firstColumn="1" w:lastColumn="0" w:oddVBand="0" w:evenVBand="0" w:oddHBand="0" w:evenHBand="0" w:firstRowFirstColumn="0" w:firstRowLastColumn="0" w:lastRowFirstColumn="0" w:lastRowLastColumn="0"/>
            <w:tcW w:w="2600" w:type="dxa"/>
          </w:tcPr>
          <w:p w14:paraId="60616A77" w14:textId="77777777" w:rsidR="00394D21" w:rsidRPr="005228EC" w:rsidRDefault="00000000" w:rsidP="00FD5B32">
            <w:pPr>
              <w:rPr>
                <w:rFonts w:ascii="Book Antiqua" w:hAnsi="Book Antiqua"/>
                <w:color w:val="000000" w:themeColor="text1"/>
                <w:sz w:val="22"/>
                <w:szCs w:val="22"/>
              </w:rPr>
            </w:pPr>
            <w:proofErr w:type="spellStart"/>
            <w:r w:rsidRPr="005228EC">
              <w:rPr>
                <w:rFonts w:ascii="Book Antiqua" w:hAnsi="Book Antiqua"/>
                <w:color w:val="000000" w:themeColor="text1"/>
                <w:sz w:val="22"/>
                <w:szCs w:val="22"/>
              </w:rPr>
              <w:t>satisfaccion_cliente</w:t>
            </w:r>
            <w:proofErr w:type="spellEnd"/>
          </w:p>
        </w:tc>
        <w:tc>
          <w:tcPr>
            <w:tcW w:w="3160" w:type="dxa"/>
          </w:tcPr>
          <w:p w14:paraId="143E5051" w14:textId="77777777" w:rsidR="00394D21" w:rsidRPr="005228EC" w:rsidRDefault="00000000" w:rsidP="00FD5B32">
            <w:pPr>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Buena (4-5), Regular (3), Mala (1-2) según el score</w:t>
            </w:r>
          </w:p>
        </w:tc>
        <w:tc>
          <w:tcPr>
            <w:tcW w:w="3600" w:type="dxa"/>
          </w:tcPr>
          <w:p w14:paraId="359BFB48" w14:textId="77777777" w:rsidR="00394D21" w:rsidRPr="005228EC" w:rsidRDefault="00000000" w:rsidP="00FD5B32">
            <w:pPr>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Clasificar reseñas para análisis ejecutivo</w:t>
            </w:r>
          </w:p>
        </w:tc>
      </w:tr>
      <w:tr w:rsidR="005228EC" w:rsidRPr="005228EC" w14:paraId="00EB736B" w14:textId="77777777" w:rsidTr="005228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7ADEE581" w14:textId="77777777" w:rsidR="00394D21" w:rsidRPr="005228EC" w:rsidRDefault="00000000" w:rsidP="00FD5B32">
            <w:pPr>
              <w:rPr>
                <w:rFonts w:ascii="Book Antiqua" w:hAnsi="Book Antiqua"/>
                <w:color w:val="000000" w:themeColor="text1"/>
                <w:sz w:val="22"/>
                <w:szCs w:val="22"/>
              </w:rPr>
            </w:pPr>
            <w:proofErr w:type="spellStart"/>
            <w:r w:rsidRPr="005228EC">
              <w:rPr>
                <w:rFonts w:ascii="Book Antiqua" w:hAnsi="Book Antiqua"/>
                <w:color w:val="000000" w:themeColor="text1"/>
                <w:sz w:val="22"/>
                <w:szCs w:val="22"/>
              </w:rPr>
              <w:t>escribio_comentario</w:t>
            </w:r>
            <w:proofErr w:type="spellEnd"/>
          </w:p>
        </w:tc>
        <w:tc>
          <w:tcPr>
            <w:tcW w:w="3160" w:type="dxa"/>
          </w:tcPr>
          <w:p w14:paraId="54176D43" w14:textId="77777777" w:rsidR="00394D21" w:rsidRPr="005228EC" w:rsidRDefault="00000000" w:rsidP="00FD5B32">
            <w:pP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Sí / No según si hay texto en la reseña</w:t>
            </w:r>
          </w:p>
        </w:tc>
        <w:tc>
          <w:tcPr>
            <w:tcW w:w="3600" w:type="dxa"/>
          </w:tcPr>
          <w:p w14:paraId="21C796A8" w14:textId="77777777" w:rsidR="00394D21" w:rsidRPr="005228EC" w:rsidRDefault="00000000" w:rsidP="00FD5B32">
            <w:pP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 xml:space="preserve">Saber qué clientes dejaron </w:t>
            </w:r>
            <w:proofErr w:type="spellStart"/>
            <w:r w:rsidRPr="005228EC">
              <w:rPr>
                <w:rFonts w:ascii="Book Antiqua" w:hAnsi="Book Antiqua"/>
                <w:color w:val="000000" w:themeColor="text1"/>
                <w:sz w:val="22"/>
                <w:szCs w:val="22"/>
              </w:rPr>
              <w:t>feedback</w:t>
            </w:r>
            <w:proofErr w:type="spellEnd"/>
            <w:r w:rsidRPr="005228EC">
              <w:rPr>
                <w:rFonts w:ascii="Book Antiqua" w:hAnsi="Book Antiqua"/>
                <w:color w:val="000000" w:themeColor="text1"/>
                <w:sz w:val="22"/>
                <w:szCs w:val="22"/>
              </w:rPr>
              <w:t xml:space="preserve"> escrito</w:t>
            </w:r>
          </w:p>
        </w:tc>
      </w:tr>
      <w:tr w:rsidR="005228EC" w:rsidRPr="005228EC" w14:paraId="0FC548FF" w14:textId="77777777" w:rsidTr="005228EC">
        <w:tc>
          <w:tcPr>
            <w:cnfStyle w:val="001000000000" w:firstRow="0" w:lastRow="0" w:firstColumn="1" w:lastColumn="0" w:oddVBand="0" w:evenVBand="0" w:oddHBand="0" w:evenHBand="0" w:firstRowFirstColumn="0" w:firstRowLastColumn="0" w:lastRowFirstColumn="0" w:lastRowLastColumn="0"/>
            <w:tcW w:w="2600" w:type="dxa"/>
          </w:tcPr>
          <w:p w14:paraId="63B76ED1" w14:textId="77777777" w:rsidR="00394D21" w:rsidRPr="005228EC" w:rsidRDefault="00000000" w:rsidP="00FD5B32">
            <w:pPr>
              <w:rPr>
                <w:rFonts w:ascii="Book Antiqua" w:hAnsi="Book Antiqua"/>
                <w:color w:val="000000" w:themeColor="text1"/>
                <w:sz w:val="22"/>
                <w:szCs w:val="22"/>
              </w:rPr>
            </w:pPr>
            <w:proofErr w:type="spellStart"/>
            <w:r w:rsidRPr="005228EC">
              <w:rPr>
                <w:rFonts w:ascii="Book Antiqua" w:hAnsi="Book Antiqua"/>
                <w:color w:val="000000" w:themeColor="text1"/>
                <w:sz w:val="22"/>
                <w:szCs w:val="22"/>
              </w:rPr>
              <w:t>rango_precio_producto</w:t>
            </w:r>
            <w:proofErr w:type="spellEnd"/>
          </w:p>
        </w:tc>
        <w:tc>
          <w:tcPr>
            <w:tcW w:w="3160" w:type="dxa"/>
          </w:tcPr>
          <w:p w14:paraId="0F232272" w14:textId="77777777" w:rsidR="00394D21" w:rsidRPr="005228EC" w:rsidRDefault="00000000" w:rsidP="00FD5B32">
            <w:pPr>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Bajo (&lt; P33), Medio (P33–P66), Alto (&gt; P66)</w:t>
            </w:r>
          </w:p>
        </w:tc>
        <w:tc>
          <w:tcPr>
            <w:tcW w:w="3600" w:type="dxa"/>
          </w:tcPr>
          <w:p w14:paraId="51ED182D" w14:textId="77777777" w:rsidR="00394D21" w:rsidRPr="005228EC" w:rsidRDefault="00000000" w:rsidP="00FD5B32">
            <w:pPr>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Analizar ventas por segmento de precio</w:t>
            </w:r>
          </w:p>
        </w:tc>
      </w:tr>
      <w:tr w:rsidR="005228EC" w:rsidRPr="005228EC" w14:paraId="055D5277" w14:textId="77777777" w:rsidTr="005228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1E8E1F87" w14:textId="77777777" w:rsidR="00394D21" w:rsidRPr="005228EC" w:rsidRDefault="00000000" w:rsidP="00FD5B32">
            <w:pPr>
              <w:rPr>
                <w:rFonts w:ascii="Book Antiqua" w:hAnsi="Book Antiqua"/>
                <w:color w:val="000000" w:themeColor="text1"/>
                <w:sz w:val="22"/>
                <w:szCs w:val="22"/>
              </w:rPr>
            </w:pPr>
            <w:proofErr w:type="spellStart"/>
            <w:r w:rsidRPr="005228EC">
              <w:rPr>
                <w:rFonts w:ascii="Book Antiqua" w:hAnsi="Book Antiqua"/>
                <w:color w:val="000000" w:themeColor="text1"/>
                <w:sz w:val="22"/>
                <w:szCs w:val="22"/>
              </w:rPr>
              <w:t>region_cliente</w:t>
            </w:r>
            <w:proofErr w:type="spellEnd"/>
          </w:p>
        </w:tc>
        <w:tc>
          <w:tcPr>
            <w:tcW w:w="3160" w:type="dxa"/>
          </w:tcPr>
          <w:p w14:paraId="4D5C3D0F" w14:textId="77777777" w:rsidR="00394D21" w:rsidRPr="005228EC" w:rsidRDefault="00000000" w:rsidP="00FD5B32">
            <w:pP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Norte / Nordeste / Sudeste / Sur / Centro-Oeste según el estado</w:t>
            </w:r>
          </w:p>
        </w:tc>
        <w:tc>
          <w:tcPr>
            <w:tcW w:w="3600" w:type="dxa"/>
          </w:tcPr>
          <w:p w14:paraId="669F3912" w14:textId="77777777" w:rsidR="00394D21" w:rsidRPr="005228EC" w:rsidRDefault="00000000" w:rsidP="00FD5B32">
            <w:pP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Análisis regional del Brasil</w:t>
            </w:r>
          </w:p>
        </w:tc>
      </w:tr>
    </w:tbl>
    <w:p w14:paraId="68315A6C" w14:textId="77777777" w:rsidR="00394D21" w:rsidRPr="005228EC" w:rsidRDefault="00394D21" w:rsidP="00FD5B32">
      <w:pPr>
        <w:rPr>
          <w:rFonts w:ascii="Book Antiqua" w:hAnsi="Book Antiqua"/>
          <w:color w:val="000000" w:themeColor="text1"/>
          <w:sz w:val="22"/>
          <w:szCs w:val="22"/>
        </w:rPr>
      </w:pPr>
    </w:p>
    <w:p w14:paraId="4866CE1B" w14:textId="77777777" w:rsidR="00394D21" w:rsidRPr="005228EC" w:rsidRDefault="00000000" w:rsidP="00FD5B32">
      <w:pPr>
        <w:pStyle w:val="Ttulo2"/>
        <w:spacing w:after="0"/>
        <w:rPr>
          <w:rFonts w:ascii="Book Antiqua" w:hAnsi="Book Antiqua"/>
          <w:color w:val="000000" w:themeColor="text1"/>
        </w:rPr>
      </w:pPr>
      <w:r w:rsidRPr="005228EC">
        <w:rPr>
          <w:rFonts w:ascii="Book Antiqua" w:hAnsi="Book Antiqua"/>
          <w:color w:val="000000" w:themeColor="text1"/>
        </w:rPr>
        <w:t>ETAPA 2 — Análisis de los 5 problemas de negocio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228EC" w:rsidRPr="005228EC" w14:paraId="5CB64E79" w14:textId="77777777">
        <w:tc>
          <w:tcPr>
            <w:tcW w:w="9360" w:type="dxa"/>
            <w:tcBorders>
              <w:top w:val="none" w:sz="0" w:space="0" w:color="FFFFFF"/>
              <w:left w:val="single" w:sz="18" w:space="0" w:color="0E6655"/>
              <w:bottom w:val="none" w:sz="0" w:space="0" w:color="FFFFFF"/>
              <w:right w:val="none" w:sz="0" w:space="0" w:color="FFFFFF"/>
            </w:tcBorders>
            <w:shd w:val="clear" w:color="auto" w:fill="E9F7EF"/>
            <w:tcMar>
              <w:top w:w="100" w:type="dxa"/>
              <w:left w:w="200" w:type="dxa"/>
              <w:bottom w:w="100" w:type="dxa"/>
              <w:right w:w="160" w:type="dxa"/>
            </w:tcMar>
          </w:tcPr>
          <w:p w14:paraId="2AFDB8BA" w14:textId="77777777" w:rsidR="00394D21" w:rsidRPr="005228EC" w:rsidRDefault="00000000" w:rsidP="00FD5B32">
            <w:pPr>
              <w:rPr>
                <w:rFonts w:ascii="Book Antiqua" w:hAnsi="Book Antiqua"/>
                <w:color w:val="000000" w:themeColor="text1"/>
                <w:sz w:val="22"/>
                <w:szCs w:val="22"/>
              </w:rPr>
            </w:pPr>
            <w:r w:rsidRPr="005228EC">
              <w:rPr>
                <w:rFonts w:ascii="Book Antiqua" w:hAnsi="Book Antiqua"/>
                <w:b/>
                <w:bCs/>
                <w:color w:val="000000" w:themeColor="text1"/>
                <w:sz w:val="22"/>
                <w:szCs w:val="22"/>
              </w:rPr>
              <w:t>La regla de oro del análisis de negocio</w:t>
            </w:r>
          </w:p>
          <w:p w14:paraId="62A48605" w14:textId="77777777" w:rsidR="00394D21" w:rsidRPr="005228EC" w:rsidRDefault="00000000" w:rsidP="00FD5B32">
            <w:pPr>
              <w:jc w:val="both"/>
              <w:rPr>
                <w:rFonts w:ascii="Book Antiqua" w:hAnsi="Book Antiqua"/>
                <w:color w:val="000000" w:themeColor="text1"/>
                <w:sz w:val="22"/>
                <w:szCs w:val="22"/>
              </w:rPr>
            </w:pPr>
            <w:r w:rsidRPr="005228EC">
              <w:rPr>
                <w:rFonts w:ascii="Book Antiqua" w:hAnsi="Book Antiqua"/>
                <w:color w:val="000000" w:themeColor="text1"/>
                <w:sz w:val="22"/>
                <w:szCs w:val="22"/>
              </w:rPr>
              <w:t xml:space="preserve">Cada análisis debe terminar con una afirmación accionable, no con una descripción. No 'las ventas de electrónica son mayores'. Sí: 'Electrónica genera el 31% del ingreso </w:t>
            </w:r>
            <w:proofErr w:type="gramStart"/>
            <w:r w:rsidRPr="005228EC">
              <w:rPr>
                <w:rFonts w:ascii="Book Antiqua" w:hAnsi="Book Antiqua"/>
                <w:color w:val="000000" w:themeColor="text1"/>
                <w:sz w:val="22"/>
                <w:szCs w:val="22"/>
              </w:rPr>
              <w:t>total</w:t>
            </w:r>
            <w:proofErr w:type="gramEnd"/>
            <w:r w:rsidRPr="005228EC">
              <w:rPr>
                <w:rFonts w:ascii="Book Antiqua" w:hAnsi="Book Antiqua"/>
                <w:color w:val="000000" w:themeColor="text1"/>
                <w:sz w:val="22"/>
                <w:szCs w:val="22"/>
              </w:rPr>
              <w:t xml:space="preserve"> pero tiene el 48% de los reclamos — necesita un plan de acción urgente'.</w:t>
            </w:r>
          </w:p>
        </w:tc>
      </w:tr>
    </w:tbl>
    <w:p w14:paraId="58ED5DEF" w14:textId="77777777" w:rsidR="00394D21" w:rsidRPr="005228EC" w:rsidRDefault="00394D21" w:rsidP="00FD5B32">
      <w:pPr>
        <w:rPr>
          <w:rFonts w:ascii="Book Antiqua" w:hAnsi="Book Antiqua"/>
          <w:color w:val="000000" w:themeColor="text1"/>
          <w:sz w:val="22"/>
          <w:szCs w:val="22"/>
        </w:rPr>
      </w:pPr>
    </w:p>
    <w:p w14:paraId="25397BD5" w14:textId="77777777" w:rsidR="00394D21" w:rsidRPr="005228EC" w:rsidRDefault="00000000" w:rsidP="00FD5B32">
      <w:pPr>
        <w:pStyle w:val="Ttulo3"/>
        <w:spacing w:after="0"/>
        <w:rPr>
          <w:rFonts w:ascii="Book Antiqua" w:hAnsi="Book Antiqua"/>
          <w:color w:val="000000" w:themeColor="text1"/>
          <w:sz w:val="22"/>
          <w:szCs w:val="22"/>
        </w:rPr>
      </w:pPr>
      <w:r w:rsidRPr="005228EC">
        <w:rPr>
          <w:rFonts w:ascii="Book Antiqua" w:hAnsi="Book Antiqua"/>
          <w:color w:val="000000" w:themeColor="text1"/>
          <w:sz w:val="22"/>
          <w:szCs w:val="22"/>
        </w:rPr>
        <w:t>Problema 1 — ¿Qué nos genera dinero y qué nos lo quita?</w:t>
      </w:r>
    </w:p>
    <w:p w14:paraId="29506456" w14:textId="77777777" w:rsidR="00394D21" w:rsidRPr="005228EC" w:rsidRDefault="00000000" w:rsidP="00FD5B32">
      <w:pPr>
        <w:spacing w:before="60"/>
        <w:jc w:val="both"/>
        <w:rPr>
          <w:rFonts w:ascii="Book Antiqua" w:hAnsi="Book Antiqua"/>
          <w:color w:val="000000" w:themeColor="text1"/>
          <w:sz w:val="22"/>
          <w:szCs w:val="22"/>
        </w:rPr>
      </w:pPr>
      <w:r w:rsidRPr="005228EC">
        <w:rPr>
          <w:rFonts w:ascii="Book Antiqua" w:hAnsi="Book Antiqua"/>
          <w:color w:val="000000" w:themeColor="text1"/>
          <w:sz w:val="22"/>
          <w:szCs w:val="22"/>
        </w:rPr>
        <w:t>Objetivo: entregar a la gerencia una visión clara de dónde está el dinero y dónde están los problemas, para priorizar recursos.</w:t>
      </w:r>
    </w:p>
    <w:p w14:paraId="0C25F570" w14:textId="77777777" w:rsidR="00394D21" w:rsidRPr="005228EC" w:rsidRDefault="00000000" w:rsidP="00FD5B32">
      <w:pPr>
        <w:pStyle w:val="Prrafodelista"/>
        <w:numPr>
          <w:ilvl w:val="0"/>
          <w:numId w:val="2"/>
        </w:numPr>
        <w:spacing w:before="35"/>
        <w:rPr>
          <w:rFonts w:ascii="Book Antiqua" w:hAnsi="Book Antiqua"/>
          <w:color w:val="000000" w:themeColor="text1"/>
          <w:sz w:val="22"/>
          <w:szCs w:val="22"/>
        </w:rPr>
      </w:pPr>
      <w:r w:rsidRPr="005228EC">
        <w:rPr>
          <w:rFonts w:ascii="Book Antiqua" w:hAnsi="Book Antiqua"/>
          <w:color w:val="000000" w:themeColor="text1"/>
          <w:sz w:val="22"/>
          <w:szCs w:val="22"/>
        </w:rPr>
        <w:t>Construir un ranking de categorías por ingreso total (precio + flete). ¿Cuántas categorías concentran el 80% del ingreso?</w:t>
      </w:r>
    </w:p>
    <w:p w14:paraId="27457406" w14:textId="77777777" w:rsidR="00394D21" w:rsidRPr="005228EC" w:rsidRDefault="00000000" w:rsidP="00FD5B32">
      <w:pPr>
        <w:pStyle w:val="Prrafodelista"/>
        <w:numPr>
          <w:ilvl w:val="0"/>
          <w:numId w:val="2"/>
        </w:numPr>
        <w:spacing w:before="35"/>
        <w:rPr>
          <w:rFonts w:ascii="Book Antiqua" w:hAnsi="Book Antiqua"/>
          <w:color w:val="000000" w:themeColor="text1"/>
          <w:sz w:val="22"/>
          <w:szCs w:val="22"/>
        </w:rPr>
      </w:pPr>
      <w:r w:rsidRPr="005228EC">
        <w:rPr>
          <w:rFonts w:ascii="Book Antiqua" w:hAnsi="Book Antiqua"/>
          <w:color w:val="000000" w:themeColor="text1"/>
          <w:sz w:val="22"/>
          <w:szCs w:val="22"/>
        </w:rPr>
        <w:t>Para cada categoría calcular: ingresos totales, ticket promedio, número de pedidos, % de pedidos con reseña mala (1-2 estrellas) y % de pedidos con retraso. Presentar como tabla comparativa.</w:t>
      </w:r>
    </w:p>
    <w:p w14:paraId="2E80D5B5" w14:textId="77777777" w:rsidR="00394D21" w:rsidRPr="005228EC" w:rsidRDefault="00000000" w:rsidP="00FD5B32">
      <w:pPr>
        <w:pStyle w:val="Prrafodelista"/>
        <w:numPr>
          <w:ilvl w:val="0"/>
          <w:numId w:val="2"/>
        </w:numPr>
        <w:spacing w:before="35"/>
        <w:rPr>
          <w:rFonts w:ascii="Book Antiqua" w:hAnsi="Book Antiqua"/>
          <w:color w:val="000000" w:themeColor="text1"/>
          <w:sz w:val="22"/>
          <w:szCs w:val="22"/>
        </w:rPr>
      </w:pPr>
      <w:r w:rsidRPr="005228EC">
        <w:rPr>
          <w:rFonts w:ascii="Book Antiqua" w:hAnsi="Book Antiqua"/>
          <w:color w:val="000000" w:themeColor="text1"/>
          <w:sz w:val="22"/>
          <w:szCs w:val="22"/>
        </w:rPr>
        <w:t>Identificar las categorías 'problema': alto volumen de quejas + bajo ingreso. ¿Vale la pena mantenerlas?</w:t>
      </w:r>
    </w:p>
    <w:p w14:paraId="1F935E31" w14:textId="77777777" w:rsidR="00394D21" w:rsidRPr="005228EC" w:rsidRDefault="00000000" w:rsidP="00FD5B32">
      <w:pPr>
        <w:pStyle w:val="Prrafodelista"/>
        <w:numPr>
          <w:ilvl w:val="0"/>
          <w:numId w:val="2"/>
        </w:numPr>
        <w:spacing w:before="35"/>
        <w:rPr>
          <w:rFonts w:ascii="Book Antiqua" w:hAnsi="Book Antiqua"/>
          <w:color w:val="000000" w:themeColor="text1"/>
          <w:sz w:val="22"/>
          <w:szCs w:val="22"/>
        </w:rPr>
      </w:pPr>
      <w:r w:rsidRPr="005228EC">
        <w:rPr>
          <w:rFonts w:ascii="Book Antiqua" w:hAnsi="Book Antiqua"/>
          <w:color w:val="000000" w:themeColor="text1"/>
          <w:sz w:val="22"/>
          <w:szCs w:val="22"/>
        </w:rPr>
        <w:t>Identificar las categorías 'estrella': alto ingreso + baja tasa de quejas + alta puntualidad. ¿Qué las hace diferentes?</w:t>
      </w:r>
    </w:p>
    <w:p w14:paraId="739144AE" w14:textId="77777777" w:rsidR="00394D21" w:rsidRPr="005228EC" w:rsidRDefault="00000000" w:rsidP="00FD5B32">
      <w:pPr>
        <w:pStyle w:val="Prrafodelista"/>
        <w:numPr>
          <w:ilvl w:val="0"/>
          <w:numId w:val="2"/>
        </w:numPr>
        <w:spacing w:before="35"/>
        <w:rPr>
          <w:rFonts w:ascii="Book Antiqua" w:hAnsi="Book Antiqua"/>
          <w:color w:val="000000" w:themeColor="text1"/>
          <w:sz w:val="22"/>
          <w:szCs w:val="22"/>
        </w:rPr>
      </w:pPr>
      <w:r w:rsidRPr="005228EC">
        <w:rPr>
          <w:rFonts w:ascii="Book Antiqua" w:hAnsi="Book Antiqua"/>
          <w:color w:val="000000" w:themeColor="text1"/>
          <w:sz w:val="22"/>
          <w:szCs w:val="22"/>
        </w:rPr>
        <w:t>¿Cómo evolucionaron los ingresos mes a mes? ¿Se observa un quiebre de tendencia, estacionalidad o picos puntuales (Black Friday, Navidad)?</w:t>
      </w:r>
    </w:p>
    <w:p w14:paraId="2704C0F9" w14:textId="77777777" w:rsidR="00394D21" w:rsidRPr="005228EC" w:rsidRDefault="00000000" w:rsidP="00FD5B32">
      <w:pPr>
        <w:pStyle w:val="Prrafodelista"/>
        <w:numPr>
          <w:ilvl w:val="0"/>
          <w:numId w:val="2"/>
        </w:numPr>
        <w:spacing w:before="35"/>
        <w:rPr>
          <w:rFonts w:ascii="Book Antiqua" w:hAnsi="Book Antiqua"/>
          <w:color w:val="000000" w:themeColor="text1"/>
          <w:sz w:val="22"/>
          <w:szCs w:val="22"/>
        </w:rPr>
      </w:pPr>
      <w:r w:rsidRPr="005228EC">
        <w:rPr>
          <w:rFonts w:ascii="Book Antiqua" w:hAnsi="Book Antiqua"/>
          <w:color w:val="000000" w:themeColor="text1"/>
          <w:sz w:val="22"/>
          <w:szCs w:val="22"/>
        </w:rPr>
        <w:t>¿Qué forma de pago usan los clientes de alto valor? ¿El pago en cuotas se asocia con tickets más altos?</w:t>
      </w:r>
    </w:p>
    <w:p w14:paraId="7C6BCA60" w14:textId="77777777" w:rsidR="00394D21" w:rsidRPr="005228EC" w:rsidRDefault="00000000" w:rsidP="00FD5B32">
      <w:pPr>
        <w:spacing w:before="60"/>
        <w:jc w:val="both"/>
        <w:rPr>
          <w:rFonts w:ascii="Book Antiqua" w:hAnsi="Book Antiqua"/>
          <w:color w:val="000000" w:themeColor="text1"/>
          <w:sz w:val="22"/>
          <w:szCs w:val="22"/>
        </w:rPr>
      </w:pPr>
      <w:r w:rsidRPr="005228EC">
        <w:rPr>
          <w:rFonts w:ascii="Book Antiqua" w:hAnsi="Book Antiqua"/>
          <w:i/>
          <w:iCs/>
          <w:color w:val="000000" w:themeColor="text1"/>
          <w:sz w:val="22"/>
          <w:szCs w:val="22"/>
        </w:rPr>
        <w:t xml:space="preserve">Resultado esperado: un </w:t>
      </w:r>
      <w:proofErr w:type="spellStart"/>
      <w:r w:rsidRPr="005228EC">
        <w:rPr>
          <w:rFonts w:ascii="Book Antiqua" w:hAnsi="Book Antiqua"/>
          <w:i/>
          <w:iCs/>
          <w:color w:val="000000" w:themeColor="text1"/>
          <w:sz w:val="22"/>
          <w:szCs w:val="22"/>
        </w:rPr>
        <w:t>dashboard</w:t>
      </w:r>
      <w:proofErr w:type="spellEnd"/>
      <w:r w:rsidRPr="005228EC">
        <w:rPr>
          <w:rFonts w:ascii="Book Antiqua" w:hAnsi="Book Antiqua"/>
          <w:i/>
          <w:iCs/>
          <w:color w:val="000000" w:themeColor="text1"/>
          <w:sz w:val="22"/>
          <w:szCs w:val="22"/>
        </w:rPr>
        <w:t xml:space="preserve"> o reporte de una página con el ranking de categorías y la recomendación de cuáles priorizar y cuáles revisar.</w:t>
      </w:r>
    </w:p>
    <w:p w14:paraId="4E3FAE60" w14:textId="77777777" w:rsidR="00394D21" w:rsidRPr="005228EC" w:rsidRDefault="00000000" w:rsidP="00FD5B32">
      <w:pPr>
        <w:pStyle w:val="Ttulo3"/>
        <w:spacing w:after="0"/>
        <w:rPr>
          <w:rFonts w:ascii="Book Antiqua" w:hAnsi="Book Antiqua"/>
          <w:color w:val="000000" w:themeColor="text1"/>
          <w:sz w:val="22"/>
          <w:szCs w:val="22"/>
        </w:rPr>
      </w:pPr>
      <w:r w:rsidRPr="005228EC">
        <w:rPr>
          <w:rFonts w:ascii="Book Antiqua" w:hAnsi="Book Antiqua"/>
          <w:color w:val="000000" w:themeColor="text1"/>
          <w:sz w:val="22"/>
          <w:szCs w:val="22"/>
        </w:rPr>
        <w:t>Problema 2 — Los clientes compran una vez y no regresan</w:t>
      </w:r>
    </w:p>
    <w:p w14:paraId="7C11691F" w14:textId="77777777" w:rsidR="00394D21" w:rsidRPr="005228EC" w:rsidRDefault="00000000" w:rsidP="00FD5B32">
      <w:pPr>
        <w:spacing w:before="60"/>
        <w:jc w:val="both"/>
        <w:rPr>
          <w:rFonts w:ascii="Book Antiqua" w:hAnsi="Book Antiqua"/>
          <w:color w:val="000000" w:themeColor="text1"/>
          <w:sz w:val="22"/>
          <w:szCs w:val="22"/>
        </w:rPr>
      </w:pPr>
      <w:r w:rsidRPr="005228EC">
        <w:rPr>
          <w:rFonts w:ascii="Book Antiqua" w:hAnsi="Book Antiqua"/>
          <w:color w:val="000000" w:themeColor="text1"/>
          <w:sz w:val="22"/>
          <w:szCs w:val="22"/>
        </w:rPr>
        <w:t>Objetivo: entender el comportamiento de los clientes para diseñar estrategias de retención diferenciadas.</w:t>
      </w:r>
    </w:p>
    <w:p w14:paraId="42FAB8B5" w14:textId="77777777" w:rsidR="00394D21" w:rsidRPr="005228EC" w:rsidRDefault="00000000" w:rsidP="00FD5B32">
      <w:pPr>
        <w:pStyle w:val="Prrafodelista"/>
        <w:numPr>
          <w:ilvl w:val="0"/>
          <w:numId w:val="2"/>
        </w:numPr>
        <w:spacing w:before="35"/>
        <w:rPr>
          <w:rFonts w:ascii="Book Antiqua" w:hAnsi="Book Antiqua"/>
          <w:color w:val="000000" w:themeColor="text1"/>
          <w:sz w:val="22"/>
          <w:szCs w:val="22"/>
        </w:rPr>
      </w:pPr>
      <w:r w:rsidRPr="005228EC">
        <w:rPr>
          <w:rFonts w:ascii="Book Antiqua" w:hAnsi="Book Antiqua"/>
          <w:color w:val="000000" w:themeColor="text1"/>
          <w:sz w:val="22"/>
          <w:szCs w:val="22"/>
        </w:rPr>
        <w:t>¿Cuántos clientes hicieron solo 1 compra en todo el período? ¿Cuántos hicieron 2 o más? Expresar en % del total.</w:t>
      </w:r>
    </w:p>
    <w:p w14:paraId="278CC7B4" w14:textId="77777777" w:rsidR="00394D21" w:rsidRPr="005228EC" w:rsidRDefault="00000000" w:rsidP="00FD5B32">
      <w:pPr>
        <w:pStyle w:val="Prrafodelista"/>
        <w:numPr>
          <w:ilvl w:val="0"/>
          <w:numId w:val="2"/>
        </w:numPr>
        <w:spacing w:before="35"/>
        <w:rPr>
          <w:rFonts w:ascii="Book Antiqua" w:hAnsi="Book Antiqua"/>
          <w:color w:val="000000" w:themeColor="text1"/>
          <w:sz w:val="22"/>
          <w:szCs w:val="22"/>
        </w:rPr>
      </w:pPr>
      <w:r w:rsidRPr="005228EC">
        <w:rPr>
          <w:rFonts w:ascii="Book Antiqua" w:hAnsi="Book Antiqua"/>
          <w:color w:val="000000" w:themeColor="text1"/>
          <w:sz w:val="22"/>
          <w:szCs w:val="22"/>
        </w:rPr>
        <w:t>Calcular RFM para cada cliente: Recencia (días desde su última compra hasta el fin del período), Frecuencia (cuántas órdenes hizo), Monetario (cuánto gastó en total). Con estos tres valores, asignar un segmento a cada cliente.</w:t>
      </w:r>
    </w:p>
    <w:p w14:paraId="5ED616F6" w14:textId="77777777" w:rsidR="00394D21" w:rsidRPr="005228EC" w:rsidRDefault="00000000" w:rsidP="00FD5B32">
      <w:pPr>
        <w:pStyle w:val="Prrafodelista"/>
        <w:numPr>
          <w:ilvl w:val="0"/>
          <w:numId w:val="2"/>
        </w:numPr>
        <w:spacing w:before="35"/>
        <w:rPr>
          <w:rFonts w:ascii="Book Antiqua" w:hAnsi="Book Antiqua"/>
          <w:color w:val="000000" w:themeColor="text1"/>
          <w:sz w:val="22"/>
          <w:szCs w:val="22"/>
        </w:rPr>
      </w:pPr>
      <w:r w:rsidRPr="005228EC">
        <w:rPr>
          <w:rFonts w:ascii="Book Antiqua" w:hAnsi="Book Antiqua"/>
          <w:color w:val="000000" w:themeColor="text1"/>
          <w:sz w:val="22"/>
          <w:szCs w:val="22"/>
        </w:rPr>
        <w:lastRenderedPageBreak/>
        <w:t>Segmentar la base de clientes en al menos 5 grupos con nombres de negocio claros — no números. Por ejemplo: Clientes VIP, Clientes Frecuentes, Clientes en Riesgo, Clientes Dormidos, Clientes Perdidos.</w:t>
      </w:r>
    </w:p>
    <w:p w14:paraId="563BBBA6" w14:textId="77777777" w:rsidR="00394D21" w:rsidRPr="005228EC" w:rsidRDefault="00000000" w:rsidP="00FD5B32">
      <w:pPr>
        <w:pStyle w:val="Prrafodelista"/>
        <w:numPr>
          <w:ilvl w:val="0"/>
          <w:numId w:val="2"/>
        </w:numPr>
        <w:spacing w:before="35"/>
        <w:rPr>
          <w:rFonts w:ascii="Book Antiqua" w:hAnsi="Book Antiqua"/>
          <w:color w:val="000000" w:themeColor="text1"/>
          <w:sz w:val="22"/>
          <w:szCs w:val="22"/>
        </w:rPr>
      </w:pPr>
      <w:r w:rsidRPr="005228EC">
        <w:rPr>
          <w:rFonts w:ascii="Book Antiqua" w:hAnsi="Book Antiqua"/>
          <w:color w:val="000000" w:themeColor="text1"/>
          <w:sz w:val="22"/>
          <w:szCs w:val="22"/>
        </w:rPr>
        <w:t>Para cada segmento: ¿cuántos clientes hay?, ¿cuánto ingreso representan?, ¿cuál es su satisfacción promedio?, ¿cuál es su tasa de entrega puntual?</w:t>
      </w:r>
    </w:p>
    <w:p w14:paraId="4C9AB8CE" w14:textId="77777777" w:rsidR="00394D21" w:rsidRPr="005228EC" w:rsidRDefault="00000000" w:rsidP="00FD5B32">
      <w:pPr>
        <w:pStyle w:val="Prrafodelista"/>
        <w:numPr>
          <w:ilvl w:val="0"/>
          <w:numId w:val="2"/>
        </w:numPr>
        <w:spacing w:before="35"/>
        <w:rPr>
          <w:rFonts w:ascii="Book Antiqua" w:hAnsi="Book Antiqua"/>
          <w:color w:val="000000" w:themeColor="text1"/>
          <w:sz w:val="22"/>
          <w:szCs w:val="22"/>
        </w:rPr>
      </w:pPr>
      <w:r w:rsidRPr="005228EC">
        <w:rPr>
          <w:rFonts w:ascii="Book Antiqua" w:hAnsi="Book Antiqua"/>
          <w:color w:val="000000" w:themeColor="text1"/>
          <w:sz w:val="22"/>
          <w:szCs w:val="22"/>
        </w:rPr>
        <w:t>¿Qué tienen en común los clientes que regresan? ¿Compran categorías distintas, de regiones distintas, con formas de pago distintas?</w:t>
      </w:r>
    </w:p>
    <w:p w14:paraId="66B08715" w14:textId="77777777" w:rsidR="00394D21" w:rsidRPr="005228EC" w:rsidRDefault="00000000" w:rsidP="00FD5B32">
      <w:pPr>
        <w:pStyle w:val="Prrafodelista"/>
        <w:numPr>
          <w:ilvl w:val="0"/>
          <w:numId w:val="2"/>
        </w:numPr>
        <w:spacing w:before="35"/>
        <w:rPr>
          <w:rFonts w:ascii="Book Antiqua" w:hAnsi="Book Antiqua"/>
          <w:color w:val="000000" w:themeColor="text1"/>
          <w:sz w:val="22"/>
          <w:szCs w:val="22"/>
        </w:rPr>
      </w:pPr>
      <w:r w:rsidRPr="005228EC">
        <w:rPr>
          <w:rFonts w:ascii="Book Antiqua" w:hAnsi="Book Antiqua"/>
          <w:color w:val="000000" w:themeColor="text1"/>
          <w:sz w:val="22"/>
          <w:szCs w:val="22"/>
        </w:rPr>
        <w:t>Reflexión para Perú: ¿qué acciones concretas tomaría una empresa peruana con cada segmento? (Descuento de reactivación, programa de fidelidad, campaña de recuperación, etc.)</w:t>
      </w:r>
    </w:p>
    <w:p w14:paraId="1D3B1F13" w14:textId="77777777" w:rsidR="00394D21" w:rsidRPr="005228EC" w:rsidRDefault="00000000" w:rsidP="00FD5B32">
      <w:pPr>
        <w:spacing w:before="60"/>
        <w:jc w:val="both"/>
        <w:rPr>
          <w:rFonts w:ascii="Book Antiqua" w:hAnsi="Book Antiqua"/>
          <w:color w:val="000000" w:themeColor="text1"/>
          <w:sz w:val="22"/>
          <w:szCs w:val="22"/>
        </w:rPr>
      </w:pPr>
      <w:r w:rsidRPr="005228EC">
        <w:rPr>
          <w:rFonts w:ascii="Book Antiqua" w:hAnsi="Book Antiqua"/>
          <w:i/>
          <w:iCs/>
          <w:color w:val="000000" w:themeColor="text1"/>
          <w:sz w:val="22"/>
          <w:szCs w:val="22"/>
        </w:rPr>
        <w:t>Resultado esperado: mapa de segmentos RFM visual con el tamaño y valor de cada segmento, y una tabla de acciones recomendadas por segmento.</w:t>
      </w:r>
    </w:p>
    <w:p w14:paraId="0023EBB5" w14:textId="77777777" w:rsidR="00394D21" w:rsidRPr="005228EC" w:rsidRDefault="00000000" w:rsidP="00FD5B32">
      <w:pPr>
        <w:pStyle w:val="Ttulo3"/>
        <w:spacing w:after="0"/>
        <w:rPr>
          <w:rFonts w:ascii="Book Antiqua" w:hAnsi="Book Antiqua"/>
          <w:color w:val="000000" w:themeColor="text1"/>
          <w:sz w:val="22"/>
          <w:szCs w:val="22"/>
        </w:rPr>
      </w:pPr>
      <w:r w:rsidRPr="005228EC">
        <w:rPr>
          <w:rFonts w:ascii="Book Antiqua" w:hAnsi="Book Antiqua"/>
          <w:color w:val="000000" w:themeColor="text1"/>
          <w:sz w:val="22"/>
          <w:szCs w:val="22"/>
        </w:rPr>
        <w:t>Problema 3 — No controlamos los tiempos de entrega</w:t>
      </w:r>
    </w:p>
    <w:p w14:paraId="7D161D06" w14:textId="77777777" w:rsidR="00394D21" w:rsidRPr="005228EC" w:rsidRDefault="00000000" w:rsidP="00FD5B32">
      <w:pPr>
        <w:spacing w:before="60"/>
        <w:jc w:val="both"/>
        <w:rPr>
          <w:rFonts w:ascii="Book Antiqua" w:hAnsi="Book Antiqua"/>
          <w:color w:val="000000" w:themeColor="text1"/>
          <w:sz w:val="22"/>
          <w:szCs w:val="22"/>
        </w:rPr>
      </w:pPr>
      <w:r w:rsidRPr="005228EC">
        <w:rPr>
          <w:rFonts w:ascii="Book Antiqua" w:hAnsi="Book Antiqua"/>
          <w:color w:val="000000" w:themeColor="text1"/>
          <w:sz w:val="22"/>
          <w:szCs w:val="22"/>
        </w:rPr>
        <w:t>Objetivo: identificar dónde, cuándo y por qué se generan los retrasos para que operaciones pueda actuar de forma preventiva.</w:t>
      </w:r>
    </w:p>
    <w:p w14:paraId="546457B5" w14:textId="77777777" w:rsidR="00394D21" w:rsidRPr="005228EC" w:rsidRDefault="00000000" w:rsidP="00FD5B32">
      <w:pPr>
        <w:pStyle w:val="Prrafodelista"/>
        <w:numPr>
          <w:ilvl w:val="0"/>
          <w:numId w:val="2"/>
        </w:numPr>
        <w:spacing w:before="35"/>
        <w:rPr>
          <w:rFonts w:ascii="Book Antiqua" w:hAnsi="Book Antiqua"/>
          <w:color w:val="000000" w:themeColor="text1"/>
          <w:sz w:val="22"/>
          <w:szCs w:val="22"/>
        </w:rPr>
      </w:pPr>
      <w:r w:rsidRPr="005228EC">
        <w:rPr>
          <w:rFonts w:ascii="Book Antiqua" w:hAnsi="Book Antiqua"/>
          <w:color w:val="000000" w:themeColor="text1"/>
          <w:sz w:val="22"/>
          <w:szCs w:val="22"/>
        </w:rPr>
        <w:t>¿Cuál es el tiempo promedio de entrega en días? ¿Cuántos pedidos llegan dentro del plazo estimado?</w:t>
      </w:r>
    </w:p>
    <w:p w14:paraId="28858B9A" w14:textId="77777777" w:rsidR="00394D21" w:rsidRPr="005228EC" w:rsidRDefault="00000000" w:rsidP="00FD5B32">
      <w:pPr>
        <w:pStyle w:val="Prrafodelista"/>
        <w:numPr>
          <w:ilvl w:val="0"/>
          <w:numId w:val="2"/>
        </w:numPr>
        <w:spacing w:before="35"/>
        <w:rPr>
          <w:rFonts w:ascii="Book Antiqua" w:hAnsi="Book Antiqua"/>
          <w:color w:val="000000" w:themeColor="text1"/>
          <w:sz w:val="22"/>
          <w:szCs w:val="22"/>
        </w:rPr>
      </w:pPr>
      <w:r w:rsidRPr="005228EC">
        <w:rPr>
          <w:rFonts w:ascii="Book Antiqua" w:hAnsi="Book Antiqua"/>
          <w:color w:val="000000" w:themeColor="text1"/>
          <w:sz w:val="22"/>
          <w:szCs w:val="22"/>
        </w:rPr>
        <w:t>¿En qué rutas (estado de origen → estado de destino) se concentran los mayores retrasos? Construir un ranking de las 10 rutas más problemáticas.</w:t>
      </w:r>
    </w:p>
    <w:p w14:paraId="26496C69" w14:textId="77777777" w:rsidR="00394D21" w:rsidRPr="005228EC" w:rsidRDefault="00000000" w:rsidP="00FD5B32">
      <w:pPr>
        <w:pStyle w:val="Prrafodelista"/>
        <w:numPr>
          <w:ilvl w:val="0"/>
          <w:numId w:val="2"/>
        </w:numPr>
        <w:spacing w:before="35"/>
        <w:rPr>
          <w:rFonts w:ascii="Book Antiqua" w:hAnsi="Book Antiqua"/>
          <w:color w:val="000000" w:themeColor="text1"/>
          <w:sz w:val="22"/>
          <w:szCs w:val="22"/>
        </w:rPr>
      </w:pPr>
      <w:r w:rsidRPr="005228EC">
        <w:rPr>
          <w:rFonts w:ascii="Book Antiqua" w:hAnsi="Book Antiqua"/>
          <w:color w:val="000000" w:themeColor="text1"/>
          <w:sz w:val="22"/>
          <w:szCs w:val="22"/>
        </w:rPr>
        <w:t>¿Existen categorías de producto que se retrasan más que otras? ¿Tiene relación con el peso o tamaño del producto?</w:t>
      </w:r>
    </w:p>
    <w:p w14:paraId="69D0CD56" w14:textId="77777777" w:rsidR="00394D21" w:rsidRPr="005228EC" w:rsidRDefault="00000000" w:rsidP="00FD5B32">
      <w:pPr>
        <w:pStyle w:val="Prrafodelista"/>
        <w:numPr>
          <w:ilvl w:val="0"/>
          <w:numId w:val="2"/>
        </w:numPr>
        <w:spacing w:before="35"/>
        <w:rPr>
          <w:rFonts w:ascii="Book Antiqua" w:hAnsi="Book Antiqua"/>
          <w:color w:val="000000" w:themeColor="text1"/>
          <w:sz w:val="22"/>
          <w:szCs w:val="22"/>
        </w:rPr>
      </w:pPr>
      <w:r w:rsidRPr="005228EC">
        <w:rPr>
          <w:rFonts w:ascii="Book Antiqua" w:hAnsi="Book Antiqua"/>
          <w:color w:val="000000" w:themeColor="text1"/>
          <w:sz w:val="22"/>
          <w:szCs w:val="22"/>
        </w:rPr>
        <w:t>¿El tiempo de entrega varía por época del año? ¿Los meses de mayor venta (Black Friday, Navidad) tienen más retrasos?</w:t>
      </w:r>
    </w:p>
    <w:p w14:paraId="0A624A3E" w14:textId="77777777" w:rsidR="00394D21" w:rsidRPr="005228EC" w:rsidRDefault="00000000" w:rsidP="00FD5B32">
      <w:pPr>
        <w:pStyle w:val="Prrafodelista"/>
        <w:numPr>
          <w:ilvl w:val="0"/>
          <w:numId w:val="2"/>
        </w:numPr>
        <w:spacing w:before="35"/>
        <w:rPr>
          <w:rFonts w:ascii="Book Antiqua" w:hAnsi="Book Antiqua"/>
          <w:color w:val="000000" w:themeColor="text1"/>
          <w:sz w:val="22"/>
          <w:szCs w:val="22"/>
        </w:rPr>
      </w:pPr>
      <w:r w:rsidRPr="005228EC">
        <w:rPr>
          <w:rFonts w:ascii="Book Antiqua" w:hAnsi="Book Antiqua"/>
          <w:color w:val="000000" w:themeColor="text1"/>
          <w:sz w:val="22"/>
          <w:szCs w:val="22"/>
        </w:rPr>
        <w:t>Cruce clave: ¿los pedidos que llegan tarde tienen peor puntuación de reseña? ¿A partir de cuántos días de retraso la satisfacción cae notablemente? Mostrar con un gráfico simple de barras o línea.</w:t>
      </w:r>
    </w:p>
    <w:p w14:paraId="77C6D282" w14:textId="77777777" w:rsidR="00394D21" w:rsidRPr="005228EC" w:rsidRDefault="00000000" w:rsidP="00FD5B32">
      <w:pPr>
        <w:pStyle w:val="Prrafodelista"/>
        <w:numPr>
          <w:ilvl w:val="0"/>
          <w:numId w:val="2"/>
        </w:numPr>
        <w:spacing w:before="35"/>
        <w:rPr>
          <w:rFonts w:ascii="Book Antiqua" w:hAnsi="Book Antiqua"/>
          <w:color w:val="000000" w:themeColor="text1"/>
          <w:sz w:val="22"/>
          <w:szCs w:val="22"/>
        </w:rPr>
      </w:pPr>
      <w:r w:rsidRPr="005228EC">
        <w:rPr>
          <w:rFonts w:ascii="Book Antiqua" w:hAnsi="Book Antiqua"/>
          <w:color w:val="000000" w:themeColor="text1"/>
          <w:sz w:val="22"/>
          <w:szCs w:val="22"/>
        </w:rPr>
        <w:t>Si pudieran anticipar qué pedidos llegarán tarde, ¿qué acción tomaría la empresa? (Comunicar al cliente proactivamente, asignar transportista prioritario, ofrecer compensación anticipada)</w:t>
      </w:r>
    </w:p>
    <w:p w14:paraId="2186C8F4" w14:textId="77777777" w:rsidR="00394D21" w:rsidRPr="005228EC" w:rsidRDefault="00000000" w:rsidP="00FD5B32">
      <w:pPr>
        <w:spacing w:before="60"/>
        <w:jc w:val="both"/>
        <w:rPr>
          <w:rFonts w:ascii="Book Antiqua" w:hAnsi="Book Antiqua"/>
          <w:color w:val="000000" w:themeColor="text1"/>
          <w:sz w:val="22"/>
          <w:szCs w:val="22"/>
        </w:rPr>
      </w:pPr>
      <w:r w:rsidRPr="005228EC">
        <w:rPr>
          <w:rFonts w:ascii="Book Antiqua" w:hAnsi="Book Antiqua"/>
          <w:i/>
          <w:iCs/>
          <w:color w:val="000000" w:themeColor="text1"/>
          <w:sz w:val="22"/>
          <w:szCs w:val="22"/>
        </w:rPr>
        <w:t>Resultado esperado: mapa de calor de rutas con retraso + gráfico de satisfacción vs. días de entrega + recomendación operacional concreta.</w:t>
      </w:r>
    </w:p>
    <w:p w14:paraId="4AD7F8B4" w14:textId="77777777" w:rsidR="00394D21" w:rsidRPr="005228EC" w:rsidRDefault="00000000" w:rsidP="00FD5B32">
      <w:pPr>
        <w:pStyle w:val="Ttulo3"/>
        <w:spacing w:after="0"/>
        <w:rPr>
          <w:rFonts w:ascii="Book Antiqua" w:hAnsi="Book Antiqua"/>
          <w:color w:val="000000" w:themeColor="text1"/>
          <w:sz w:val="22"/>
          <w:szCs w:val="22"/>
        </w:rPr>
      </w:pPr>
      <w:r w:rsidRPr="005228EC">
        <w:rPr>
          <w:rFonts w:ascii="Book Antiqua" w:hAnsi="Book Antiqua"/>
          <w:color w:val="000000" w:themeColor="text1"/>
          <w:sz w:val="22"/>
          <w:szCs w:val="22"/>
        </w:rPr>
        <w:t>Problema 4 — Tenemos vendedores que dañan la plataforma</w:t>
      </w:r>
    </w:p>
    <w:p w14:paraId="5A6CF6D8" w14:textId="77777777" w:rsidR="00394D21" w:rsidRPr="005228EC" w:rsidRDefault="00000000" w:rsidP="00FD5B32">
      <w:pPr>
        <w:spacing w:before="60"/>
        <w:jc w:val="both"/>
        <w:rPr>
          <w:rFonts w:ascii="Book Antiqua" w:hAnsi="Book Antiqua"/>
          <w:color w:val="000000" w:themeColor="text1"/>
          <w:sz w:val="22"/>
          <w:szCs w:val="22"/>
        </w:rPr>
      </w:pPr>
      <w:r w:rsidRPr="005228EC">
        <w:rPr>
          <w:rFonts w:ascii="Book Antiqua" w:hAnsi="Book Antiqua"/>
          <w:color w:val="000000" w:themeColor="text1"/>
          <w:sz w:val="22"/>
          <w:szCs w:val="22"/>
        </w:rPr>
        <w:t>Objetivo: construir un sistema de semáforo de vendedores que la plataforma pueda usar para tomar decisiones de habilitación, capacitación o baja.</w:t>
      </w:r>
    </w:p>
    <w:p w14:paraId="21469410" w14:textId="77777777" w:rsidR="00394D21" w:rsidRPr="005228EC" w:rsidRDefault="00000000" w:rsidP="00FD5B32">
      <w:pPr>
        <w:pStyle w:val="Prrafodelista"/>
        <w:numPr>
          <w:ilvl w:val="0"/>
          <w:numId w:val="2"/>
        </w:numPr>
        <w:spacing w:before="35"/>
        <w:rPr>
          <w:rFonts w:ascii="Book Antiqua" w:hAnsi="Book Antiqua"/>
          <w:color w:val="000000" w:themeColor="text1"/>
          <w:sz w:val="22"/>
          <w:szCs w:val="22"/>
        </w:rPr>
      </w:pPr>
      <w:r w:rsidRPr="005228EC">
        <w:rPr>
          <w:rFonts w:ascii="Book Antiqua" w:hAnsi="Book Antiqua"/>
          <w:color w:val="000000" w:themeColor="text1"/>
          <w:sz w:val="22"/>
          <w:szCs w:val="22"/>
        </w:rPr>
        <w:t>Para cada vendedor calcular: puntuación promedio de reseñas de sus pedidos, % de pedidos que entregó a tiempo, total de ingresos que generó a la plataforma y número de pedidos.</w:t>
      </w:r>
    </w:p>
    <w:p w14:paraId="2BAAEA41" w14:textId="77777777" w:rsidR="00394D21" w:rsidRPr="005228EC" w:rsidRDefault="00000000" w:rsidP="00FD5B32">
      <w:pPr>
        <w:pStyle w:val="Prrafodelista"/>
        <w:numPr>
          <w:ilvl w:val="0"/>
          <w:numId w:val="2"/>
        </w:numPr>
        <w:spacing w:before="35"/>
        <w:rPr>
          <w:rFonts w:ascii="Book Antiqua" w:hAnsi="Book Antiqua"/>
          <w:color w:val="000000" w:themeColor="text1"/>
          <w:sz w:val="22"/>
          <w:szCs w:val="22"/>
        </w:rPr>
      </w:pPr>
      <w:r w:rsidRPr="005228EC">
        <w:rPr>
          <w:rFonts w:ascii="Book Antiqua" w:hAnsi="Book Antiqua"/>
          <w:color w:val="000000" w:themeColor="text1"/>
          <w:sz w:val="22"/>
          <w:szCs w:val="22"/>
        </w:rPr>
        <w:t>Clasificar a cada vendedor en una categoría de desempeño: Elite (todo bueno), Estándar (promedio), En observación (algún indicador bajo) y Crítico (mal en satisfacción y puntualidad).</w:t>
      </w:r>
    </w:p>
    <w:p w14:paraId="56E97B2E" w14:textId="77777777" w:rsidR="00394D21" w:rsidRPr="005228EC" w:rsidRDefault="00000000" w:rsidP="00FD5B32">
      <w:pPr>
        <w:pStyle w:val="Prrafodelista"/>
        <w:numPr>
          <w:ilvl w:val="0"/>
          <w:numId w:val="2"/>
        </w:numPr>
        <w:spacing w:before="35"/>
        <w:rPr>
          <w:rFonts w:ascii="Book Antiqua" w:hAnsi="Book Antiqua"/>
          <w:color w:val="000000" w:themeColor="text1"/>
          <w:sz w:val="22"/>
          <w:szCs w:val="22"/>
        </w:rPr>
      </w:pPr>
      <w:r w:rsidRPr="005228EC">
        <w:rPr>
          <w:rFonts w:ascii="Book Antiqua" w:hAnsi="Book Antiqua"/>
          <w:color w:val="000000" w:themeColor="text1"/>
          <w:sz w:val="22"/>
          <w:szCs w:val="22"/>
        </w:rPr>
        <w:t>¿Qué porcentaje del ingreso total está en manos de vendedores Críticos y En observación? ¿Cuántos clientes han tenido una mala experiencia por culpa de un vendedor Crítico?</w:t>
      </w:r>
    </w:p>
    <w:p w14:paraId="56277D0F" w14:textId="77777777" w:rsidR="00394D21" w:rsidRPr="005228EC" w:rsidRDefault="00000000" w:rsidP="00FD5B32">
      <w:pPr>
        <w:pStyle w:val="Prrafodelista"/>
        <w:numPr>
          <w:ilvl w:val="0"/>
          <w:numId w:val="2"/>
        </w:numPr>
        <w:spacing w:before="35"/>
        <w:rPr>
          <w:rFonts w:ascii="Book Antiqua" w:hAnsi="Book Antiqua"/>
          <w:color w:val="000000" w:themeColor="text1"/>
          <w:sz w:val="22"/>
          <w:szCs w:val="22"/>
        </w:rPr>
      </w:pPr>
      <w:r w:rsidRPr="005228EC">
        <w:rPr>
          <w:rFonts w:ascii="Book Antiqua" w:hAnsi="Book Antiqua"/>
          <w:color w:val="000000" w:themeColor="text1"/>
          <w:sz w:val="22"/>
          <w:szCs w:val="22"/>
        </w:rPr>
        <w:t>¿Los vendedores Críticos se concentran en algún estado o región específica? ¿O están dispersos en todo el país?</w:t>
      </w:r>
    </w:p>
    <w:p w14:paraId="43F59120" w14:textId="77777777" w:rsidR="00394D21" w:rsidRPr="005228EC" w:rsidRDefault="00000000" w:rsidP="00FD5B32">
      <w:pPr>
        <w:pStyle w:val="Prrafodelista"/>
        <w:numPr>
          <w:ilvl w:val="0"/>
          <w:numId w:val="2"/>
        </w:numPr>
        <w:spacing w:before="35"/>
        <w:rPr>
          <w:rFonts w:ascii="Book Antiqua" w:hAnsi="Book Antiqua"/>
          <w:color w:val="000000" w:themeColor="text1"/>
          <w:sz w:val="22"/>
          <w:szCs w:val="22"/>
        </w:rPr>
      </w:pPr>
      <w:r w:rsidRPr="005228EC">
        <w:rPr>
          <w:rFonts w:ascii="Book Antiqua" w:hAnsi="Book Antiqua"/>
          <w:color w:val="000000" w:themeColor="text1"/>
          <w:sz w:val="22"/>
          <w:szCs w:val="22"/>
        </w:rPr>
        <w:t>Calcular el 'costo de los vendedores malos': si cada pedido con reseña mala (1-2) genera la pérdida de ese cliente, ¿cuánto ingreso futuro se perdió por vendedores con baja puntuación?</w:t>
      </w:r>
    </w:p>
    <w:p w14:paraId="3ECD48F3" w14:textId="77777777" w:rsidR="00394D21" w:rsidRPr="005228EC" w:rsidRDefault="00000000" w:rsidP="00FD5B32">
      <w:pPr>
        <w:spacing w:before="60"/>
        <w:jc w:val="both"/>
        <w:rPr>
          <w:rFonts w:ascii="Book Antiqua" w:hAnsi="Book Antiqua"/>
          <w:color w:val="000000" w:themeColor="text1"/>
          <w:sz w:val="22"/>
          <w:szCs w:val="22"/>
        </w:rPr>
      </w:pPr>
      <w:r w:rsidRPr="005228EC">
        <w:rPr>
          <w:rFonts w:ascii="Book Antiqua" w:hAnsi="Book Antiqua"/>
          <w:i/>
          <w:iCs/>
          <w:color w:val="000000" w:themeColor="text1"/>
          <w:sz w:val="22"/>
          <w:szCs w:val="22"/>
        </w:rPr>
        <w:t xml:space="preserve">Resultado esperado: </w:t>
      </w:r>
      <w:proofErr w:type="spellStart"/>
      <w:r w:rsidRPr="005228EC">
        <w:rPr>
          <w:rFonts w:ascii="Book Antiqua" w:hAnsi="Book Antiqua"/>
          <w:i/>
          <w:iCs/>
          <w:color w:val="000000" w:themeColor="text1"/>
          <w:sz w:val="22"/>
          <w:szCs w:val="22"/>
        </w:rPr>
        <w:t>dashboard</w:t>
      </w:r>
      <w:proofErr w:type="spellEnd"/>
      <w:r w:rsidRPr="005228EC">
        <w:rPr>
          <w:rFonts w:ascii="Book Antiqua" w:hAnsi="Book Antiqua"/>
          <w:i/>
          <w:iCs/>
          <w:color w:val="000000" w:themeColor="text1"/>
          <w:sz w:val="22"/>
          <w:szCs w:val="22"/>
        </w:rPr>
        <w:t xml:space="preserve"> de vendedores con semáforo, ranking de los 10 peores y los 10 mejores, y una propuesta de política de gestión de vendedores (criterios de alerta, protocolo de capacitación, criterios de baja).</w:t>
      </w:r>
    </w:p>
    <w:p w14:paraId="64746153" w14:textId="77777777" w:rsidR="00394D21" w:rsidRPr="005228EC" w:rsidRDefault="00000000" w:rsidP="00FD5B32">
      <w:pPr>
        <w:pStyle w:val="Ttulo3"/>
        <w:spacing w:after="0"/>
        <w:rPr>
          <w:rFonts w:ascii="Book Antiqua" w:hAnsi="Book Antiqua"/>
          <w:color w:val="000000" w:themeColor="text1"/>
          <w:sz w:val="22"/>
          <w:szCs w:val="22"/>
        </w:rPr>
      </w:pPr>
      <w:r w:rsidRPr="005228EC">
        <w:rPr>
          <w:rFonts w:ascii="Book Antiqua" w:hAnsi="Book Antiqua"/>
          <w:color w:val="000000" w:themeColor="text1"/>
          <w:sz w:val="22"/>
          <w:szCs w:val="22"/>
        </w:rPr>
        <w:lastRenderedPageBreak/>
        <w:t>Problema 5 — No entendemos por qué los clientes se quejan</w:t>
      </w:r>
    </w:p>
    <w:p w14:paraId="5FC69F31" w14:textId="77777777" w:rsidR="00394D21" w:rsidRPr="005228EC" w:rsidRDefault="00000000" w:rsidP="00FD5B32">
      <w:pPr>
        <w:spacing w:before="60"/>
        <w:jc w:val="both"/>
        <w:rPr>
          <w:rFonts w:ascii="Book Antiqua" w:hAnsi="Book Antiqua"/>
          <w:color w:val="000000" w:themeColor="text1"/>
          <w:sz w:val="22"/>
          <w:szCs w:val="22"/>
        </w:rPr>
      </w:pPr>
      <w:r w:rsidRPr="005228EC">
        <w:rPr>
          <w:rFonts w:ascii="Book Antiqua" w:hAnsi="Book Antiqua"/>
          <w:color w:val="000000" w:themeColor="text1"/>
          <w:sz w:val="22"/>
          <w:szCs w:val="22"/>
        </w:rPr>
        <w:t>Objetivo: identificar las causas raíz de la insatisfacción para que el área de operaciones y producto pueda priorizar mejoras.</w:t>
      </w:r>
    </w:p>
    <w:p w14:paraId="61D6062C" w14:textId="77777777" w:rsidR="00394D21" w:rsidRPr="005228EC" w:rsidRDefault="00000000" w:rsidP="00FD5B32">
      <w:pPr>
        <w:pStyle w:val="Prrafodelista"/>
        <w:numPr>
          <w:ilvl w:val="0"/>
          <w:numId w:val="2"/>
        </w:numPr>
        <w:spacing w:before="35"/>
        <w:rPr>
          <w:rFonts w:ascii="Book Antiqua" w:hAnsi="Book Antiqua"/>
          <w:color w:val="000000" w:themeColor="text1"/>
          <w:sz w:val="22"/>
          <w:szCs w:val="22"/>
        </w:rPr>
      </w:pPr>
      <w:r w:rsidRPr="005228EC">
        <w:rPr>
          <w:rFonts w:ascii="Book Antiqua" w:hAnsi="Book Antiqua"/>
          <w:color w:val="000000" w:themeColor="text1"/>
          <w:sz w:val="22"/>
          <w:szCs w:val="22"/>
        </w:rPr>
        <w:t>Analizar la distribución de puntuaciones (1 a 5 estrellas). ¿Qué porcentaje de reseñas son negativas (1-2)? ¿Cuál es el NPS estimado de la plataforma?</w:t>
      </w:r>
    </w:p>
    <w:p w14:paraId="6AB7AAFC" w14:textId="77777777" w:rsidR="00394D21" w:rsidRPr="005228EC" w:rsidRDefault="00000000" w:rsidP="00FD5B32">
      <w:pPr>
        <w:pStyle w:val="Prrafodelista"/>
        <w:numPr>
          <w:ilvl w:val="0"/>
          <w:numId w:val="2"/>
        </w:numPr>
        <w:spacing w:before="35"/>
        <w:rPr>
          <w:rFonts w:ascii="Book Antiqua" w:hAnsi="Book Antiqua"/>
          <w:color w:val="000000" w:themeColor="text1"/>
          <w:sz w:val="22"/>
          <w:szCs w:val="22"/>
        </w:rPr>
      </w:pPr>
      <w:r w:rsidRPr="005228EC">
        <w:rPr>
          <w:rFonts w:ascii="Book Antiqua" w:hAnsi="Book Antiqua"/>
          <w:color w:val="000000" w:themeColor="text1"/>
          <w:sz w:val="22"/>
          <w:szCs w:val="22"/>
        </w:rPr>
        <w:t>¿Las reseñas negativas se concentran en categorías específicas? ¿En vendedores específicos? ¿En rutas con mayor retraso?</w:t>
      </w:r>
    </w:p>
    <w:p w14:paraId="2327800F" w14:textId="77777777" w:rsidR="00394D21" w:rsidRPr="005228EC" w:rsidRDefault="00000000" w:rsidP="00FD5B32">
      <w:pPr>
        <w:pStyle w:val="Prrafodelista"/>
        <w:numPr>
          <w:ilvl w:val="0"/>
          <w:numId w:val="2"/>
        </w:numPr>
        <w:spacing w:before="35"/>
        <w:rPr>
          <w:rFonts w:ascii="Book Antiqua" w:hAnsi="Book Antiqua"/>
          <w:color w:val="000000" w:themeColor="text1"/>
          <w:sz w:val="22"/>
          <w:szCs w:val="22"/>
        </w:rPr>
      </w:pPr>
      <w:r w:rsidRPr="005228EC">
        <w:rPr>
          <w:rFonts w:ascii="Book Antiqua" w:hAnsi="Book Antiqua"/>
          <w:color w:val="000000" w:themeColor="text1"/>
          <w:sz w:val="22"/>
          <w:szCs w:val="22"/>
        </w:rPr>
        <w:t>Analizar los comentarios escritos de las reseñas negativas (1-2 estrellas): ¿cuáles son las palabras más frecuentes? ¿Los clientes se quejan del producto, del vendedor, de la entrega o del servicio?</w:t>
      </w:r>
    </w:p>
    <w:p w14:paraId="3D687240" w14:textId="77777777" w:rsidR="00394D21" w:rsidRPr="005228EC" w:rsidRDefault="00000000" w:rsidP="00FD5B32">
      <w:pPr>
        <w:pStyle w:val="Prrafodelista"/>
        <w:numPr>
          <w:ilvl w:val="0"/>
          <w:numId w:val="2"/>
        </w:numPr>
        <w:spacing w:before="35"/>
        <w:rPr>
          <w:rFonts w:ascii="Book Antiqua" w:hAnsi="Book Antiqua"/>
          <w:color w:val="000000" w:themeColor="text1"/>
          <w:sz w:val="22"/>
          <w:szCs w:val="22"/>
        </w:rPr>
      </w:pPr>
      <w:r w:rsidRPr="005228EC">
        <w:rPr>
          <w:rFonts w:ascii="Book Antiqua" w:hAnsi="Book Antiqua"/>
          <w:color w:val="000000" w:themeColor="text1"/>
          <w:sz w:val="22"/>
          <w:szCs w:val="22"/>
        </w:rPr>
        <w:t>Comparar el texto de reseñas de 5 estrellas vs. 1 estrella: ¿qué palabras aparecen solo en las positivas y cuáles solo en las negativas?</w:t>
      </w:r>
    </w:p>
    <w:p w14:paraId="6AF3E0EE" w14:textId="77777777" w:rsidR="00394D21" w:rsidRPr="005228EC" w:rsidRDefault="00000000" w:rsidP="00FD5B32">
      <w:pPr>
        <w:pStyle w:val="Prrafodelista"/>
        <w:numPr>
          <w:ilvl w:val="0"/>
          <w:numId w:val="2"/>
        </w:numPr>
        <w:spacing w:before="35"/>
        <w:rPr>
          <w:rFonts w:ascii="Book Antiqua" w:hAnsi="Book Antiqua"/>
          <w:color w:val="000000" w:themeColor="text1"/>
          <w:sz w:val="22"/>
          <w:szCs w:val="22"/>
        </w:rPr>
      </w:pPr>
      <w:r w:rsidRPr="005228EC">
        <w:rPr>
          <w:rFonts w:ascii="Book Antiqua" w:hAnsi="Book Antiqua"/>
          <w:color w:val="000000" w:themeColor="text1"/>
          <w:sz w:val="22"/>
          <w:szCs w:val="22"/>
        </w:rPr>
        <w:t>¿La satisfacción mejoró o empeoró a lo largo del tiempo (2016 → 2018)? ¿La plataforma está aprendiendo o el problema persiste?</w:t>
      </w:r>
    </w:p>
    <w:p w14:paraId="290908F1" w14:textId="77777777" w:rsidR="00394D21" w:rsidRPr="005228EC" w:rsidRDefault="00000000" w:rsidP="00FD5B32">
      <w:pPr>
        <w:pStyle w:val="Prrafodelista"/>
        <w:numPr>
          <w:ilvl w:val="0"/>
          <w:numId w:val="2"/>
        </w:numPr>
        <w:spacing w:before="35"/>
        <w:rPr>
          <w:rFonts w:ascii="Book Antiqua" w:hAnsi="Book Antiqua"/>
          <w:color w:val="000000" w:themeColor="text1"/>
          <w:sz w:val="22"/>
          <w:szCs w:val="22"/>
        </w:rPr>
      </w:pPr>
      <w:r w:rsidRPr="005228EC">
        <w:rPr>
          <w:rFonts w:ascii="Book Antiqua" w:hAnsi="Book Antiqua"/>
          <w:color w:val="000000" w:themeColor="text1"/>
          <w:sz w:val="22"/>
          <w:szCs w:val="22"/>
        </w:rPr>
        <w:t>Construir un árbol de causas: reseña negativa → ¿fue por retraso? ¿por el producto? ¿por el vendedor? Para cada causa, proponer una solución operativa.</w:t>
      </w:r>
    </w:p>
    <w:p w14:paraId="5AA8D067" w14:textId="77777777" w:rsidR="00394D21" w:rsidRPr="005228EC" w:rsidRDefault="00000000" w:rsidP="00FD5B32">
      <w:pPr>
        <w:spacing w:before="60"/>
        <w:jc w:val="both"/>
        <w:rPr>
          <w:rFonts w:ascii="Book Antiqua" w:hAnsi="Book Antiqua"/>
          <w:color w:val="000000" w:themeColor="text1"/>
          <w:sz w:val="22"/>
          <w:szCs w:val="22"/>
        </w:rPr>
      </w:pPr>
      <w:r w:rsidRPr="005228EC">
        <w:rPr>
          <w:rFonts w:ascii="Book Antiqua" w:hAnsi="Book Antiqua"/>
          <w:i/>
          <w:iCs/>
          <w:color w:val="000000" w:themeColor="text1"/>
          <w:sz w:val="22"/>
          <w:szCs w:val="22"/>
        </w:rPr>
        <w:t>Resultado esperado: nube de palabras (positivas vs. negativas) + árbol de causas de insatisfacción + plan de mejora de la experiencia del cliente con 3 acciones prioritarias.</w:t>
      </w:r>
    </w:p>
    <w:p w14:paraId="194FEADE" w14:textId="77777777" w:rsidR="00394D21" w:rsidRPr="005228EC" w:rsidRDefault="00000000" w:rsidP="00FD5B32">
      <w:pPr>
        <w:pStyle w:val="Ttulo2"/>
        <w:spacing w:after="0"/>
        <w:rPr>
          <w:rFonts w:ascii="Book Antiqua" w:hAnsi="Book Antiqua"/>
          <w:color w:val="000000" w:themeColor="text1"/>
        </w:rPr>
      </w:pPr>
      <w:r w:rsidRPr="005228EC">
        <w:rPr>
          <w:rFonts w:ascii="Book Antiqua" w:hAnsi="Book Antiqua"/>
          <w:color w:val="000000" w:themeColor="text1"/>
        </w:rPr>
        <w:t xml:space="preserve">ETAPA 3 — </w:t>
      </w:r>
      <w:proofErr w:type="spellStart"/>
      <w:r w:rsidRPr="005228EC">
        <w:rPr>
          <w:rFonts w:ascii="Book Antiqua" w:hAnsi="Book Antiqua"/>
          <w:color w:val="000000" w:themeColor="text1"/>
        </w:rPr>
        <w:t>Dashboard</w:t>
      </w:r>
      <w:proofErr w:type="spellEnd"/>
      <w:r w:rsidRPr="005228EC">
        <w:rPr>
          <w:rFonts w:ascii="Book Antiqua" w:hAnsi="Book Antiqua"/>
          <w:color w:val="000000" w:themeColor="text1"/>
        </w:rPr>
        <w:t xml:space="preserve"> ejecutivo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228EC" w:rsidRPr="005228EC" w14:paraId="66EBA98A" w14:textId="77777777">
        <w:tc>
          <w:tcPr>
            <w:tcW w:w="9360" w:type="dxa"/>
            <w:tcBorders>
              <w:top w:val="none" w:sz="0" w:space="0" w:color="FFFFFF"/>
              <w:left w:val="single" w:sz="18" w:space="0" w:color="A04000"/>
              <w:bottom w:val="none" w:sz="0" w:space="0" w:color="FFFFFF"/>
              <w:right w:val="none" w:sz="0" w:space="0" w:color="FFFFFF"/>
            </w:tcBorders>
            <w:shd w:val="clear" w:color="auto" w:fill="FEFDF0"/>
            <w:tcMar>
              <w:top w:w="100" w:type="dxa"/>
              <w:left w:w="200" w:type="dxa"/>
              <w:bottom w:w="100" w:type="dxa"/>
              <w:right w:w="160" w:type="dxa"/>
            </w:tcMar>
          </w:tcPr>
          <w:p w14:paraId="29F20C42" w14:textId="77777777" w:rsidR="00394D21" w:rsidRPr="005228EC" w:rsidRDefault="00000000" w:rsidP="00FD5B32">
            <w:pPr>
              <w:rPr>
                <w:rFonts w:ascii="Book Antiqua" w:hAnsi="Book Antiqua"/>
                <w:color w:val="000000" w:themeColor="text1"/>
                <w:sz w:val="22"/>
                <w:szCs w:val="22"/>
              </w:rPr>
            </w:pPr>
            <w:r w:rsidRPr="005228EC">
              <w:rPr>
                <w:rFonts w:ascii="Book Antiqua" w:hAnsi="Book Antiqua"/>
                <w:b/>
                <w:bCs/>
                <w:color w:val="000000" w:themeColor="text1"/>
                <w:sz w:val="22"/>
                <w:szCs w:val="22"/>
              </w:rPr>
              <w:t xml:space="preserve">El </w:t>
            </w:r>
            <w:proofErr w:type="spellStart"/>
            <w:r w:rsidRPr="005228EC">
              <w:rPr>
                <w:rFonts w:ascii="Book Antiqua" w:hAnsi="Book Antiqua"/>
                <w:b/>
                <w:bCs/>
                <w:color w:val="000000" w:themeColor="text1"/>
                <w:sz w:val="22"/>
                <w:szCs w:val="22"/>
              </w:rPr>
              <w:t>dashboard</w:t>
            </w:r>
            <w:proofErr w:type="spellEnd"/>
            <w:r w:rsidRPr="005228EC">
              <w:rPr>
                <w:rFonts w:ascii="Book Antiqua" w:hAnsi="Book Antiqua"/>
                <w:b/>
                <w:bCs/>
                <w:color w:val="000000" w:themeColor="text1"/>
                <w:sz w:val="22"/>
                <w:szCs w:val="22"/>
              </w:rPr>
              <w:t xml:space="preserve"> es el producto final que la empresa usará</w:t>
            </w:r>
          </w:p>
          <w:p w14:paraId="45CD1000" w14:textId="77777777" w:rsidR="00394D21" w:rsidRPr="005228EC" w:rsidRDefault="00000000" w:rsidP="00FD5B32">
            <w:pPr>
              <w:jc w:val="both"/>
              <w:rPr>
                <w:rFonts w:ascii="Book Antiqua" w:hAnsi="Book Antiqua"/>
                <w:color w:val="000000" w:themeColor="text1"/>
                <w:sz w:val="22"/>
                <w:szCs w:val="22"/>
              </w:rPr>
            </w:pPr>
            <w:r w:rsidRPr="005228EC">
              <w:rPr>
                <w:rFonts w:ascii="Book Antiqua" w:hAnsi="Book Antiqua"/>
                <w:color w:val="000000" w:themeColor="text1"/>
                <w:sz w:val="22"/>
                <w:szCs w:val="22"/>
              </w:rPr>
              <w:t>No es un entregable académico — es una herramienta de trabajo. Debe poder usarla un gerente sin instrucciones. Si necesitan más de 30 segundos para encontrar un KPI, el diseño está mal. La claridad es más importante que la sofisticación técnica.</w:t>
            </w:r>
          </w:p>
        </w:tc>
      </w:tr>
    </w:tbl>
    <w:p w14:paraId="79D3EF4B" w14:textId="77777777" w:rsidR="00394D21" w:rsidRPr="005228EC" w:rsidRDefault="00394D21" w:rsidP="00FD5B32">
      <w:pPr>
        <w:rPr>
          <w:rFonts w:ascii="Book Antiqua" w:hAnsi="Book Antiqua"/>
          <w:color w:val="000000" w:themeColor="text1"/>
          <w:sz w:val="22"/>
          <w:szCs w:val="22"/>
        </w:rPr>
      </w:pPr>
    </w:p>
    <w:p w14:paraId="528FFA1E" w14:textId="77777777" w:rsidR="00394D21" w:rsidRPr="005228EC" w:rsidRDefault="00000000" w:rsidP="00FD5B32">
      <w:pPr>
        <w:spacing w:before="60"/>
        <w:jc w:val="both"/>
        <w:rPr>
          <w:rFonts w:ascii="Book Antiqua" w:hAnsi="Book Antiqua"/>
          <w:color w:val="000000" w:themeColor="text1"/>
          <w:sz w:val="22"/>
          <w:szCs w:val="22"/>
        </w:rPr>
      </w:pPr>
      <w:r w:rsidRPr="005228EC">
        <w:rPr>
          <w:rFonts w:ascii="Book Antiqua" w:hAnsi="Book Antiqua"/>
          <w:color w:val="000000" w:themeColor="text1"/>
          <w:sz w:val="22"/>
          <w:szCs w:val="22"/>
        </w:rPr>
        <w:t xml:space="preserve">El equipo construye el </w:t>
      </w:r>
      <w:proofErr w:type="spellStart"/>
      <w:r w:rsidRPr="005228EC">
        <w:rPr>
          <w:rFonts w:ascii="Book Antiqua" w:hAnsi="Book Antiqua"/>
          <w:color w:val="000000" w:themeColor="text1"/>
          <w:sz w:val="22"/>
          <w:szCs w:val="22"/>
        </w:rPr>
        <w:t>dashboard</w:t>
      </w:r>
      <w:proofErr w:type="spellEnd"/>
      <w:r w:rsidRPr="005228EC">
        <w:rPr>
          <w:rFonts w:ascii="Book Antiqua" w:hAnsi="Book Antiqua"/>
          <w:color w:val="000000" w:themeColor="text1"/>
          <w:sz w:val="22"/>
          <w:szCs w:val="22"/>
        </w:rPr>
        <w:t xml:space="preserve"> en </w:t>
      </w:r>
      <w:proofErr w:type="spellStart"/>
      <w:r w:rsidRPr="005228EC">
        <w:rPr>
          <w:rFonts w:ascii="Book Antiqua" w:hAnsi="Book Antiqua"/>
          <w:color w:val="000000" w:themeColor="text1"/>
          <w:sz w:val="22"/>
          <w:szCs w:val="22"/>
        </w:rPr>
        <w:t>Power</w:t>
      </w:r>
      <w:proofErr w:type="spellEnd"/>
      <w:r w:rsidRPr="005228EC">
        <w:rPr>
          <w:rFonts w:ascii="Book Antiqua" w:hAnsi="Book Antiqua"/>
          <w:color w:val="000000" w:themeColor="text1"/>
          <w:sz w:val="22"/>
          <w:szCs w:val="22"/>
        </w:rPr>
        <w:t xml:space="preserve"> BI, </w:t>
      </w:r>
      <w:proofErr w:type="spellStart"/>
      <w:r w:rsidRPr="005228EC">
        <w:rPr>
          <w:rFonts w:ascii="Book Antiqua" w:hAnsi="Book Antiqua"/>
          <w:color w:val="000000" w:themeColor="text1"/>
          <w:sz w:val="22"/>
          <w:szCs w:val="22"/>
        </w:rPr>
        <w:t>Tableau</w:t>
      </w:r>
      <w:proofErr w:type="spellEnd"/>
      <w:r w:rsidRPr="005228EC">
        <w:rPr>
          <w:rFonts w:ascii="Book Antiqua" w:hAnsi="Book Antiqua"/>
          <w:color w:val="000000" w:themeColor="text1"/>
          <w:sz w:val="22"/>
          <w:szCs w:val="22"/>
        </w:rPr>
        <w:t xml:space="preserve"> u otra herramienta de su elección. Debe tener como mínimo las siguientes vistas:</w:t>
      </w:r>
    </w:p>
    <w:p w14:paraId="787B440F" w14:textId="77777777" w:rsidR="00394D21" w:rsidRPr="005228EC" w:rsidRDefault="00394D21" w:rsidP="00FD5B32">
      <w:pPr>
        <w:rPr>
          <w:rFonts w:ascii="Book Antiqua" w:hAnsi="Book Antiqua"/>
          <w:color w:val="000000" w:themeColor="text1"/>
          <w:sz w:val="22"/>
          <w:szCs w:val="22"/>
        </w:rPr>
      </w:pPr>
    </w:p>
    <w:tbl>
      <w:tblPr>
        <w:tblStyle w:val="Tablanormal2"/>
        <w:tblW w:w="9360" w:type="dxa"/>
        <w:tblLook w:val="04A0" w:firstRow="1" w:lastRow="0" w:firstColumn="1" w:lastColumn="0" w:noHBand="0" w:noVBand="1"/>
      </w:tblPr>
      <w:tblGrid>
        <w:gridCol w:w="2000"/>
        <w:gridCol w:w="4360"/>
        <w:gridCol w:w="3000"/>
      </w:tblGrid>
      <w:tr w:rsidR="005228EC" w:rsidRPr="005228EC" w14:paraId="399098B8" w14:textId="77777777" w:rsidTr="005228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2BEEFA9F" w14:textId="77777777" w:rsidR="00394D21" w:rsidRPr="005228EC" w:rsidRDefault="00000000" w:rsidP="00FD5B32">
            <w:pPr>
              <w:jc w:val="center"/>
              <w:rPr>
                <w:rFonts w:ascii="Book Antiqua" w:hAnsi="Book Antiqua"/>
                <w:color w:val="000000" w:themeColor="text1"/>
                <w:sz w:val="22"/>
                <w:szCs w:val="22"/>
              </w:rPr>
            </w:pPr>
            <w:r w:rsidRPr="005228EC">
              <w:rPr>
                <w:rFonts w:ascii="Book Antiqua" w:hAnsi="Book Antiqua"/>
                <w:color w:val="000000" w:themeColor="text1"/>
                <w:sz w:val="22"/>
                <w:szCs w:val="22"/>
              </w:rPr>
              <w:t>Vista</w:t>
            </w:r>
          </w:p>
        </w:tc>
        <w:tc>
          <w:tcPr>
            <w:tcW w:w="4360" w:type="dxa"/>
          </w:tcPr>
          <w:p w14:paraId="0A117351" w14:textId="77777777" w:rsidR="00394D21" w:rsidRPr="005228EC" w:rsidRDefault="00000000" w:rsidP="00FD5B32">
            <w:pPr>
              <w:jc w:val="center"/>
              <w:cnfStyle w:val="100000000000" w:firstRow="1"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Contenido obligatorio</w:t>
            </w:r>
          </w:p>
        </w:tc>
        <w:tc>
          <w:tcPr>
            <w:tcW w:w="3000" w:type="dxa"/>
          </w:tcPr>
          <w:p w14:paraId="5A819DD3" w14:textId="77777777" w:rsidR="00394D21" w:rsidRPr="005228EC" w:rsidRDefault="00000000" w:rsidP="00FD5B32">
            <w:pPr>
              <w:jc w:val="center"/>
              <w:cnfStyle w:val="100000000000" w:firstRow="1"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Responde al problema...</w:t>
            </w:r>
          </w:p>
        </w:tc>
      </w:tr>
      <w:tr w:rsidR="005228EC" w:rsidRPr="005228EC" w14:paraId="08EF64D4" w14:textId="77777777" w:rsidTr="005228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7B3FA85A" w14:textId="77777777" w:rsidR="00394D21" w:rsidRPr="005228EC" w:rsidRDefault="00000000" w:rsidP="00FD5B32">
            <w:pPr>
              <w:rPr>
                <w:rFonts w:ascii="Book Antiqua" w:hAnsi="Book Antiqua"/>
                <w:color w:val="000000" w:themeColor="text1"/>
                <w:sz w:val="22"/>
                <w:szCs w:val="22"/>
              </w:rPr>
            </w:pPr>
            <w:r w:rsidRPr="005228EC">
              <w:rPr>
                <w:rFonts w:ascii="Book Antiqua" w:hAnsi="Book Antiqua"/>
                <w:color w:val="000000" w:themeColor="text1"/>
                <w:sz w:val="22"/>
                <w:szCs w:val="22"/>
              </w:rPr>
              <w:t>Vista 1 — Resumen ejecutivo</w:t>
            </w:r>
          </w:p>
        </w:tc>
        <w:tc>
          <w:tcPr>
            <w:tcW w:w="4360" w:type="dxa"/>
          </w:tcPr>
          <w:p w14:paraId="542A78E8" w14:textId="77777777" w:rsidR="00394D21" w:rsidRPr="005228EC" w:rsidRDefault="00000000" w:rsidP="00FD5B32">
            <w:pP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 xml:space="preserve">5 </w:t>
            </w:r>
            <w:proofErr w:type="spellStart"/>
            <w:r w:rsidRPr="005228EC">
              <w:rPr>
                <w:rFonts w:ascii="Book Antiqua" w:hAnsi="Book Antiqua"/>
                <w:color w:val="000000" w:themeColor="text1"/>
                <w:sz w:val="22"/>
                <w:szCs w:val="22"/>
              </w:rPr>
              <w:t>KPIs</w:t>
            </w:r>
            <w:proofErr w:type="spellEnd"/>
            <w:r w:rsidRPr="005228EC">
              <w:rPr>
                <w:rFonts w:ascii="Book Antiqua" w:hAnsi="Book Antiqua"/>
                <w:color w:val="000000" w:themeColor="text1"/>
                <w:sz w:val="22"/>
                <w:szCs w:val="22"/>
              </w:rPr>
              <w:t xml:space="preserve"> en tarjetas: Ingreso total, </w:t>
            </w:r>
            <w:proofErr w:type="spellStart"/>
            <w:r w:rsidRPr="005228EC">
              <w:rPr>
                <w:rFonts w:ascii="Book Antiqua" w:hAnsi="Book Antiqua"/>
                <w:color w:val="000000" w:themeColor="text1"/>
                <w:sz w:val="22"/>
                <w:szCs w:val="22"/>
              </w:rPr>
              <w:t>N°</w:t>
            </w:r>
            <w:proofErr w:type="spellEnd"/>
            <w:r w:rsidRPr="005228EC">
              <w:rPr>
                <w:rFonts w:ascii="Book Antiqua" w:hAnsi="Book Antiqua"/>
                <w:color w:val="000000" w:themeColor="text1"/>
                <w:sz w:val="22"/>
                <w:szCs w:val="22"/>
              </w:rPr>
              <w:t xml:space="preserve"> pedidos, % satisfacción, % entrega puntual, ticket promedio. Gráfico de evolución mensual de ingresos. Top 5 categorías por ingreso.</w:t>
            </w:r>
          </w:p>
        </w:tc>
        <w:tc>
          <w:tcPr>
            <w:tcW w:w="3000" w:type="dxa"/>
          </w:tcPr>
          <w:p w14:paraId="7C6D51FD" w14:textId="77777777" w:rsidR="00394D21" w:rsidRPr="005228EC" w:rsidRDefault="00000000" w:rsidP="00FD5B32">
            <w:pP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Visión general rápida para la gerencia</w:t>
            </w:r>
          </w:p>
        </w:tc>
      </w:tr>
      <w:tr w:rsidR="005228EC" w:rsidRPr="005228EC" w14:paraId="2579AD62" w14:textId="77777777" w:rsidTr="005228EC">
        <w:tc>
          <w:tcPr>
            <w:cnfStyle w:val="001000000000" w:firstRow="0" w:lastRow="0" w:firstColumn="1" w:lastColumn="0" w:oddVBand="0" w:evenVBand="0" w:oddHBand="0" w:evenHBand="0" w:firstRowFirstColumn="0" w:firstRowLastColumn="0" w:lastRowFirstColumn="0" w:lastRowLastColumn="0"/>
            <w:tcW w:w="2000" w:type="dxa"/>
          </w:tcPr>
          <w:p w14:paraId="62FBCDB0" w14:textId="77777777" w:rsidR="00394D21" w:rsidRPr="005228EC" w:rsidRDefault="00000000" w:rsidP="00FD5B32">
            <w:pPr>
              <w:rPr>
                <w:rFonts w:ascii="Book Antiqua" w:hAnsi="Book Antiqua"/>
                <w:color w:val="000000" w:themeColor="text1"/>
                <w:sz w:val="22"/>
                <w:szCs w:val="22"/>
              </w:rPr>
            </w:pPr>
            <w:r w:rsidRPr="005228EC">
              <w:rPr>
                <w:rFonts w:ascii="Book Antiqua" w:hAnsi="Book Antiqua"/>
                <w:color w:val="000000" w:themeColor="text1"/>
                <w:sz w:val="22"/>
                <w:szCs w:val="22"/>
              </w:rPr>
              <w:t>Vista 2 — Ventas y categorías</w:t>
            </w:r>
          </w:p>
        </w:tc>
        <w:tc>
          <w:tcPr>
            <w:tcW w:w="4360" w:type="dxa"/>
          </w:tcPr>
          <w:p w14:paraId="710ECD60" w14:textId="77777777" w:rsidR="00394D21" w:rsidRPr="005228EC" w:rsidRDefault="00000000" w:rsidP="00FD5B32">
            <w:pPr>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Gráfico de Pareto de categorías por ingreso. Tabla comparativa: ingreso vs. % reseñas malas por categoría. Filtros por mes y región.</w:t>
            </w:r>
          </w:p>
        </w:tc>
        <w:tc>
          <w:tcPr>
            <w:tcW w:w="3000" w:type="dxa"/>
          </w:tcPr>
          <w:p w14:paraId="5FE9C00D" w14:textId="77777777" w:rsidR="00394D21" w:rsidRPr="005228EC" w:rsidRDefault="00000000" w:rsidP="00FD5B32">
            <w:pPr>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Problema 1: ¿qué genera y qué no genera dinero?</w:t>
            </w:r>
          </w:p>
        </w:tc>
      </w:tr>
      <w:tr w:rsidR="005228EC" w:rsidRPr="005228EC" w14:paraId="514E7BE1" w14:textId="77777777" w:rsidTr="005228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47FD4957" w14:textId="77777777" w:rsidR="00394D21" w:rsidRPr="005228EC" w:rsidRDefault="00000000" w:rsidP="00FD5B32">
            <w:pPr>
              <w:rPr>
                <w:rFonts w:ascii="Book Antiqua" w:hAnsi="Book Antiqua"/>
                <w:color w:val="000000" w:themeColor="text1"/>
                <w:sz w:val="22"/>
                <w:szCs w:val="22"/>
              </w:rPr>
            </w:pPr>
            <w:r w:rsidRPr="005228EC">
              <w:rPr>
                <w:rFonts w:ascii="Book Antiqua" w:hAnsi="Book Antiqua"/>
                <w:color w:val="000000" w:themeColor="text1"/>
                <w:sz w:val="22"/>
                <w:szCs w:val="22"/>
              </w:rPr>
              <w:t>Vista 3 — Clientes</w:t>
            </w:r>
          </w:p>
        </w:tc>
        <w:tc>
          <w:tcPr>
            <w:tcW w:w="4360" w:type="dxa"/>
          </w:tcPr>
          <w:p w14:paraId="5AF3660C" w14:textId="77777777" w:rsidR="00394D21" w:rsidRPr="005228EC" w:rsidRDefault="00000000" w:rsidP="00FD5B32">
            <w:pP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Mapa de clientes por estado. Gráfico de segmentos RFM con tamaño del segmento. Tasa de clientes que regresaron. Filtro por período.</w:t>
            </w:r>
          </w:p>
        </w:tc>
        <w:tc>
          <w:tcPr>
            <w:tcW w:w="3000" w:type="dxa"/>
          </w:tcPr>
          <w:p w14:paraId="469EB339" w14:textId="77777777" w:rsidR="00394D21" w:rsidRPr="005228EC" w:rsidRDefault="00000000" w:rsidP="00FD5B32">
            <w:pP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Problema 2: retención de clientes</w:t>
            </w:r>
          </w:p>
        </w:tc>
      </w:tr>
      <w:tr w:rsidR="005228EC" w:rsidRPr="005228EC" w14:paraId="0B16D697" w14:textId="77777777" w:rsidTr="005228EC">
        <w:tc>
          <w:tcPr>
            <w:cnfStyle w:val="001000000000" w:firstRow="0" w:lastRow="0" w:firstColumn="1" w:lastColumn="0" w:oddVBand="0" w:evenVBand="0" w:oddHBand="0" w:evenHBand="0" w:firstRowFirstColumn="0" w:firstRowLastColumn="0" w:lastRowFirstColumn="0" w:lastRowLastColumn="0"/>
            <w:tcW w:w="2000" w:type="dxa"/>
          </w:tcPr>
          <w:p w14:paraId="4AF34F56" w14:textId="77777777" w:rsidR="00394D21" w:rsidRPr="005228EC" w:rsidRDefault="00000000" w:rsidP="00FD5B32">
            <w:pPr>
              <w:rPr>
                <w:rFonts w:ascii="Book Antiqua" w:hAnsi="Book Antiqua"/>
                <w:color w:val="000000" w:themeColor="text1"/>
                <w:sz w:val="22"/>
                <w:szCs w:val="22"/>
              </w:rPr>
            </w:pPr>
            <w:r w:rsidRPr="005228EC">
              <w:rPr>
                <w:rFonts w:ascii="Book Antiqua" w:hAnsi="Book Antiqua"/>
                <w:color w:val="000000" w:themeColor="text1"/>
                <w:sz w:val="22"/>
                <w:szCs w:val="22"/>
              </w:rPr>
              <w:t>Vista 4 — Logística</w:t>
            </w:r>
          </w:p>
        </w:tc>
        <w:tc>
          <w:tcPr>
            <w:tcW w:w="4360" w:type="dxa"/>
          </w:tcPr>
          <w:p w14:paraId="733785F5" w14:textId="77777777" w:rsidR="00394D21" w:rsidRPr="005228EC" w:rsidRDefault="00000000" w:rsidP="00FD5B32">
            <w:pPr>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Mapa de calor de rutas con retraso. Gráfico: días de entrega vs. puntuación. % puntualidad por estado de destino. Top 10 rutas problemáticas.</w:t>
            </w:r>
          </w:p>
        </w:tc>
        <w:tc>
          <w:tcPr>
            <w:tcW w:w="3000" w:type="dxa"/>
          </w:tcPr>
          <w:p w14:paraId="341B018A" w14:textId="77777777" w:rsidR="00394D21" w:rsidRPr="005228EC" w:rsidRDefault="00000000" w:rsidP="00FD5B32">
            <w:pPr>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Problema 3: control de entregas</w:t>
            </w:r>
          </w:p>
        </w:tc>
      </w:tr>
      <w:tr w:rsidR="005228EC" w:rsidRPr="005228EC" w14:paraId="5F23E622" w14:textId="77777777" w:rsidTr="005228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06330EF7" w14:textId="77777777" w:rsidR="00394D21" w:rsidRPr="005228EC" w:rsidRDefault="00000000" w:rsidP="00FD5B32">
            <w:pPr>
              <w:rPr>
                <w:rFonts w:ascii="Book Antiqua" w:hAnsi="Book Antiqua"/>
                <w:color w:val="000000" w:themeColor="text1"/>
                <w:sz w:val="22"/>
                <w:szCs w:val="22"/>
              </w:rPr>
            </w:pPr>
            <w:r w:rsidRPr="005228EC">
              <w:rPr>
                <w:rFonts w:ascii="Book Antiqua" w:hAnsi="Book Antiqua"/>
                <w:color w:val="000000" w:themeColor="text1"/>
                <w:sz w:val="22"/>
                <w:szCs w:val="22"/>
              </w:rPr>
              <w:t>Vista 5 — Vendedores y satisfacción</w:t>
            </w:r>
          </w:p>
        </w:tc>
        <w:tc>
          <w:tcPr>
            <w:tcW w:w="4360" w:type="dxa"/>
          </w:tcPr>
          <w:p w14:paraId="6FD1BE5E" w14:textId="77777777" w:rsidR="00394D21" w:rsidRPr="005228EC" w:rsidRDefault="00000000" w:rsidP="00FD5B32">
            <w:pP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Semáforo de vendedores (Elite / Estándar / Crítico). Distribución de reseñas 1-5. Palabras frecuentes en reseñas negativas. Top 10 peores y mejores vendedores.</w:t>
            </w:r>
          </w:p>
        </w:tc>
        <w:tc>
          <w:tcPr>
            <w:tcW w:w="3000" w:type="dxa"/>
          </w:tcPr>
          <w:p w14:paraId="5C811588" w14:textId="77777777" w:rsidR="00394D21" w:rsidRPr="005228EC" w:rsidRDefault="00000000" w:rsidP="00FD5B32">
            <w:pP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Problemas 4 y 5: vendedores y quejas</w:t>
            </w:r>
          </w:p>
        </w:tc>
      </w:tr>
    </w:tbl>
    <w:p w14:paraId="7F409D7C" w14:textId="77777777" w:rsidR="00394D21" w:rsidRPr="005228EC" w:rsidRDefault="00394D21" w:rsidP="00FD5B32">
      <w:pPr>
        <w:rPr>
          <w:rFonts w:ascii="Book Antiqua" w:hAnsi="Book Antiqua"/>
          <w:color w:val="000000" w:themeColor="text1"/>
          <w:sz w:val="22"/>
          <w:szCs w:val="22"/>
        </w:rPr>
      </w:pPr>
    </w:p>
    <w:p w14:paraId="6CE696E7" w14:textId="77777777" w:rsidR="00394D21" w:rsidRPr="005228EC" w:rsidRDefault="00000000" w:rsidP="00FD5B32">
      <w:pPr>
        <w:pStyle w:val="Ttulo3"/>
        <w:spacing w:after="0"/>
        <w:rPr>
          <w:rFonts w:ascii="Book Antiqua" w:hAnsi="Book Antiqua"/>
          <w:color w:val="000000" w:themeColor="text1"/>
          <w:sz w:val="22"/>
          <w:szCs w:val="22"/>
        </w:rPr>
      </w:pPr>
      <w:r w:rsidRPr="005228EC">
        <w:rPr>
          <w:rFonts w:ascii="Book Antiqua" w:hAnsi="Book Antiqua"/>
          <w:color w:val="000000" w:themeColor="text1"/>
          <w:sz w:val="22"/>
          <w:szCs w:val="22"/>
        </w:rPr>
        <w:lastRenderedPageBreak/>
        <w:t>Principios de diseño que se evaluarán</w:t>
      </w:r>
    </w:p>
    <w:p w14:paraId="65381BAB" w14:textId="77777777" w:rsidR="00394D21" w:rsidRPr="005228EC" w:rsidRDefault="00000000" w:rsidP="00FD5B32">
      <w:pPr>
        <w:pStyle w:val="Prrafodelista"/>
        <w:numPr>
          <w:ilvl w:val="0"/>
          <w:numId w:val="2"/>
        </w:numPr>
        <w:spacing w:before="35"/>
        <w:rPr>
          <w:rFonts w:ascii="Book Antiqua" w:hAnsi="Book Antiqua"/>
          <w:color w:val="000000" w:themeColor="text1"/>
          <w:sz w:val="22"/>
          <w:szCs w:val="22"/>
        </w:rPr>
      </w:pPr>
      <w:r w:rsidRPr="005228EC">
        <w:rPr>
          <w:rFonts w:ascii="Book Antiqua" w:hAnsi="Book Antiqua"/>
          <w:color w:val="000000" w:themeColor="text1"/>
          <w:sz w:val="22"/>
          <w:szCs w:val="22"/>
        </w:rPr>
        <w:t>Cada vista tiene un título que dice exactamente qué decisión le ayuda a tomar al usuario</w:t>
      </w:r>
    </w:p>
    <w:p w14:paraId="348A63C9" w14:textId="77777777" w:rsidR="00394D21" w:rsidRPr="005228EC" w:rsidRDefault="00000000" w:rsidP="00FD5B32">
      <w:pPr>
        <w:pStyle w:val="Prrafodelista"/>
        <w:numPr>
          <w:ilvl w:val="0"/>
          <w:numId w:val="2"/>
        </w:numPr>
        <w:spacing w:before="35"/>
        <w:rPr>
          <w:rFonts w:ascii="Book Antiqua" w:hAnsi="Book Antiqua"/>
          <w:color w:val="000000" w:themeColor="text1"/>
          <w:sz w:val="22"/>
          <w:szCs w:val="22"/>
        </w:rPr>
      </w:pPr>
      <w:r w:rsidRPr="005228EC">
        <w:rPr>
          <w:rFonts w:ascii="Book Antiqua" w:hAnsi="Book Antiqua"/>
          <w:color w:val="000000" w:themeColor="text1"/>
          <w:sz w:val="22"/>
          <w:szCs w:val="22"/>
        </w:rPr>
        <w:t xml:space="preserve">Los </w:t>
      </w:r>
      <w:proofErr w:type="spellStart"/>
      <w:r w:rsidRPr="005228EC">
        <w:rPr>
          <w:rFonts w:ascii="Book Antiqua" w:hAnsi="Book Antiqua"/>
          <w:color w:val="000000" w:themeColor="text1"/>
          <w:sz w:val="22"/>
          <w:szCs w:val="22"/>
        </w:rPr>
        <w:t>KPIs</w:t>
      </w:r>
      <w:proofErr w:type="spellEnd"/>
      <w:r w:rsidRPr="005228EC">
        <w:rPr>
          <w:rFonts w:ascii="Book Antiqua" w:hAnsi="Book Antiqua"/>
          <w:color w:val="000000" w:themeColor="text1"/>
          <w:sz w:val="22"/>
          <w:szCs w:val="22"/>
        </w:rPr>
        <w:t xml:space="preserve"> más importantes están en la parte superior izquierda — donde el ojo va primero</w:t>
      </w:r>
    </w:p>
    <w:p w14:paraId="3C22E8BE" w14:textId="77777777" w:rsidR="00394D21" w:rsidRPr="005228EC" w:rsidRDefault="00000000" w:rsidP="00FD5B32">
      <w:pPr>
        <w:pStyle w:val="Prrafodelista"/>
        <w:numPr>
          <w:ilvl w:val="0"/>
          <w:numId w:val="2"/>
        </w:numPr>
        <w:spacing w:before="35"/>
        <w:rPr>
          <w:rFonts w:ascii="Book Antiqua" w:hAnsi="Book Antiqua"/>
          <w:color w:val="000000" w:themeColor="text1"/>
          <w:sz w:val="22"/>
          <w:szCs w:val="22"/>
        </w:rPr>
      </w:pPr>
      <w:r w:rsidRPr="005228EC">
        <w:rPr>
          <w:rFonts w:ascii="Book Antiqua" w:hAnsi="Book Antiqua"/>
          <w:color w:val="000000" w:themeColor="text1"/>
          <w:sz w:val="22"/>
          <w:szCs w:val="22"/>
        </w:rPr>
        <w:t>Hay filtros por fecha, región y categoría en todas las vistas</w:t>
      </w:r>
    </w:p>
    <w:p w14:paraId="224788E2" w14:textId="77777777" w:rsidR="00394D21" w:rsidRPr="005228EC" w:rsidRDefault="00000000" w:rsidP="00FD5B32">
      <w:pPr>
        <w:pStyle w:val="Prrafodelista"/>
        <w:numPr>
          <w:ilvl w:val="0"/>
          <w:numId w:val="2"/>
        </w:numPr>
        <w:spacing w:before="35"/>
        <w:rPr>
          <w:rFonts w:ascii="Book Antiqua" w:hAnsi="Book Antiqua"/>
          <w:color w:val="000000" w:themeColor="text1"/>
          <w:sz w:val="22"/>
          <w:szCs w:val="22"/>
        </w:rPr>
      </w:pPr>
      <w:r w:rsidRPr="005228EC">
        <w:rPr>
          <w:rFonts w:ascii="Book Antiqua" w:hAnsi="Book Antiqua"/>
          <w:color w:val="000000" w:themeColor="text1"/>
          <w:sz w:val="22"/>
          <w:szCs w:val="22"/>
        </w:rPr>
        <w:t>Los colores tienen un significado consistente: rojo = problema, verde = bien, gris = neutro</w:t>
      </w:r>
    </w:p>
    <w:p w14:paraId="2D5B00FF" w14:textId="77777777" w:rsidR="00394D21" w:rsidRPr="005228EC" w:rsidRDefault="00000000" w:rsidP="00FD5B32">
      <w:pPr>
        <w:pStyle w:val="Prrafodelista"/>
        <w:numPr>
          <w:ilvl w:val="0"/>
          <w:numId w:val="2"/>
        </w:numPr>
        <w:spacing w:before="35"/>
        <w:rPr>
          <w:rFonts w:ascii="Book Antiqua" w:hAnsi="Book Antiqua"/>
          <w:color w:val="000000" w:themeColor="text1"/>
          <w:sz w:val="22"/>
          <w:szCs w:val="22"/>
        </w:rPr>
      </w:pPr>
      <w:r w:rsidRPr="005228EC">
        <w:rPr>
          <w:rFonts w:ascii="Book Antiqua" w:hAnsi="Book Antiqua"/>
          <w:color w:val="000000" w:themeColor="text1"/>
          <w:sz w:val="22"/>
          <w:szCs w:val="22"/>
        </w:rPr>
        <w:t>No hay más de 6 elementos visuales por vista — el exceso confunde</w:t>
      </w:r>
    </w:p>
    <w:p w14:paraId="174207A3" w14:textId="77777777" w:rsidR="00394D21" w:rsidRPr="005228EC" w:rsidRDefault="00000000" w:rsidP="00FD5B32">
      <w:pPr>
        <w:pStyle w:val="Prrafodelista"/>
        <w:numPr>
          <w:ilvl w:val="0"/>
          <w:numId w:val="2"/>
        </w:numPr>
        <w:spacing w:before="35"/>
        <w:rPr>
          <w:rFonts w:ascii="Book Antiqua" w:hAnsi="Book Antiqua"/>
          <w:color w:val="000000" w:themeColor="text1"/>
          <w:sz w:val="22"/>
          <w:szCs w:val="22"/>
        </w:rPr>
      </w:pPr>
      <w:r w:rsidRPr="005228EC">
        <w:rPr>
          <w:rFonts w:ascii="Book Antiqua" w:hAnsi="Book Antiqua"/>
          <w:color w:val="000000" w:themeColor="text1"/>
          <w:sz w:val="22"/>
          <w:szCs w:val="22"/>
        </w:rPr>
        <w:t>Cada número tiene contexto: no '85%', sino '85% — Meta: 90%' o '85% — hace 3 meses era 79%'</w:t>
      </w:r>
    </w:p>
    <w:p w14:paraId="5B2BB940" w14:textId="77777777" w:rsidR="00394D21" w:rsidRPr="005228EC" w:rsidRDefault="00000000" w:rsidP="00FD5B32">
      <w:pPr>
        <w:pStyle w:val="Ttulo2"/>
        <w:spacing w:after="0"/>
        <w:rPr>
          <w:rFonts w:ascii="Book Antiqua" w:hAnsi="Book Antiqua"/>
          <w:color w:val="000000" w:themeColor="text1"/>
        </w:rPr>
      </w:pPr>
      <w:r w:rsidRPr="005228EC">
        <w:rPr>
          <w:rFonts w:ascii="Book Antiqua" w:hAnsi="Book Antiqua"/>
          <w:color w:val="000000" w:themeColor="text1"/>
        </w:rPr>
        <w:t>ETAPA 4 — Reporte ejecutivo y presentación</w:t>
      </w:r>
    </w:p>
    <w:p w14:paraId="376EBF91" w14:textId="77777777" w:rsidR="00394D21" w:rsidRPr="005228EC" w:rsidRDefault="00000000" w:rsidP="00FD5B32">
      <w:pPr>
        <w:spacing w:before="60"/>
        <w:jc w:val="both"/>
        <w:rPr>
          <w:rFonts w:ascii="Book Antiqua" w:hAnsi="Book Antiqua"/>
          <w:color w:val="000000" w:themeColor="text1"/>
          <w:sz w:val="22"/>
          <w:szCs w:val="22"/>
        </w:rPr>
      </w:pPr>
      <w:r w:rsidRPr="005228EC">
        <w:rPr>
          <w:rFonts w:ascii="Book Antiqua" w:hAnsi="Book Antiqua"/>
          <w:color w:val="000000" w:themeColor="text1"/>
          <w:sz w:val="22"/>
          <w:szCs w:val="22"/>
        </w:rPr>
        <w:t>El reporte ejecutivo es el documento que dejarán en manos de la gerencia. Extensión: máximo 12 páginas. Redacción en español formal pero accesible — como si se lo fueran a entregar mañana a un cliente real.</w:t>
      </w:r>
    </w:p>
    <w:p w14:paraId="2EB7E60F" w14:textId="77777777" w:rsidR="00394D21" w:rsidRPr="005228EC" w:rsidRDefault="00394D21" w:rsidP="00FD5B32">
      <w:pPr>
        <w:rPr>
          <w:rFonts w:ascii="Book Antiqua" w:hAnsi="Book Antiqua"/>
          <w:color w:val="000000" w:themeColor="text1"/>
          <w:sz w:val="22"/>
          <w:szCs w:val="22"/>
        </w:rPr>
      </w:pPr>
    </w:p>
    <w:tbl>
      <w:tblPr>
        <w:tblStyle w:val="Tablanormal2"/>
        <w:tblW w:w="9360" w:type="dxa"/>
        <w:tblLook w:val="04A0" w:firstRow="1" w:lastRow="0" w:firstColumn="1" w:lastColumn="0" w:noHBand="0" w:noVBand="1"/>
      </w:tblPr>
      <w:tblGrid>
        <w:gridCol w:w="375"/>
        <w:gridCol w:w="1986"/>
        <w:gridCol w:w="3891"/>
        <w:gridCol w:w="2329"/>
        <w:gridCol w:w="779"/>
      </w:tblGrid>
      <w:tr w:rsidR="005228EC" w:rsidRPr="005228EC" w14:paraId="76969025" w14:textId="77777777" w:rsidTr="005228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dxa"/>
          </w:tcPr>
          <w:p w14:paraId="600192C2" w14:textId="77777777" w:rsidR="00394D21" w:rsidRPr="005228EC" w:rsidRDefault="00394D21" w:rsidP="00FD5B32">
            <w:pPr>
              <w:jc w:val="center"/>
              <w:rPr>
                <w:rFonts w:ascii="Book Antiqua" w:hAnsi="Book Antiqua"/>
                <w:color w:val="000000" w:themeColor="text1"/>
                <w:sz w:val="22"/>
                <w:szCs w:val="22"/>
              </w:rPr>
            </w:pPr>
          </w:p>
        </w:tc>
        <w:tc>
          <w:tcPr>
            <w:tcW w:w="2200" w:type="dxa"/>
          </w:tcPr>
          <w:p w14:paraId="3767F6FE" w14:textId="77777777" w:rsidR="00394D21" w:rsidRPr="005228EC" w:rsidRDefault="00000000" w:rsidP="00FD5B32">
            <w:pPr>
              <w:jc w:val="center"/>
              <w:cnfStyle w:val="100000000000" w:firstRow="1"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Sección</w:t>
            </w:r>
          </w:p>
        </w:tc>
        <w:tc>
          <w:tcPr>
            <w:tcW w:w="4960" w:type="dxa"/>
          </w:tcPr>
          <w:p w14:paraId="2A7B31EF" w14:textId="77777777" w:rsidR="00394D21" w:rsidRPr="005228EC" w:rsidRDefault="00000000" w:rsidP="00FD5B32">
            <w:pPr>
              <w:jc w:val="center"/>
              <w:cnfStyle w:val="100000000000" w:firstRow="1"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Qué debe contener</w:t>
            </w:r>
          </w:p>
        </w:tc>
        <w:tc>
          <w:tcPr>
            <w:tcW w:w="2800" w:type="dxa"/>
          </w:tcPr>
          <w:p w14:paraId="5337787D" w14:textId="77777777" w:rsidR="00394D21" w:rsidRPr="005228EC" w:rsidRDefault="00000000" w:rsidP="00FD5B32">
            <w:pPr>
              <w:jc w:val="center"/>
              <w:cnfStyle w:val="100000000000" w:firstRow="1"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Cómo escribirlo</w:t>
            </w:r>
          </w:p>
        </w:tc>
        <w:tc>
          <w:tcPr>
            <w:tcW w:w="800" w:type="dxa"/>
          </w:tcPr>
          <w:p w14:paraId="12162503" w14:textId="77777777" w:rsidR="00394D21" w:rsidRPr="005228EC" w:rsidRDefault="00000000" w:rsidP="00FD5B32">
            <w:pPr>
              <w:jc w:val="center"/>
              <w:cnfStyle w:val="100000000000" w:firstRow="1"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Págs.</w:t>
            </w:r>
          </w:p>
        </w:tc>
      </w:tr>
      <w:tr w:rsidR="005228EC" w:rsidRPr="005228EC" w14:paraId="539D2D7C" w14:textId="77777777" w:rsidTr="005228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dxa"/>
          </w:tcPr>
          <w:p w14:paraId="0924D428" w14:textId="77777777" w:rsidR="00394D21" w:rsidRPr="005228EC" w:rsidRDefault="00000000" w:rsidP="00FD5B32">
            <w:pPr>
              <w:jc w:val="center"/>
              <w:rPr>
                <w:rFonts w:ascii="Book Antiqua" w:hAnsi="Book Antiqua"/>
                <w:color w:val="000000" w:themeColor="text1"/>
                <w:sz w:val="22"/>
                <w:szCs w:val="22"/>
              </w:rPr>
            </w:pPr>
            <w:r w:rsidRPr="005228EC">
              <w:rPr>
                <w:rFonts w:ascii="Book Antiqua" w:hAnsi="Book Antiqua"/>
                <w:color w:val="000000" w:themeColor="text1"/>
                <w:sz w:val="22"/>
                <w:szCs w:val="22"/>
              </w:rPr>
              <w:t>1</w:t>
            </w:r>
          </w:p>
        </w:tc>
        <w:tc>
          <w:tcPr>
            <w:tcW w:w="2200" w:type="dxa"/>
          </w:tcPr>
          <w:p w14:paraId="64EBA79E" w14:textId="77777777" w:rsidR="00394D21" w:rsidRPr="005228EC" w:rsidRDefault="00000000" w:rsidP="00FD5B32">
            <w:pP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b/>
                <w:bCs/>
                <w:color w:val="000000" w:themeColor="text1"/>
                <w:sz w:val="22"/>
                <w:szCs w:val="22"/>
              </w:rPr>
              <w:t>Resumen ejecutivo</w:t>
            </w:r>
          </w:p>
        </w:tc>
        <w:tc>
          <w:tcPr>
            <w:tcW w:w="4960" w:type="dxa"/>
          </w:tcPr>
          <w:p w14:paraId="3F8A553B" w14:textId="77777777" w:rsidR="00394D21" w:rsidRPr="005228EC" w:rsidRDefault="00000000" w:rsidP="00FD5B32">
            <w:pP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Los 5 hallazgos más importantes. Un párrafo por hallazgo. La conclusión primero, luego la evidencia. Sin tecnicismos.</w:t>
            </w:r>
          </w:p>
        </w:tc>
        <w:tc>
          <w:tcPr>
            <w:tcW w:w="2800" w:type="dxa"/>
          </w:tcPr>
          <w:p w14:paraId="38F48370" w14:textId="77777777" w:rsidR="00394D21" w:rsidRPr="005228EC" w:rsidRDefault="00000000" w:rsidP="00FD5B32">
            <w:pP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Como si tuvieran 5 minutos con el CEO. Directo.</w:t>
            </w:r>
          </w:p>
        </w:tc>
        <w:tc>
          <w:tcPr>
            <w:tcW w:w="800" w:type="dxa"/>
          </w:tcPr>
          <w:p w14:paraId="176332B6" w14:textId="77777777" w:rsidR="00394D21" w:rsidRPr="005228EC" w:rsidRDefault="00000000" w:rsidP="00FD5B32">
            <w:pPr>
              <w:jc w:val="cente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1</w:t>
            </w:r>
          </w:p>
        </w:tc>
      </w:tr>
      <w:tr w:rsidR="005228EC" w:rsidRPr="005228EC" w14:paraId="17C2167B" w14:textId="77777777" w:rsidTr="005228EC">
        <w:tc>
          <w:tcPr>
            <w:cnfStyle w:val="001000000000" w:firstRow="0" w:lastRow="0" w:firstColumn="1" w:lastColumn="0" w:oddVBand="0" w:evenVBand="0" w:oddHBand="0" w:evenHBand="0" w:firstRowFirstColumn="0" w:firstRowLastColumn="0" w:lastRowFirstColumn="0" w:lastRowLastColumn="0"/>
            <w:tcW w:w="400" w:type="dxa"/>
          </w:tcPr>
          <w:p w14:paraId="4FE6BED2" w14:textId="77777777" w:rsidR="00394D21" w:rsidRPr="005228EC" w:rsidRDefault="00000000" w:rsidP="00FD5B32">
            <w:pPr>
              <w:jc w:val="center"/>
              <w:rPr>
                <w:rFonts w:ascii="Book Antiqua" w:hAnsi="Book Antiqua"/>
                <w:color w:val="000000" w:themeColor="text1"/>
                <w:sz w:val="22"/>
                <w:szCs w:val="22"/>
              </w:rPr>
            </w:pPr>
            <w:r w:rsidRPr="005228EC">
              <w:rPr>
                <w:rFonts w:ascii="Book Antiqua" w:hAnsi="Book Antiqua"/>
                <w:color w:val="000000" w:themeColor="text1"/>
                <w:sz w:val="22"/>
                <w:szCs w:val="22"/>
              </w:rPr>
              <w:t>2</w:t>
            </w:r>
          </w:p>
        </w:tc>
        <w:tc>
          <w:tcPr>
            <w:tcW w:w="2200" w:type="dxa"/>
          </w:tcPr>
          <w:p w14:paraId="623350C9" w14:textId="77777777" w:rsidR="00394D21" w:rsidRPr="005228EC" w:rsidRDefault="00000000" w:rsidP="00FD5B32">
            <w:pPr>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b/>
                <w:bCs/>
                <w:color w:val="000000" w:themeColor="text1"/>
                <w:sz w:val="22"/>
                <w:szCs w:val="22"/>
              </w:rPr>
              <w:t>El negocio analizado</w:t>
            </w:r>
          </w:p>
        </w:tc>
        <w:tc>
          <w:tcPr>
            <w:tcW w:w="4960" w:type="dxa"/>
          </w:tcPr>
          <w:p w14:paraId="65AF0855" w14:textId="77777777" w:rsidR="00394D21" w:rsidRPr="005228EC" w:rsidRDefault="00000000" w:rsidP="00FD5B32">
            <w:pPr>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Qué es OLIST, cómo funciona, qué datos analizaron, período analizado. Analogía con e-</w:t>
            </w:r>
            <w:proofErr w:type="spellStart"/>
            <w:r w:rsidRPr="005228EC">
              <w:rPr>
                <w:rFonts w:ascii="Book Antiqua" w:hAnsi="Book Antiqua"/>
                <w:color w:val="000000" w:themeColor="text1"/>
                <w:sz w:val="22"/>
                <w:szCs w:val="22"/>
              </w:rPr>
              <w:t>commerce</w:t>
            </w:r>
            <w:proofErr w:type="spellEnd"/>
            <w:r w:rsidRPr="005228EC">
              <w:rPr>
                <w:rFonts w:ascii="Book Antiqua" w:hAnsi="Book Antiqua"/>
                <w:color w:val="000000" w:themeColor="text1"/>
                <w:sz w:val="22"/>
                <w:szCs w:val="22"/>
              </w:rPr>
              <w:t xml:space="preserve"> peruano.</w:t>
            </w:r>
          </w:p>
        </w:tc>
        <w:tc>
          <w:tcPr>
            <w:tcW w:w="2800" w:type="dxa"/>
          </w:tcPr>
          <w:p w14:paraId="06DF9281" w14:textId="77777777" w:rsidR="00394D21" w:rsidRPr="005228EC" w:rsidRDefault="00000000" w:rsidP="00FD5B32">
            <w:pPr>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Contexto para alguien que no conoce OLIST.</w:t>
            </w:r>
          </w:p>
        </w:tc>
        <w:tc>
          <w:tcPr>
            <w:tcW w:w="800" w:type="dxa"/>
          </w:tcPr>
          <w:p w14:paraId="4A040860" w14:textId="77777777" w:rsidR="00394D21" w:rsidRPr="005228EC" w:rsidRDefault="00000000" w:rsidP="00FD5B32">
            <w:pPr>
              <w:jc w:val="center"/>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1</w:t>
            </w:r>
          </w:p>
        </w:tc>
      </w:tr>
      <w:tr w:rsidR="005228EC" w:rsidRPr="005228EC" w14:paraId="25D6848E" w14:textId="77777777" w:rsidTr="005228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dxa"/>
          </w:tcPr>
          <w:p w14:paraId="0BE52ABA" w14:textId="77777777" w:rsidR="00394D21" w:rsidRPr="005228EC" w:rsidRDefault="00000000" w:rsidP="00FD5B32">
            <w:pPr>
              <w:jc w:val="center"/>
              <w:rPr>
                <w:rFonts w:ascii="Book Antiqua" w:hAnsi="Book Antiqua"/>
                <w:color w:val="000000" w:themeColor="text1"/>
                <w:sz w:val="22"/>
                <w:szCs w:val="22"/>
              </w:rPr>
            </w:pPr>
            <w:r w:rsidRPr="005228EC">
              <w:rPr>
                <w:rFonts w:ascii="Book Antiqua" w:hAnsi="Book Antiqua"/>
                <w:color w:val="000000" w:themeColor="text1"/>
                <w:sz w:val="22"/>
                <w:szCs w:val="22"/>
              </w:rPr>
              <w:t>3</w:t>
            </w:r>
          </w:p>
        </w:tc>
        <w:tc>
          <w:tcPr>
            <w:tcW w:w="2200" w:type="dxa"/>
          </w:tcPr>
          <w:p w14:paraId="71A4E454" w14:textId="77777777" w:rsidR="00394D21" w:rsidRPr="005228EC" w:rsidRDefault="00000000" w:rsidP="00FD5B32">
            <w:pP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b/>
                <w:bCs/>
                <w:color w:val="000000" w:themeColor="text1"/>
                <w:sz w:val="22"/>
                <w:szCs w:val="22"/>
              </w:rPr>
              <w:t>Problema 1: Rentabilidad</w:t>
            </w:r>
          </w:p>
        </w:tc>
        <w:tc>
          <w:tcPr>
            <w:tcW w:w="4960" w:type="dxa"/>
          </w:tcPr>
          <w:p w14:paraId="5DD864A6" w14:textId="77777777" w:rsidR="00394D21" w:rsidRPr="005228EC" w:rsidRDefault="00000000" w:rsidP="00FD5B32">
            <w:pP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¿Qué categorías impulsan el negocio? ¿Cuáles lo frenan? 1 gráfico de soporte. Recomendación específica.</w:t>
            </w:r>
          </w:p>
        </w:tc>
        <w:tc>
          <w:tcPr>
            <w:tcW w:w="2800" w:type="dxa"/>
          </w:tcPr>
          <w:p w14:paraId="519A1124" w14:textId="77777777" w:rsidR="00394D21" w:rsidRPr="005228EC" w:rsidRDefault="00000000" w:rsidP="00FD5B32">
            <w:pP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Datos + acción. No solo descripción.</w:t>
            </w:r>
          </w:p>
        </w:tc>
        <w:tc>
          <w:tcPr>
            <w:tcW w:w="800" w:type="dxa"/>
          </w:tcPr>
          <w:p w14:paraId="1E906DF1" w14:textId="77777777" w:rsidR="00394D21" w:rsidRPr="005228EC" w:rsidRDefault="00000000" w:rsidP="00FD5B32">
            <w:pPr>
              <w:jc w:val="cente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1.5</w:t>
            </w:r>
          </w:p>
        </w:tc>
      </w:tr>
      <w:tr w:rsidR="005228EC" w:rsidRPr="005228EC" w14:paraId="703DC99B" w14:textId="77777777" w:rsidTr="005228EC">
        <w:tc>
          <w:tcPr>
            <w:cnfStyle w:val="001000000000" w:firstRow="0" w:lastRow="0" w:firstColumn="1" w:lastColumn="0" w:oddVBand="0" w:evenVBand="0" w:oddHBand="0" w:evenHBand="0" w:firstRowFirstColumn="0" w:firstRowLastColumn="0" w:lastRowFirstColumn="0" w:lastRowLastColumn="0"/>
            <w:tcW w:w="400" w:type="dxa"/>
          </w:tcPr>
          <w:p w14:paraId="31A7F26F" w14:textId="77777777" w:rsidR="00394D21" w:rsidRPr="005228EC" w:rsidRDefault="00000000" w:rsidP="00FD5B32">
            <w:pPr>
              <w:jc w:val="center"/>
              <w:rPr>
                <w:rFonts w:ascii="Book Antiqua" w:hAnsi="Book Antiqua"/>
                <w:color w:val="000000" w:themeColor="text1"/>
                <w:sz w:val="22"/>
                <w:szCs w:val="22"/>
              </w:rPr>
            </w:pPr>
            <w:r w:rsidRPr="005228EC">
              <w:rPr>
                <w:rFonts w:ascii="Book Antiqua" w:hAnsi="Book Antiqua"/>
                <w:color w:val="000000" w:themeColor="text1"/>
                <w:sz w:val="22"/>
                <w:szCs w:val="22"/>
              </w:rPr>
              <w:t>4</w:t>
            </w:r>
          </w:p>
        </w:tc>
        <w:tc>
          <w:tcPr>
            <w:tcW w:w="2200" w:type="dxa"/>
          </w:tcPr>
          <w:p w14:paraId="130C64AB" w14:textId="77777777" w:rsidR="00394D21" w:rsidRPr="005228EC" w:rsidRDefault="00000000" w:rsidP="00FD5B32">
            <w:pPr>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b/>
                <w:bCs/>
                <w:color w:val="000000" w:themeColor="text1"/>
                <w:sz w:val="22"/>
                <w:szCs w:val="22"/>
              </w:rPr>
              <w:t>Problema 2: Retención</w:t>
            </w:r>
          </w:p>
        </w:tc>
        <w:tc>
          <w:tcPr>
            <w:tcW w:w="4960" w:type="dxa"/>
          </w:tcPr>
          <w:p w14:paraId="5D7EAD84" w14:textId="77777777" w:rsidR="00394D21" w:rsidRPr="005228EC" w:rsidRDefault="00000000" w:rsidP="00FD5B32">
            <w:pPr>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¿Cuántos clientes no regresan? Segmentos RFM. Plan de acción por segmento (mínimo 3 segmentos con acción diferente).</w:t>
            </w:r>
          </w:p>
        </w:tc>
        <w:tc>
          <w:tcPr>
            <w:tcW w:w="2800" w:type="dxa"/>
          </w:tcPr>
          <w:p w14:paraId="5FD38009" w14:textId="77777777" w:rsidR="00394D21" w:rsidRPr="005228EC" w:rsidRDefault="00000000" w:rsidP="00FD5B32">
            <w:pPr>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Tabla de segmentos + acciones en columnas.</w:t>
            </w:r>
          </w:p>
        </w:tc>
        <w:tc>
          <w:tcPr>
            <w:tcW w:w="800" w:type="dxa"/>
          </w:tcPr>
          <w:p w14:paraId="4FE3C65D" w14:textId="77777777" w:rsidR="00394D21" w:rsidRPr="005228EC" w:rsidRDefault="00000000" w:rsidP="00FD5B32">
            <w:pPr>
              <w:jc w:val="center"/>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1.5</w:t>
            </w:r>
          </w:p>
        </w:tc>
      </w:tr>
      <w:tr w:rsidR="005228EC" w:rsidRPr="005228EC" w14:paraId="1DE1CAAE" w14:textId="77777777" w:rsidTr="005228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dxa"/>
          </w:tcPr>
          <w:p w14:paraId="0D6C27C3" w14:textId="77777777" w:rsidR="00394D21" w:rsidRPr="005228EC" w:rsidRDefault="00000000" w:rsidP="00FD5B32">
            <w:pPr>
              <w:jc w:val="center"/>
              <w:rPr>
                <w:rFonts w:ascii="Book Antiqua" w:hAnsi="Book Antiqua"/>
                <w:color w:val="000000" w:themeColor="text1"/>
                <w:sz w:val="22"/>
                <w:szCs w:val="22"/>
              </w:rPr>
            </w:pPr>
            <w:r w:rsidRPr="005228EC">
              <w:rPr>
                <w:rFonts w:ascii="Book Antiqua" w:hAnsi="Book Antiqua"/>
                <w:color w:val="000000" w:themeColor="text1"/>
                <w:sz w:val="22"/>
                <w:szCs w:val="22"/>
              </w:rPr>
              <w:t>5</w:t>
            </w:r>
          </w:p>
        </w:tc>
        <w:tc>
          <w:tcPr>
            <w:tcW w:w="2200" w:type="dxa"/>
          </w:tcPr>
          <w:p w14:paraId="093E1F69" w14:textId="77777777" w:rsidR="00394D21" w:rsidRPr="005228EC" w:rsidRDefault="00000000" w:rsidP="00FD5B32">
            <w:pP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b/>
                <w:bCs/>
                <w:color w:val="000000" w:themeColor="text1"/>
                <w:sz w:val="22"/>
                <w:szCs w:val="22"/>
              </w:rPr>
              <w:t>Problema 3: Logística</w:t>
            </w:r>
          </w:p>
        </w:tc>
        <w:tc>
          <w:tcPr>
            <w:tcW w:w="4960" w:type="dxa"/>
          </w:tcPr>
          <w:p w14:paraId="2F47C222" w14:textId="77777777" w:rsidR="00394D21" w:rsidRPr="005228EC" w:rsidRDefault="00000000" w:rsidP="00FD5B32">
            <w:pP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Las 5 rutas más problemáticas. El impacto de los retrasos en satisfacción. 1 recomendación operativa.</w:t>
            </w:r>
          </w:p>
        </w:tc>
        <w:tc>
          <w:tcPr>
            <w:tcW w:w="2800" w:type="dxa"/>
          </w:tcPr>
          <w:p w14:paraId="6EEF54A9" w14:textId="77777777" w:rsidR="00394D21" w:rsidRPr="005228EC" w:rsidRDefault="00000000" w:rsidP="00FD5B32">
            <w:pP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Mencionar cifras concretas: X% de pedidos, Y días promedio.</w:t>
            </w:r>
          </w:p>
        </w:tc>
        <w:tc>
          <w:tcPr>
            <w:tcW w:w="800" w:type="dxa"/>
          </w:tcPr>
          <w:p w14:paraId="6E8FCE14" w14:textId="77777777" w:rsidR="00394D21" w:rsidRPr="005228EC" w:rsidRDefault="00000000" w:rsidP="00FD5B32">
            <w:pPr>
              <w:jc w:val="cente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1.5</w:t>
            </w:r>
          </w:p>
        </w:tc>
      </w:tr>
      <w:tr w:rsidR="005228EC" w:rsidRPr="005228EC" w14:paraId="2F02EDC7" w14:textId="77777777" w:rsidTr="005228EC">
        <w:tc>
          <w:tcPr>
            <w:cnfStyle w:val="001000000000" w:firstRow="0" w:lastRow="0" w:firstColumn="1" w:lastColumn="0" w:oddVBand="0" w:evenVBand="0" w:oddHBand="0" w:evenHBand="0" w:firstRowFirstColumn="0" w:firstRowLastColumn="0" w:lastRowFirstColumn="0" w:lastRowLastColumn="0"/>
            <w:tcW w:w="400" w:type="dxa"/>
          </w:tcPr>
          <w:p w14:paraId="7A2940F6" w14:textId="77777777" w:rsidR="00394D21" w:rsidRPr="005228EC" w:rsidRDefault="00000000" w:rsidP="00FD5B32">
            <w:pPr>
              <w:jc w:val="center"/>
              <w:rPr>
                <w:rFonts w:ascii="Book Antiqua" w:hAnsi="Book Antiqua"/>
                <w:color w:val="000000" w:themeColor="text1"/>
                <w:sz w:val="22"/>
                <w:szCs w:val="22"/>
              </w:rPr>
            </w:pPr>
            <w:r w:rsidRPr="005228EC">
              <w:rPr>
                <w:rFonts w:ascii="Book Antiqua" w:hAnsi="Book Antiqua"/>
                <w:color w:val="000000" w:themeColor="text1"/>
                <w:sz w:val="22"/>
                <w:szCs w:val="22"/>
              </w:rPr>
              <w:t>6</w:t>
            </w:r>
          </w:p>
        </w:tc>
        <w:tc>
          <w:tcPr>
            <w:tcW w:w="2200" w:type="dxa"/>
          </w:tcPr>
          <w:p w14:paraId="1BAE0FB6" w14:textId="77777777" w:rsidR="00394D21" w:rsidRPr="005228EC" w:rsidRDefault="00000000" w:rsidP="00FD5B32">
            <w:pPr>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b/>
                <w:bCs/>
                <w:color w:val="000000" w:themeColor="text1"/>
                <w:sz w:val="22"/>
                <w:szCs w:val="22"/>
              </w:rPr>
              <w:t>Problema 4 y 5: Vendedores y quejas</w:t>
            </w:r>
          </w:p>
        </w:tc>
        <w:tc>
          <w:tcPr>
            <w:tcW w:w="4960" w:type="dxa"/>
          </w:tcPr>
          <w:p w14:paraId="7F9D73C8" w14:textId="77777777" w:rsidR="00394D21" w:rsidRPr="005228EC" w:rsidRDefault="00000000" w:rsidP="00FD5B32">
            <w:pPr>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Distribución de vendedores por nivel. Causas raíz de insatisfacción. Propuesta de política de vendedores.</w:t>
            </w:r>
          </w:p>
        </w:tc>
        <w:tc>
          <w:tcPr>
            <w:tcW w:w="2800" w:type="dxa"/>
          </w:tcPr>
          <w:p w14:paraId="566FC879" w14:textId="77777777" w:rsidR="00394D21" w:rsidRPr="005228EC" w:rsidRDefault="00000000" w:rsidP="00FD5B32">
            <w:pPr>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Árbol de causas visual o tabla.</w:t>
            </w:r>
          </w:p>
        </w:tc>
        <w:tc>
          <w:tcPr>
            <w:tcW w:w="800" w:type="dxa"/>
          </w:tcPr>
          <w:p w14:paraId="196ABDE0" w14:textId="77777777" w:rsidR="00394D21" w:rsidRPr="005228EC" w:rsidRDefault="00000000" w:rsidP="00FD5B32">
            <w:pPr>
              <w:jc w:val="center"/>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1.5</w:t>
            </w:r>
          </w:p>
        </w:tc>
      </w:tr>
      <w:tr w:rsidR="005228EC" w:rsidRPr="005228EC" w14:paraId="738AA261" w14:textId="77777777" w:rsidTr="005228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dxa"/>
          </w:tcPr>
          <w:p w14:paraId="1E68B600" w14:textId="77777777" w:rsidR="00394D21" w:rsidRPr="005228EC" w:rsidRDefault="00000000" w:rsidP="00FD5B32">
            <w:pPr>
              <w:jc w:val="center"/>
              <w:rPr>
                <w:rFonts w:ascii="Book Antiqua" w:hAnsi="Book Antiqua"/>
                <w:color w:val="000000" w:themeColor="text1"/>
                <w:sz w:val="22"/>
                <w:szCs w:val="22"/>
              </w:rPr>
            </w:pPr>
            <w:r w:rsidRPr="005228EC">
              <w:rPr>
                <w:rFonts w:ascii="Book Antiqua" w:hAnsi="Book Antiqua"/>
                <w:color w:val="000000" w:themeColor="text1"/>
                <w:sz w:val="22"/>
                <w:szCs w:val="22"/>
              </w:rPr>
              <w:t>7</w:t>
            </w:r>
          </w:p>
        </w:tc>
        <w:tc>
          <w:tcPr>
            <w:tcW w:w="2200" w:type="dxa"/>
          </w:tcPr>
          <w:p w14:paraId="321AD526" w14:textId="77777777" w:rsidR="00394D21" w:rsidRPr="005228EC" w:rsidRDefault="00000000" w:rsidP="00FD5B32">
            <w:pP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b/>
                <w:bCs/>
                <w:color w:val="000000" w:themeColor="text1"/>
                <w:sz w:val="22"/>
                <w:szCs w:val="22"/>
              </w:rPr>
              <w:t>Aprendizajes para el mercado peruano</w:t>
            </w:r>
          </w:p>
        </w:tc>
        <w:tc>
          <w:tcPr>
            <w:tcW w:w="4960" w:type="dxa"/>
          </w:tcPr>
          <w:p w14:paraId="4A6FE0A8" w14:textId="77777777" w:rsidR="00394D21" w:rsidRPr="005228EC" w:rsidRDefault="00000000" w:rsidP="00FD5B32">
            <w:pP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Para cada problema resuelto: ¿qué haría diferente una empresa en Perú? Mínimo 2 reflexiones concretas por problema.</w:t>
            </w:r>
          </w:p>
        </w:tc>
        <w:tc>
          <w:tcPr>
            <w:tcW w:w="2800" w:type="dxa"/>
          </w:tcPr>
          <w:p w14:paraId="410A5C4E" w14:textId="77777777" w:rsidR="00394D21" w:rsidRPr="005228EC" w:rsidRDefault="00000000" w:rsidP="00FD5B32">
            <w:pP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Comparar: Brasil tuvo X problema, en Perú el equivalente es Y.</w:t>
            </w:r>
          </w:p>
        </w:tc>
        <w:tc>
          <w:tcPr>
            <w:tcW w:w="800" w:type="dxa"/>
          </w:tcPr>
          <w:p w14:paraId="4583FCEB" w14:textId="77777777" w:rsidR="00394D21" w:rsidRPr="005228EC" w:rsidRDefault="00000000" w:rsidP="00FD5B32">
            <w:pPr>
              <w:jc w:val="cente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1.5</w:t>
            </w:r>
          </w:p>
        </w:tc>
      </w:tr>
      <w:tr w:rsidR="005228EC" w:rsidRPr="005228EC" w14:paraId="58EBB853" w14:textId="77777777" w:rsidTr="005228EC">
        <w:tc>
          <w:tcPr>
            <w:cnfStyle w:val="001000000000" w:firstRow="0" w:lastRow="0" w:firstColumn="1" w:lastColumn="0" w:oddVBand="0" w:evenVBand="0" w:oddHBand="0" w:evenHBand="0" w:firstRowFirstColumn="0" w:firstRowLastColumn="0" w:lastRowFirstColumn="0" w:lastRowLastColumn="0"/>
            <w:tcW w:w="400" w:type="dxa"/>
          </w:tcPr>
          <w:p w14:paraId="2884495E" w14:textId="77777777" w:rsidR="00394D21" w:rsidRPr="005228EC" w:rsidRDefault="00000000" w:rsidP="00FD5B32">
            <w:pPr>
              <w:jc w:val="center"/>
              <w:rPr>
                <w:rFonts w:ascii="Book Antiqua" w:hAnsi="Book Antiqua"/>
                <w:color w:val="000000" w:themeColor="text1"/>
                <w:sz w:val="22"/>
                <w:szCs w:val="22"/>
              </w:rPr>
            </w:pPr>
            <w:r w:rsidRPr="005228EC">
              <w:rPr>
                <w:rFonts w:ascii="Book Antiqua" w:hAnsi="Book Antiqua"/>
                <w:color w:val="000000" w:themeColor="text1"/>
                <w:sz w:val="22"/>
                <w:szCs w:val="22"/>
              </w:rPr>
              <w:t>8</w:t>
            </w:r>
          </w:p>
        </w:tc>
        <w:tc>
          <w:tcPr>
            <w:tcW w:w="2200" w:type="dxa"/>
          </w:tcPr>
          <w:p w14:paraId="75FF64CD" w14:textId="77777777" w:rsidR="00394D21" w:rsidRPr="005228EC" w:rsidRDefault="00000000" w:rsidP="00FD5B32">
            <w:pPr>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b/>
                <w:bCs/>
                <w:color w:val="000000" w:themeColor="text1"/>
                <w:sz w:val="22"/>
                <w:szCs w:val="22"/>
              </w:rPr>
              <w:t>Próximos pasos y Big Data</w:t>
            </w:r>
          </w:p>
        </w:tc>
        <w:tc>
          <w:tcPr>
            <w:tcW w:w="4960" w:type="dxa"/>
          </w:tcPr>
          <w:p w14:paraId="61CAFB84" w14:textId="77777777" w:rsidR="00394D21" w:rsidRPr="005228EC" w:rsidRDefault="00000000" w:rsidP="00FD5B32">
            <w:pPr>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Qué análisis no pudieron hacer por limitaciones de los datos o herramientas, y cómo Big Data los habilitaría.</w:t>
            </w:r>
          </w:p>
        </w:tc>
        <w:tc>
          <w:tcPr>
            <w:tcW w:w="2800" w:type="dxa"/>
          </w:tcPr>
          <w:p w14:paraId="431FD849" w14:textId="77777777" w:rsidR="00394D21" w:rsidRPr="005228EC" w:rsidRDefault="00000000" w:rsidP="00FD5B32">
            <w:pPr>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1 tabla: Limitación → Solución con Big Data.</w:t>
            </w:r>
          </w:p>
        </w:tc>
        <w:tc>
          <w:tcPr>
            <w:tcW w:w="800" w:type="dxa"/>
          </w:tcPr>
          <w:p w14:paraId="37B9407C" w14:textId="77777777" w:rsidR="00394D21" w:rsidRPr="005228EC" w:rsidRDefault="00000000" w:rsidP="00FD5B32">
            <w:pPr>
              <w:jc w:val="center"/>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0.5</w:t>
            </w:r>
          </w:p>
        </w:tc>
      </w:tr>
    </w:tbl>
    <w:p w14:paraId="660B3BD7" w14:textId="77777777" w:rsidR="00394D21" w:rsidRPr="005228EC" w:rsidRDefault="00394D21" w:rsidP="00FD5B32">
      <w:pPr>
        <w:rPr>
          <w:rFonts w:ascii="Book Antiqua" w:hAnsi="Book Antiqua"/>
          <w:color w:val="000000" w:themeColor="text1"/>
          <w:sz w:val="22"/>
          <w:szCs w:val="22"/>
        </w:rPr>
      </w:pPr>
    </w:p>
    <w:p w14:paraId="58039254" w14:textId="77777777" w:rsidR="00394D21" w:rsidRPr="005228EC" w:rsidRDefault="00000000" w:rsidP="00FD5B32">
      <w:pPr>
        <w:pStyle w:val="Ttulo3"/>
        <w:spacing w:after="0"/>
        <w:rPr>
          <w:rFonts w:ascii="Book Antiqua" w:hAnsi="Book Antiqua"/>
          <w:color w:val="000000" w:themeColor="text1"/>
          <w:sz w:val="22"/>
          <w:szCs w:val="22"/>
        </w:rPr>
      </w:pPr>
      <w:r w:rsidRPr="005228EC">
        <w:rPr>
          <w:rFonts w:ascii="Book Antiqua" w:hAnsi="Book Antiqua"/>
          <w:color w:val="000000" w:themeColor="text1"/>
          <w:sz w:val="22"/>
          <w:szCs w:val="22"/>
        </w:rPr>
        <w:t>La presentación oral</w:t>
      </w:r>
    </w:p>
    <w:p w14:paraId="1C117796" w14:textId="77777777" w:rsidR="00394D21" w:rsidRPr="005228EC" w:rsidRDefault="00000000" w:rsidP="00FD5B32">
      <w:pPr>
        <w:spacing w:before="60"/>
        <w:jc w:val="both"/>
        <w:rPr>
          <w:rFonts w:ascii="Book Antiqua" w:hAnsi="Book Antiqua"/>
          <w:color w:val="000000" w:themeColor="text1"/>
          <w:sz w:val="22"/>
          <w:szCs w:val="22"/>
        </w:rPr>
      </w:pPr>
      <w:r w:rsidRPr="005228EC">
        <w:rPr>
          <w:rFonts w:ascii="Book Antiqua" w:hAnsi="Book Antiqua"/>
          <w:color w:val="000000" w:themeColor="text1"/>
          <w:sz w:val="22"/>
          <w:szCs w:val="22"/>
        </w:rPr>
        <w:t>20 minutos por equipo: 12 de presentación + 8 de preguntas. Todos los integrantes exponen. El docente puede hacer preguntas técnicas a cualquier integrante sobre cualquier decisión tomada en el proyecto. El orden sugerido:</w:t>
      </w:r>
    </w:p>
    <w:p w14:paraId="65256B83" w14:textId="77777777" w:rsidR="00394D21" w:rsidRPr="005228EC" w:rsidRDefault="00000000" w:rsidP="00FD5B32">
      <w:pPr>
        <w:pStyle w:val="Prrafodelista"/>
        <w:numPr>
          <w:ilvl w:val="0"/>
          <w:numId w:val="3"/>
        </w:numPr>
        <w:spacing w:before="40"/>
        <w:rPr>
          <w:rFonts w:ascii="Book Antiqua" w:hAnsi="Book Antiqua"/>
          <w:color w:val="000000" w:themeColor="text1"/>
          <w:sz w:val="22"/>
          <w:szCs w:val="22"/>
        </w:rPr>
      </w:pPr>
      <w:r w:rsidRPr="005228EC">
        <w:rPr>
          <w:rFonts w:ascii="Book Antiqua" w:hAnsi="Book Antiqua"/>
          <w:color w:val="000000" w:themeColor="text1"/>
          <w:sz w:val="22"/>
          <w:szCs w:val="22"/>
        </w:rPr>
        <w:t>2 min — El problema de negocio que vieron más crítico y por qué (enganche)</w:t>
      </w:r>
    </w:p>
    <w:p w14:paraId="679A7F5E" w14:textId="77777777" w:rsidR="00394D21" w:rsidRPr="005228EC" w:rsidRDefault="00000000" w:rsidP="00FD5B32">
      <w:pPr>
        <w:pStyle w:val="Prrafodelista"/>
        <w:numPr>
          <w:ilvl w:val="0"/>
          <w:numId w:val="3"/>
        </w:numPr>
        <w:spacing w:before="40"/>
        <w:rPr>
          <w:rFonts w:ascii="Book Antiqua" w:hAnsi="Book Antiqua"/>
          <w:color w:val="000000" w:themeColor="text1"/>
          <w:sz w:val="22"/>
          <w:szCs w:val="22"/>
        </w:rPr>
      </w:pPr>
      <w:r w:rsidRPr="005228EC">
        <w:rPr>
          <w:rFonts w:ascii="Book Antiqua" w:hAnsi="Book Antiqua"/>
          <w:color w:val="000000" w:themeColor="text1"/>
          <w:sz w:val="22"/>
          <w:szCs w:val="22"/>
        </w:rPr>
        <w:t xml:space="preserve">8 min — Demo en vivo del </w:t>
      </w:r>
      <w:proofErr w:type="spellStart"/>
      <w:r w:rsidRPr="005228EC">
        <w:rPr>
          <w:rFonts w:ascii="Book Antiqua" w:hAnsi="Book Antiqua"/>
          <w:color w:val="000000" w:themeColor="text1"/>
          <w:sz w:val="22"/>
          <w:szCs w:val="22"/>
        </w:rPr>
        <w:t>dashboard</w:t>
      </w:r>
      <w:proofErr w:type="spellEnd"/>
      <w:r w:rsidRPr="005228EC">
        <w:rPr>
          <w:rFonts w:ascii="Book Antiqua" w:hAnsi="Book Antiqua"/>
          <w:color w:val="000000" w:themeColor="text1"/>
          <w:sz w:val="22"/>
          <w:szCs w:val="22"/>
        </w:rPr>
        <w:t>: mostrar las 5 vistas, explicar qué decisión habilita cada una</w:t>
      </w:r>
    </w:p>
    <w:p w14:paraId="2D151FE0" w14:textId="77777777" w:rsidR="00394D21" w:rsidRPr="005228EC" w:rsidRDefault="00000000" w:rsidP="00FD5B32">
      <w:pPr>
        <w:pStyle w:val="Prrafodelista"/>
        <w:numPr>
          <w:ilvl w:val="0"/>
          <w:numId w:val="3"/>
        </w:numPr>
        <w:spacing w:before="40"/>
        <w:rPr>
          <w:rFonts w:ascii="Book Antiqua" w:hAnsi="Book Antiqua"/>
          <w:color w:val="000000" w:themeColor="text1"/>
          <w:sz w:val="22"/>
          <w:szCs w:val="22"/>
        </w:rPr>
      </w:pPr>
      <w:r w:rsidRPr="005228EC">
        <w:rPr>
          <w:rFonts w:ascii="Book Antiqua" w:hAnsi="Book Antiqua"/>
          <w:color w:val="000000" w:themeColor="text1"/>
          <w:sz w:val="22"/>
          <w:szCs w:val="22"/>
        </w:rPr>
        <w:lastRenderedPageBreak/>
        <w:t>2 min — El hallazgo más sorprendente que encontraron en los datos</w:t>
      </w:r>
    </w:p>
    <w:p w14:paraId="1E74AF57" w14:textId="77777777" w:rsidR="00394D21" w:rsidRPr="005228EC" w:rsidRDefault="00000000" w:rsidP="00FD5B32">
      <w:pPr>
        <w:pStyle w:val="Prrafodelista"/>
        <w:numPr>
          <w:ilvl w:val="0"/>
          <w:numId w:val="3"/>
        </w:numPr>
        <w:spacing w:before="40"/>
        <w:rPr>
          <w:rFonts w:ascii="Book Antiqua" w:hAnsi="Book Antiqua"/>
          <w:color w:val="000000" w:themeColor="text1"/>
          <w:sz w:val="22"/>
          <w:szCs w:val="22"/>
        </w:rPr>
      </w:pPr>
      <w:r w:rsidRPr="005228EC">
        <w:rPr>
          <w:rFonts w:ascii="Book Antiqua" w:hAnsi="Book Antiqua"/>
          <w:color w:val="000000" w:themeColor="text1"/>
          <w:sz w:val="22"/>
          <w:szCs w:val="22"/>
        </w:rPr>
        <w:t>2 min — Las 3 recomendaciones más importantes para una empresa peruana</w:t>
      </w:r>
    </w:p>
    <w:p w14:paraId="7D7763B6" w14:textId="77777777" w:rsidR="00394D21" w:rsidRPr="005228EC" w:rsidRDefault="00000000" w:rsidP="00FD5B32">
      <w:pPr>
        <w:pStyle w:val="Prrafodelista"/>
        <w:numPr>
          <w:ilvl w:val="0"/>
          <w:numId w:val="3"/>
        </w:numPr>
        <w:spacing w:before="40"/>
        <w:rPr>
          <w:rFonts w:ascii="Book Antiqua" w:hAnsi="Book Antiqua"/>
          <w:color w:val="000000" w:themeColor="text1"/>
          <w:sz w:val="22"/>
          <w:szCs w:val="22"/>
        </w:rPr>
      </w:pPr>
      <w:r w:rsidRPr="005228EC">
        <w:rPr>
          <w:rFonts w:ascii="Book Antiqua" w:hAnsi="Book Antiqua"/>
          <w:color w:val="000000" w:themeColor="text1"/>
          <w:sz w:val="22"/>
          <w:szCs w:val="22"/>
        </w:rPr>
        <w:t xml:space="preserve">1 min — Qué harían diferente con Apache </w:t>
      </w:r>
      <w:proofErr w:type="spellStart"/>
      <w:r w:rsidRPr="005228EC">
        <w:rPr>
          <w:rFonts w:ascii="Book Antiqua" w:hAnsi="Book Antiqua"/>
          <w:color w:val="000000" w:themeColor="text1"/>
          <w:sz w:val="22"/>
          <w:szCs w:val="22"/>
        </w:rPr>
        <w:t>Spark</w:t>
      </w:r>
      <w:proofErr w:type="spellEnd"/>
      <w:r w:rsidRPr="005228EC">
        <w:rPr>
          <w:rFonts w:ascii="Book Antiqua" w:hAnsi="Book Antiqua"/>
          <w:color w:val="000000" w:themeColor="text1"/>
          <w:sz w:val="22"/>
          <w:szCs w:val="22"/>
        </w:rPr>
        <w:t xml:space="preserve"> y Big Data</w:t>
      </w:r>
    </w:p>
    <w:p w14:paraId="6839256A" w14:textId="77777777" w:rsidR="00394D21" w:rsidRPr="005228EC" w:rsidRDefault="00394D21" w:rsidP="00FD5B32">
      <w:pPr>
        <w:rPr>
          <w:rFonts w:ascii="Book Antiqua" w:hAnsi="Book Antiqua"/>
          <w:color w:val="000000" w:themeColor="text1"/>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228EC" w:rsidRPr="005228EC" w14:paraId="5DB18DAB" w14:textId="77777777">
        <w:tc>
          <w:tcPr>
            <w:tcW w:w="9360" w:type="dxa"/>
            <w:tcBorders>
              <w:top w:val="none" w:sz="0" w:space="0" w:color="FFFFFF"/>
              <w:left w:val="single" w:sz="18" w:space="0" w:color="922B21"/>
              <w:bottom w:val="none" w:sz="0" w:space="0" w:color="FFFFFF"/>
              <w:right w:val="none" w:sz="0" w:space="0" w:color="FFFFFF"/>
            </w:tcBorders>
            <w:shd w:val="clear" w:color="auto" w:fill="FDEDEC"/>
            <w:tcMar>
              <w:top w:w="100" w:type="dxa"/>
              <w:left w:w="200" w:type="dxa"/>
              <w:bottom w:w="100" w:type="dxa"/>
              <w:right w:w="160" w:type="dxa"/>
            </w:tcMar>
          </w:tcPr>
          <w:p w14:paraId="735D4DB7" w14:textId="77777777" w:rsidR="00394D21" w:rsidRPr="005228EC" w:rsidRDefault="00000000" w:rsidP="00FD5B32">
            <w:pPr>
              <w:rPr>
                <w:rFonts w:ascii="Book Antiqua" w:hAnsi="Book Antiqua"/>
                <w:color w:val="000000" w:themeColor="text1"/>
                <w:sz w:val="22"/>
                <w:szCs w:val="22"/>
              </w:rPr>
            </w:pPr>
            <w:r w:rsidRPr="005228EC">
              <w:rPr>
                <w:rFonts w:ascii="Book Antiqua" w:hAnsi="Book Antiqua"/>
                <w:b/>
                <w:bCs/>
                <w:color w:val="000000" w:themeColor="text1"/>
                <w:sz w:val="22"/>
                <w:szCs w:val="22"/>
              </w:rPr>
              <w:t>Lo que no pueden hacer en la presentación</w:t>
            </w:r>
          </w:p>
          <w:p w14:paraId="5D7B4922" w14:textId="77777777" w:rsidR="00394D21" w:rsidRPr="005228EC" w:rsidRDefault="00000000" w:rsidP="00FD5B32">
            <w:pPr>
              <w:jc w:val="both"/>
              <w:rPr>
                <w:rFonts w:ascii="Book Antiqua" w:hAnsi="Book Antiqua"/>
                <w:color w:val="000000" w:themeColor="text1"/>
                <w:sz w:val="22"/>
                <w:szCs w:val="22"/>
              </w:rPr>
            </w:pPr>
            <w:r w:rsidRPr="005228EC">
              <w:rPr>
                <w:rFonts w:ascii="Book Antiqua" w:hAnsi="Book Antiqua"/>
                <w:color w:val="000000" w:themeColor="text1"/>
                <w:sz w:val="22"/>
                <w:szCs w:val="22"/>
              </w:rPr>
              <w:t xml:space="preserve">No pueden presentar tablas de código. No pueden leer </w:t>
            </w:r>
            <w:proofErr w:type="spellStart"/>
            <w:r w:rsidRPr="005228EC">
              <w:rPr>
                <w:rFonts w:ascii="Book Antiqua" w:hAnsi="Book Antiqua"/>
                <w:color w:val="000000" w:themeColor="text1"/>
                <w:sz w:val="22"/>
                <w:szCs w:val="22"/>
              </w:rPr>
              <w:t>slides</w:t>
            </w:r>
            <w:proofErr w:type="spellEnd"/>
            <w:r w:rsidRPr="005228EC">
              <w:rPr>
                <w:rFonts w:ascii="Book Antiqua" w:hAnsi="Book Antiqua"/>
                <w:color w:val="000000" w:themeColor="text1"/>
                <w:sz w:val="22"/>
                <w:szCs w:val="22"/>
              </w:rPr>
              <w:t xml:space="preserve">. No pueden decir 'como se puede observar en el gráfico anterior'. El </w:t>
            </w:r>
            <w:proofErr w:type="spellStart"/>
            <w:r w:rsidRPr="005228EC">
              <w:rPr>
                <w:rFonts w:ascii="Book Antiqua" w:hAnsi="Book Antiqua"/>
                <w:color w:val="000000" w:themeColor="text1"/>
                <w:sz w:val="22"/>
                <w:szCs w:val="22"/>
              </w:rPr>
              <w:t>dashboard</w:t>
            </w:r>
            <w:proofErr w:type="spellEnd"/>
            <w:r w:rsidRPr="005228EC">
              <w:rPr>
                <w:rFonts w:ascii="Book Antiqua" w:hAnsi="Book Antiqua"/>
                <w:color w:val="000000" w:themeColor="text1"/>
                <w:sz w:val="22"/>
                <w:szCs w:val="22"/>
              </w:rPr>
              <w:t xml:space="preserve"> se presenta en vivo — si no funciona, el equipo pierde puntos. Preparen un </w:t>
            </w:r>
            <w:proofErr w:type="spellStart"/>
            <w:r w:rsidRPr="005228EC">
              <w:rPr>
                <w:rFonts w:ascii="Book Antiqua" w:hAnsi="Book Antiqua"/>
                <w:color w:val="000000" w:themeColor="text1"/>
                <w:sz w:val="22"/>
                <w:szCs w:val="22"/>
              </w:rPr>
              <w:t>backup</w:t>
            </w:r>
            <w:proofErr w:type="spellEnd"/>
            <w:r w:rsidRPr="005228EC">
              <w:rPr>
                <w:rFonts w:ascii="Book Antiqua" w:hAnsi="Book Antiqua"/>
                <w:color w:val="000000" w:themeColor="text1"/>
                <w:sz w:val="22"/>
                <w:szCs w:val="22"/>
              </w:rPr>
              <w:t>.</w:t>
            </w:r>
          </w:p>
        </w:tc>
      </w:tr>
    </w:tbl>
    <w:p w14:paraId="7F94BDAC" w14:textId="77777777" w:rsidR="00394D21" w:rsidRPr="005228EC" w:rsidRDefault="00000000" w:rsidP="00FD5B32">
      <w:pPr>
        <w:pStyle w:val="Ttulo1"/>
        <w:spacing w:after="0"/>
        <w:rPr>
          <w:rFonts w:ascii="Book Antiqua" w:hAnsi="Book Antiqua"/>
          <w:color w:val="000000" w:themeColor="text1"/>
          <w:sz w:val="22"/>
          <w:szCs w:val="22"/>
        </w:rPr>
      </w:pPr>
      <w:r w:rsidRPr="005228EC">
        <w:rPr>
          <w:rFonts w:ascii="Book Antiqua" w:hAnsi="Book Antiqua"/>
          <w:color w:val="000000" w:themeColor="text1"/>
          <w:sz w:val="22"/>
          <w:szCs w:val="22"/>
        </w:rPr>
        <w:t>5. Entregables y Pesos</w:t>
      </w:r>
    </w:p>
    <w:tbl>
      <w:tblPr>
        <w:tblStyle w:val="Tablanormal2"/>
        <w:tblW w:w="9360" w:type="dxa"/>
        <w:tblLook w:val="04A0" w:firstRow="1" w:lastRow="0" w:firstColumn="1" w:lastColumn="0" w:noHBand="0" w:noVBand="1"/>
      </w:tblPr>
      <w:tblGrid>
        <w:gridCol w:w="376"/>
        <w:gridCol w:w="2152"/>
        <w:gridCol w:w="4028"/>
        <w:gridCol w:w="1388"/>
        <w:gridCol w:w="705"/>
        <w:gridCol w:w="711"/>
      </w:tblGrid>
      <w:tr w:rsidR="005228EC" w:rsidRPr="005228EC" w14:paraId="4B84A07F" w14:textId="77777777" w:rsidTr="005228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 w:type="dxa"/>
          </w:tcPr>
          <w:p w14:paraId="083D668D" w14:textId="77777777" w:rsidR="00394D21" w:rsidRPr="005228EC" w:rsidRDefault="00394D21" w:rsidP="00FD5B32">
            <w:pPr>
              <w:jc w:val="center"/>
              <w:rPr>
                <w:rFonts w:ascii="Book Antiqua" w:hAnsi="Book Antiqua"/>
                <w:color w:val="000000" w:themeColor="text1"/>
                <w:sz w:val="22"/>
                <w:szCs w:val="22"/>
              </w:rPr>
            </w:pPr>
          </w:p>
        </w:tc>
        <w:tc>
          <w:tcPr>
            <w:tcW w:w="2200" w:type="dxa"/>
          </w:tcPr>
          <w:p w14:paraId="3693D477" w14:textId="77777777" w:rsidR="00394D21" w:rsidRPr="005228EC" w:rsidRDefault="00000000" w:rsidP="00FD5B32">
            <w:pPr>
              <w:jc w:val="center"/>
              <w:cnfStyle w:val="100000000000" w:firstRow="1"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Entregable</w:t>
            </w:r>
          </w:p>
        </w:tc>
        <w:tc>
          <w:tcPr>
            <w:tcW w:w="4180" w:type="dxa"/>
          </w:tcPr>
          <w:p w14:paraId="604A9745" w14:textId="77777777" w:rsidR="00394D21" w:rsidRPr="005228EC" w:rsidRDefault="00000000" w:rsidP="00FD5B32">
            <w:pPr>
              <w:jc w:val="center"/>
              <w:cnfStyle w:val="100000000000" w:firstRow="1"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Contenido mínimo</w:t>
            </w:r>
          </w:p>
        </w:tc>
        <w:tc>
          <w:tcPr>
            <w:tcW w:w="1400" w:type="dxa"/>
          </w:tcPr>
          <w:p w14:paraId="289A1B31" w14:textId="0C063E3A" w:rsidR="00394D21" w:rsidRPr="005228EC" w:rsidRDefault="00000000" w:rsidP="00FD5B32">
            <w:pPr>
              <w:jc w:val="center"/>
              <w:cnfStyle w:val="100000000000" w:firstRow="1"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Formato</w:t>
            </w:r>
            <w:r w:rsidR="005228EC">
              <w:rPr>
                <w:rFonts w:ascii="Book Antiqua" w:hAnsi="Book Antiqua"/>
                <w:color w:val="000000" w:themeColor="text1"/>
                <w:sz w:val="22"/>
                <w:szCs w:val="22"/>
              </w:rPr>
              <w:t xml:space="preserve"> (opcional)</w:t>
            </w:r>
          </w:p>
        </w:tc>
        <w:tc>
          <w:tcPr>
            <w:tcW w:w="700" w:type="dxa"/>
          </w:tcPr>
          <w:p w14:paraId="3B11FA92" w14:textId="77777777" w:rsidR="00394D21" w:rsidRPr="005228EC" w:rsidRDefault="00000000" w:rsidP="00FD5B32">
            <w:pPr>
              <w:jc w:val="center"/>
              <w:cnfStyle w:val="100000000000" w:firstRow="1"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Nota</w:t>
            </w:r>
          </w:p>
        </w:tc>
        <w:tc>
          <w:tcPr>
            <w:tcW w:w="700" w:type="dxa"/>
          </w:tcPr>
          <w:p w14:paraId="3BC68FBA" w14:textId="77777777" w:rsidR="00394D21" w:rsidRPr="005228EC" w:rsidRDefault="00000000" w:rsidP="00FD5B32">
            <w:pPr>
              <w:jc w:val="center"/>
              <w:cnfStyle w:val="100000000000" w:firstRow="1"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proofErr w:type="spellStart"/>
            <w:r w:rsidRPr="005228EC">
              <w:rPr>
                <w:rFonts w:ascii="Book Antiqua" w:hAnsi="Book Antiqua"/>
                <w:color w:val="000000" w:themeColor="text1"/>
                <w:sz w:val="22"/>
                <w:szCs w:val="22"/>
              </w:rPr>
              <w:t>Sem</w:t>
            </w:r>
            <w:proofErr w:type="spellEnd"/>
            <w:r w:rsidRPr="005228EC">
              <w:rPr>
                <w:rFonts w:ascii="Book Antiqua" w:hAnsi="Book Antiqua"/>
                <w:color w:val="000000" w:themeColor="text1"/>
                <w:sz w:val="22"/>
                <w:szCs w:val="22"/>
              </w:rPr>
              <w:t>.</w:t>
            </w:r>
          </w:p>
        </w:tc>
      </w:tr>
      <w:tr w:rsidR="005228EC" w:rsidRPr="005228EC" w14:paraId="63CA523E" w14:textId="77777777" w:rsidTr="005228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 w:type="dxa"/>
          </w:tcPr>
          <w:p w14:paraId="3A0DFE61" w14:textId="77777777" w:rsidR="00394D21" w:rsidRPr="005228EC" w:rsidRDefault="00000000" w:rsidP="00FD5B32">
            <w:pPr>
              <w:jc w:val="center"/>
              <w:rPr>
                <w:rFonts w:ascii="Book Antiqua" w:hAnsi="Book Antiqua"/>
                <w:color w:val="000000" w:themeColor="text1"/>
                <w:sz w:val="22"/>
                <w:szCs w:val="22"/>
              </w:rPr>
            </w:pPr>
            <w:r w:rsidRPr="005228EC">
              <w:rPr>
                <w:rFonts w:ascii="Book Antiqua" w:hAnsi="Book Antiqua"/>
                <w:color w:val="000000" w:themeColor="text1"/>
                <w:sz w:val="22"/>
                <w:szCs w:val="22"/>
              </w:rPr>
              <w:t>1</w:t>
            </w:r>
          </w:p>
        </w:tc>
        <w:tc>
          <w:tcPr>
            <w:tcW w:w="2200" w:type="dxa"/>
          </w:tcPr>
          <w:p w14:paraId="45E4ABB3" w14:textId="77777777" w:rsidR="00394D21" w:rsidRPr="005228EC" w:rsidRDefault="00000000" w:rsidP="00FD5B32">
            <w:pP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b/>
                <w:bCs/>
                <w:color w:val="000000" w:themeColor="text1"/>
                <w:sz w:val="22"/>
                <w:szCs w:val="22"/>
              </w:rPr>
              <w:t>Diagnóstico de calidad</w:t>
            </w:r>
          </w:p>
        </w:tc>
        <w:tc>
          <w:tcPr>
            <w:tcW w:w="4180" w:type="dxa"/>
          </w:tcPr>
          <w:p w14:paraId="709BD169" w14:textId="77777777" w:rsidR="00394D21" w:rsidRPr="005228EC" w:rsidRDefault="00000000" w:rsidP="00FD5B32">
            <w:pP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 xml:space="preserve">Archivo Excel con una hoja por tabla del </w:t>
            </w:r>
            <w:proofErr w:type="spellStart"/>
            <w:r w:rsidRPr="005228EC">
              <w:rPr>
                <w:rFonts w:ascii="Book Antiqua" w:hAnsi="Book Antiqua"/>
                <w:color w:val="000000" w:themeColor="text1"/>
                <w:sz w:val="22"/>
                <w:szCs w:val="22"/>
              </w:rPr>
              <w:t>dataset</w:t>
            </w:r>
            <w:proofErr w:type="spellEnd"/>
            <w:r w:rsidRPr="005228EC">
              <w:rPr>
                <w:rFonts w:ascii="Book Antiqua" w:hAnsi="Book Antiqua"/>
                <w:color w:val="000000" w:themeColor="text1"/>
                <w:sz w:val="22"/>
                <w:szCs w:val="22"/>
              </w:rPr>
              <w:t>: filas, nulos encontrados, problemas identificados, decisión de tratamiento</w:t>
            </w:r>
          </w:p>
        </w:tc>
        <w:tc>
          <w:tcPr>
            <w:tcW w:w="1400" w:type="dxa"/>
          </w:tcPr>
          <w:p w14:paraId="24BD8BC1" w14:textId="77777777" w:rsidR="00394D21" w:rsidRPr="005228EC" w:rsidRDefault="00000000" w:rsidP="00FD5B32">
            <w:pPr>
              <w:jc w:val="cente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Excel (.xlsx)</w:t>
            </w:r>
          </w:p>
        </w:tc>
        <w:tc>
          <w:tcPr>
            <w:tcW w:w="700" w:type="dxa"/>
          </w:tcPr>
          <w:p w14:paraId="16A72017" w14:textId="77777777" w:rsidR="00394D21" w:rsidRPr="005228EC" w:rsidRDefault="00000000" w:rsidP="00FD5B32">
            <w:pPr>
              <w:jc w:val="cente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b/>
                <w:bCs/>
                <w:color w:val="000000" w:themeColor="text1"/>
                <w:sz w:val="22"/>
                <w:szCs w:val="22"/>
              </w:rPr>
              <w:t>10%</w:t>
            </w:r>
          </w:p>
        </w:tc>
        <w:tc>
          <w:tcPr>
            <w:tcW w:w="700" w:type="dxa"/>
          </w:tcPr>
          <w:p w14:paraId="2486D5F1" w14:textId="77777777" w:rsidR="00394D21" w:rsidRPr="005228EC" w:rsidRDefault="00000000" w:rsidP="00FD5B32">
            <w:pPr>
              <w:jc w:val="cente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1</w:t>
            </w:r>
          </w:p>
        </w:tc>
      </w:tr>
      <w:tr w:rsidR="005228EC" w:rsidRPr="005228EC" w14:paraId="25CAF16B" w14:textId="77777777" w:rsidTr="005228EC">
        <w:tc>
          <w:tcPr>
            <w:cnfStyle w:val="001000000000" w:firstRow="0" w:lastRow="0" w:firstColumn="1" w:lastColumn="0" w:oddVBand="0" w:evenVBand="0" w:oddHBand="0" w:evenHBand="0" w:firstRowFirstColumn="0" w:firstRowLastColumn="0" w:lastRowFirstColumn="0" w:lastRowLastColumn="0"/>
            <w:tcW w:w="380" w:type="dxa"/>
          </w:tcPr>
          <w:p w14:paraId="63C2109A" w14:textId="77777777" w:rsidR="00394D21" w:rsidRPr="005228EC" w:rsidRDefault="00000000" w:rsidP="00FD5B32">
            <w:pPr>
              <w:jc w:val="center"/>
              <w:rPr>
                <w:rFonts w:ascii="Book Antiqua" w:hAnsi="Book Antiqua"/>
                <w:color w:val="000000" w:themeColor="text1"/>
                <w:sz w:val="22"/>
                <w:szCs w:val="22"/>
              </w:rPr>
            </w:pPr>
            <w:r w:rsidRPr="005228EC">
              <w:rPr>
                <w:rFonts w:ascii="Book Antiqua" w:hAnsi="Book Antiqua"/>
                <w:color w:val="000000" w:themeColor="text1"/>
                <w:sz w:val="22"/>
                <w:szCs w:val="22"/>
              </w:rPr>
              <w:t>2</w:t>
            </w:r>
          </w:p>
        </w:tc>
        <w:tc>
          <w:tcPr>
            <w:tcW w:w="2200" w:type="dxa"/>
          </w:tcPr>
          <w:p w14:paraId="2703DC5B" w14:textId="77777777" w:rsidR="00394D21" w:rsidRPr="005228EC" w:rsidRDefault="00000000" w:rsidP="00FD5B32">
            <w:pPr>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b/>
                <w:bCs/>
                <w:color w:val="000000" w:themeColor="text1"/>
                <w:sz w:val="22"/>
                <w:szCs w:val="22"/>
              </w:rPr>
              <w:t>Modelo de datos y ETL</w:t>
            </w:r>
          </w:p>
        </w:tc>
        <w:tc>
          <w:tcPr>
            <w:tcW w:w="4180" w:type="dxa"/>
          </w:tcPr>
          <w:p w14:paraId="5A2964ED" w14:textId="77777777" w:rsidR="00394D21" w:rsidRPr="005228EC" w:rsidRDefault="00000000" w:rsidP="00FD5B32">
            <w:pPr>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Diagrama del modelo relacional (puede ser en papel o herramienta) + scripts o paquete SSIS documentado + base de datos cargada</w:t>
            </w:r>
          </w:p>
        </w:tc>
        <w:tc>
          <w:tcPr>
            <w:tcW w:w="1400" w:type="dxa"/>
          </w:tcPr>
          <w:p w14:paraId="0111B816" w14:textId="77777777" w:rsidR="00394D21" w:rsidRPr="005228EC" w:rsidRDefault="00000000" w:rsidP="00FD5B32">
            <w:pPr>
              <w:jc w:val="center"/>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SQL + scripts o .</w:t>
            </w:r>
            <w:proofErr w:type="spellStart"/>
            <w:r w:rsidRPr="005228EC">
              <w:rPr>
                <w:rFonts w:ascii="Book Antiqua" w:hAnsi="Book Antiqua"/>
                <w:color w:val="000000" w:themeColor="text1"/>
                <w:sz w:val="22"/>
                <w:szCs w:val="22"/>
              </w:rPr>
              <w:t>dtsx</w:t>
            </w:r>
            <w:proofErr w:type="spellEnd"/>
          </w:p>
        </w:tc>
        <w:tc>
          <w:tcPr>
            <w:tcW w:w="700" w:type="dxa"/>
          </w:tcPr>
          <w:p w14:paraId="1FCFCB42" w14:textId="77777777" w:rsidR="00394D21" w:rsidRPr="005228EC" w:rsidRDefault="00000000" w:rsidP="00FD5B32">
            <w:pPr>
              <w:jc w:val="center"/>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b/>
                <w:bCs/>
                <w:color w:val="000000" w:themeColor="text1"/>
                <w:sz w:val="22"/>
                <w:szCs w:val="22"/>
              </w:rPr>
              <w:t>20%</w:t>
            </w:r>
          </w:p>
        </w:tc>
        <w:tc>
          <w:tcPr>
            <w:tcW w:w="700" w:type="dxa"/>
          </w:tcPr>
          <w:p w14:paraId="01B55D5A" w14:textId="77777777" w:rsidR="00394D21" w:rsidRPr="005228EC" w:rsidRDefault="00000000" w:rsidP="00FD5B32">
            <w:pPr>
              <w:jc w:val="center"/>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2</w:t>
            </w:r>
          </w:p>
        </w:tc>
      </w:tr>
      <w:tr w:rsidR="005228EC" w:rsidRPr="005228EC" w14:paraId="7FAAC019" w14:textId="77777777" w:rsidTr="005228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 w:type="dxa"/>
          </w:tcPr>
          <w:p w14:paraId="759C5C0A" w14:textId="77777777" w:rsidR="00394D21" w:rsidRPr="005228EC" w:rsidRDefault="00000000" w:rsidP="00FD5B32">
            <w:pPr>
              <w:jc w:val="center"/>
              <w:rPr>
                <w:rFonts w:ascii="Book Antiqua" w:hAnsi="Book Antiqua"/>
                <w:color w:val="000000" w:themeColor="text1"/>
                <w:sz w:val="22"/>
                <w:szCs w:val="22"/>
              </w:rPr>
            </w:pPr>
            <w:r w:rsidRPr="005228EC">
              <w:rPr>
                <w:rFonts w:ascii="Book Antiqua" w:hAnsi="Book Antiqua"/>
                <w:color w:val="000000" w:themeColor="text1"/>
                <w:sz w:val="22"/>
                <w:szCs w:val="22"/>
              </w:rPr>
              <w:t>3</w:t>
            </w:r>
          </w:p>
        </w:tc>
        <w:tc>
          <w:tcPr>
            <w:tcW w:w="2200" w:type="dxa"/>
          </w:tcPr>
          <w:p w14:paraId="0A83F3BE" w14:textId="77777777" w:rsidR="00394D21" w:rsidRPr="005228EC" w:rsidRDefault="00000000" w:rsidP="00FD5B32">
            <w:pP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proofErr w:type="spellStart"/>
            <w:r w:rsidRPr="005228EC">
              <w:rPr>
                <w:rFonts w:ascii="Book Antiqua" w:hAnsi="Book Antiqua"/>
                <w:b/>
                <w:bCs/>
                <w:color w:val="000000" w:themeColor="text1"/>
                <w:sz w:val="22"/>
                <w:szCs w:val="22"/>
              </w:rPr>
              <w:t>Dashboard</w:t>
            </w:r>
            <w:proofErr w:type="spellEnd"/>
            <w:r w:rsidRPr="005228EC">
              <w:rPr>
                <w:rFonts w:ascii="Book Antiqua" w:hAnsi="Book Antiqua"/>
                <w:b/>
                <w:bCs/>
                <w:color w:val="000000" w:themeColor="text1"/>
                <w:sz w:val="22"/>
                <w:szCs w:val="22"/>
              </w:rPr>
              <w:t xml:space="preserve"> ejecutivo</w:t>
            </w:r>
          </w:p>
        </w:tc>
        <w:tc>
          <w:tcPr>
            <w:tcW w:w="4180" w:type="dxa"/>
          </w:tcPr>
          <w:p w14:paraId="032A84E3" w14:textId="77777777" w:rsidR="00394D21" w:rsidRPr="005228EC" w:rsidRDefault="00000000" w:rsidP="00FD5B32">
            <w:pP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 xml:space="preserve">5 vistas funcionales con </w:t>
            </w:r>
            <w:proofErr w:type="spellStart"/>
            <w:r w:rsidRPr="005228EC">
              <w:rPr>
                <w:rFonts w:ascii="Book Antiqua" w:hAnsi="Book Antiqua"/>
                <w:color w:val="000000" w:themeColor="text1"/>
                <w:sz w:val="22"/>
                <w:szCs w:val="22"/>
              </w:rPr>
              <w:t>KPIs</w:t>
            </w:r>
            <w:proofErr w:type="spellEnd"/>
            <w:r w:rsidRPr="005228EC">
              <w:rPr>
                <w:rFonts w:ascii="Book Antiqua" w:hAnsi="Book Antiqua"/>
                <w:color w:val="000000" w:themeColor="text1"/>
                <w:sz w:val="22"/>
                <w:szCs w:val="22"/>
              </w:rPr>
              <w:t>, filtros y narrativa. Accesible y operable sin instrucciones adicionales</w:t>
            </w:r>
          </w:p>
        </w:tc>
        <w:tc>
          <w:tcPr>
            <w:tcW w:w="1400" w:type="dxa"/>
          </w:tcPr>
          <w:p w14:paraId="1138A92C" w14:textId="77777777" w:rsidR="00394D21" w:rsidRPr="005228EC" w:rsidRDefault="00000000" w:rsidP="00FD5B32">
            <w:pPr>
              <w:jc w:val="cente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proofErr w:type="spellStart"/>
            <w:r w:rsidRPr="005228EC">
              <w:rPr>
                <w:rFonts w:ascii="Book Antiqua" w:hAnsi="Book Antiqua"/>
                <w:color w:val="000000" w:themeColor="text1"/>
                <w:sz w:val="22"/>
                <w:szCs w:val="22"/>
              </w:rPr>
              <w:t>Power</w:t>
            </w:r>
            <w:proofErr w:type="spellEnd"/>
            <w:r w:rsidRPr="005228EC">
              <w:rPr>
                <w:rFonts w:ascii="Book Antiqua" w:hAnsi="Book Antiqua"/>
                <w:color w:val="000000" w:themeColor="text1"/>
                <w:sz w:val="22"/>
                <w:szCs w:val="22"/>
              </w:rPr>
              <w:t xml:space="preserve"> BI / </w:t>
            </w:r>
            <w:proofErr w:type="spellStart"/>
            <w:r w:rsidRPr="005228EC">
              <w:rPr>
                <w:rFonts w:ascii="Book Antiqua" w:hAnsi="Book Antiqua"/>
                <w:color w:val="000000" w:themeColor="text1"/>
                <w:sz w:val="22"/>
                <w:szCs w:val="22"/>
              </w:rPr>
              <w:t>Tableau</w:t>
            </w:r>
            <w:proofErr w:type="spellEnd"/>
            <w:r w:rsidRPr="005228EC">
              <w:rPr>
                <w:rFonts w:ascii="Book Antiqua" w:hAnsi="Book Antiqua"/>
                <w:color w:val="000000" w:themeColor="text1"/>
                <w:sz w:val="22"/>
                <w:szCs w:val="22"/>
              </w:rPr>
              <w:t xml:space="preserve"> / </w:t>
            </w:r>
            <w:proofErr w:type="spellStart"/>
            <w:r w:rsidRPr="005228EC">
              <w:rPr>
                <w:rFonts w:ascii="Book Antiqua" w:hAnsi="Book Antiqua"/>
                <w:color w:val="000000" w:themeColor="text1"/>
                <w:sz w:val="22"/>
                <w:szCs w:val="22"/>
              </w:rPr>
              <w:t>Streamlit</w:t>
            </w:r>
            <w:proofErr w:type="spellEnd"/>
          </w:p>
        </w:tc>
        <w:tc>
          <w:tcPr>
            <w:tcW w:w="700" w:type="dxa"/>
          </w:tcPr>
          <w:p w14:paraId="45BEB303" w14:textId="77777777" w:rsidR="00394D21" w:rsidRPr="005228EC" w:rsidRDefault="00000000" w:rsidP="00FD5B32">
            <w:pPr>
              <w:jc w:val="cente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b/>
                <w:bCs/>
                <w:color w:val="000000" w:themeColor="text1"/>
                <w:sz w:val="22"/>
                <w:szCs w:val="22"/>
              </w:rPr>
              <w:t>25%</w:t>
            </w:r>
          </w:p>
        </w:tc>
        <w:tc>
          <w:tcPr>
            <w:tcW w:w="700" w:type="dxa"/>
          </w:tcPr>
          <w:p w14:paraId="3FE64325" w14:textId="77777777" w:rsidR="00394D21" w:rsidRPr="005228EC" w:rsidRDefault="00000000" w:rsidP="00FD5B32">
            <w:pPr>
              <w:jc w:val="cente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3</w:t>
            </w:r>
          </w:p>
        </w:tc>
      </w:tr>
      <w:tr w:rsidR="005228EC" w:rsidRPr="005228EC" w14:paraId="59D7F730" w14:textId="77777777" w:rsidTr="005228EC">
        <w:tc>
          <w:tcPr>
            <w:cnfStyle w:val="001000000000" w:firstRow="0" w:lastRow="0" w:firstColumn="1" w:lastColumn="0" w:oddVBand="0" w:evenVBand="0" w:oddHBand="0" w:evenHBand="0" w:firstRowFirstColumn="0" w:firstRowLastColumn="0" w:lastRowFirstColumn="0" w:lastRowLastColumn="0"/>
            <w:tcW w:w="380" w:type="dxa"/>
          </w:tcPr>
          <w:p w14:paraId="5498813B" w14:textId="77777777" w:rsidR="00394D21" w:rsidRPr="005228EC" w:rsidRDefault="00000000" w:rsidP="00FD5B32">
            <w:pPr>
              <w:jc w:val="center"/>
              <w:rPr>
                <w:rFonts w:ascii="Book Antiqua" w:hAnsi="Book Antiqua"/>
                <w:color w:val="000000" w:themeColor="text1"/>
                <w:sz w:val="22"/>
                <w:szCs w:val="22"/>
              </w:rPr>
            </w:pPr>
            <w:r w:rsidRPr="005228EC">
              <w:rPr>
                <w:rFonts w:ascii="Book Antiqua" w:hAnsi="Book Antiqua"/>
                <w:color w:val="000000" w:themeColor="text1"/>
                <w:sz w:val="22"/>
                <w:szCs w:val="22"/>
              </w:rPr>
              <w:t>4</w:t>
            </w:r>
          </w:p>
        </w:tc>
        <w:tc>
          <w:tcPr>
            <w:tcW w:w="2200" w:type="dxa"/>
          </w:tcPr>
          <w:p w14:paraId="79A2A1E7" w14:textId="77777777" w:rsidR="00394D21" w:rsidRPr="005228EC" w:rsidRDefault="00000000" w:rsidP="00FD5B32">
            <w:pPr>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b/>
                <w:bCs/>
                <w:color w:val="000000" w:themeColor="text1"/>
                <w:sz w:val="22"/>
                <w:szCs w:val="22"/>
              </w:rPr>
              <w:t>Reporte ejecutivo</w:t>
            </w:r>
          </w:p>
        </w:tc>
        <w:tc>
          <w:tcPr>
            <w:tcW w:w="4180" w:type="dxa"/>
          </w:tcPr>
          <w:p w14:paraId="6F2A0337" w14:textId="77777777" w:rsidR="00394D21" w:rsidRPr="005228EC" w:rsidRDefault="00000000" w:rsidP="00FD5B32">
            <w:pPr>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Máximo 12 páginas. Los 5 problemas resueltos con evidencia + recomendaciones priorizadas + reflexión para Perú</w:t>
            </w:r>
          </w:p>
        </w:tc>
        <w:tc>
          <w:tcPr>
            <w:tcW w:w="1400" w:type="dxa"/>
          </w:tcPr>
          <w:p w14:paraId="39CA4F30" w14:textId="77777777" w:rsidR="00394D21" w:rsidRPr="005228EC" w:rsidRDefault="00000000" w:rsidP="00FD5B32">
            <w:pPr>
              <w:jc w:val="center"/>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PDF con portada</w:t>
            </w:r>
          </w:p>
        </w:tc>
        <w:tc>
          <w:tcPr>
            <w:tcW w:w="700" w:type="dxa"/>
          </w:tcPr>
          <w:p w14:paraId="214CC82B" w14:textId="77777777" w:rsidR="00394D21" w:rsidRPr="005228EC" w:rsidRDefault="00000000" w:rsidP="00FD5B32">
            <w:pPr>
              <w:jc w:val="center"/>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b/>
                <w:bCs/>
                <w:color w:val="000000" w:themeColor="text1"/>
                <w:sz w:val="22"/>
                <w:szCs w:val="22"/>
              </w:rPr>
              <w:t>25%</w:t>
            </w:r>
          </w:p>
        </w:tc>
        <w:tc>
          <w:tcPr>
            <w:tcW w:w="700" w:type="dxa"/>
          </w:tcPr>
          <w:p w14:paraId="19A7EA65" w14:textId="77777777" w:rsidR="00394D21" w:rsidRPr="005228EC" w:rsidRDefault="00000000" w:rsidP="00FD5B32">
            <w:pPr>
              <w:jc w:val="center"/>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3</w:t>
            </w:r>
          </w:p>
        </w:tc>
      </w:tr>
      <w:tr w:rsidR="005228EC" w:rsidRPr="005228EC" w14:paraId="3033D42D" w14:textId="77777777" w:rsidTr="005228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 w:type="dxa"/>
          </w:tcPr>
          <w:p w14:paraId="4D32C5C0" w14:textId="77777777" w:rsidR="00394D21" w:rsidRPr="005228EC" w:rsidRDefault="00000000" w:rsidP="00FD5B32">
            <w:pPr>
              <w:jc w:val="center"/>
              <w:rPr>
                <w:rFonts w:ascii="Book Antiqua" w:hAnsi="Book Antiqua"/>
                <w:color w:val="000000" w:themeColor="text1"/>
                <w:sz w:val="22"/>
                <w:szCs w:val="22"/>
              </w:rPr>
            </w:pPr>
            <w:r w:rsidRPr="005228EC">
              <w:rPr>
                <w:rFonts w:ascii="Book Antiqua" w:hAnsi="Book Antiqua"/>
                <w:color w:val="000000" w:themeColor="text1"/>
                <w:sz w:val="22"/>
                <w:szCs w:val="22"/>
              </w:rPr>
              <w:t>5</w:t>
            </w:r>
          </w:p>
        </w:tc>
        <w:tc>
          <w:tcPr>
            <w:tcW w:w="2200" w:type="dxa"/>
          </w:tcPr>
          <w:p w14:paraId="2FD9445F" w14:textId="77777777" w:rsidR="00394D21" w:rsidRPr="005228EC" w:rsidRDefault="00000000" w:rsidP="00FD5B32">
            <w:pP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b/>
                <w:bCs/>
                <w:color w:val="000000" w:themeColor="text1"/>
                <w:sz w:val="22"/>
                <w:szCs w:val="22"/>
              </w:rPr>
              <w:t>Presentación oral</w:t>
            </w:r>
          </w:p>
        </w:tc>
        <w:tc>
          <w:tcPr>
            <w:tcW w:w="4180" w:type="dxa"/>
          </w:tcPr>
          <w:p w14:paraId="3D20C063" w14:textId="77777777" w:rsidR="00394D21" w:rsidRPr="005228EC" w:rsidRDefault="00000000" w:rsidP="00FD5B32">
            <w:pP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 xml:space="preserve">Demo en vivo del </w:t>
            </w:r>
            <w:proofErr w:type="spellStart"/>
            <w:r w:rsidRPr="005228EC">
              <w:rPr>
                <w:rFonts w:ascii="Book Antiqua" w:hAnsi="Book Antiqua"/>
                <w:color w:val="000000" w:themeColor="text1"/>
                <w:sz w:val="22"/>
                <w:szCs w:val="22"/>
              </w:rPr>
              <w:t>dashboard</w:t>
            </w:r>
            <w:proofErr w:type="spellEnd"/>
            <w:r w:rsidRPr="005228EC">
              <w:rPr>
                <w:rFonts w:ascii="Book Antiqua" w:hAnsi="Book Antiqua"/>
                <w:color w:val="000000" w:themeColor="text1"/>
                <w:sz w:val="22"/>
                <w:szCs w:val="22"/>
              </w:rPr>
              <w:t xml:space="preserve"> + hallazgo clave + recomendaciones. Todos los integrantes exponen.</w:t>
            </w:r>
          </w:p>
        </w:tc>
        <w:tc>
          <w:tcPr>
            <w:tcW w:w="1400" w:type="dxa"/>
          </w:tcPr>
          <w:p w14:paraId="2C816192" w14:textId="2F8E3918" w:rsidR="00394D21" w:rsidRPr="005228EC" w:rsidRDefault="00000000" w:rsidP="00FD5B32">
            <w:pPr>
              <w:jc w:val="cente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Presencial</w:t>
            </w:r>
          </w:p>
        </w:tc>
        <w:tc>
          <w:tcPr>
            <w:tcW w:w="700" w:type="dxa"/>
          </w:tcPr>
          <w:p w14:paraId="7A88DC14" w14:textId="77777777" w:rsidR="00394D21" w:rsidRPr="005228EC" w:rsidRDefault="00000000" w:rsidP="00FD5B32">
            <w:pPr>
              <w:jc w:val="cente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b/>
                <w:bCs/>
                <w:color w:val="000000" w:themeColor="text1"/>
                <w:sz w:val="22"/>
                <w:szCs w:val="22"/>
              </w:rPr>
              <w:t>20%</w:t>
            </w:r>
          </w:p>
        </w:tc>
        <w:tc>
          <w:tcPr>
            <w:tcW w:w="700" w:type="dxa"/>
          </w:tcPr>
          <w:p w14:paraId="6F6FD463" w14:textId="77777777" w:rsidR="00394D21" w:rsidRPr="005228EC" w:rsidRDefault="00000000" w:rsidP="00FD5B32">
            <w:pPr>
              <w:jc w:val="cente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3</w:t>
            </w:r>
          </w:p>
        </w:tc>
      </w:tr>
    </w:tbl>
    <w:p w14:paraId="4F5F7FB7" w14:textId="77777777" w:rsidR="00394D21" w:rsidRPr="005228EC" w:rsidRDefault="00000000" w:rsidP="00FD5B32">
      <w:pPr>
        <w:pStyle w:val="Ttulo1"/>
        <w:spacing w:after="0"/>
        <w:rPr>
          <w:rFonts w:ascii="Book Antiqua" w:hAnsi="Book Antiqua"/>
          <w:color w:val="000000" w:themeColor="text1"/>
          <w:sz w:val="22"/>
          <w:szCs w:val="22"/>
        </w:rPr>
      </w:pPr>
      <w:r w:rsidRPr="005228EC">
        <w:rPr>
          <w:rFonts w:ascii="Book Antiqua" w:hAnsi="Book Antiqua"/>
          <w:color w:val="000000" w:themeColor="text1"/>
          <w:sz w:val="22"/>
          <w:szCs w:val="22"/>
        </w:rPr>
        <w:t>6. ¿Cómo se Evalúa?</w:t>
      </w:r>
    </w:p>
    <w:p w14:paraId="1DB36041" w14:textId="77777777" w:rsidR="00394D21" w:rsidRPr="005228EC" w:rsidRDefault="00000000" w:rsidP="00FD5B32">
      <w:pPr>
        <w:spacing w:before="60"/>
        <w:jc w:val="both"/>
        <w:rPr>
          <w:rFonts w:ascii="Book Antiqua" w:hAnsi="Book Antiqua"/>
          <w:color w:val="000000" w:themeColor="text1"/>
          <w:sz w:val="22"/>
          <w:szCs w:val="22"/>
        </w:rPr>
      </w:pPr>
      <w:r w:rsidRPr="005228EC">
        <w:rPr>
          <w:rFonts w:ascii="Book Antiqua" w:hAnsi="Book Antiqua"/>
          <w:color w:val="000000" w:themeColor="text1"/>
          <w:sz w:val="22"/>
          <w:szCs w:val="22"/>
        </w:rPr>
        <w:t xml:space="preserve">La evaluación prioriza el pensamiento de negocio sobre la sofisticación técnica. Un proyecto con herramientas </w:t>
      </w:r>
      <w:proofErr w:type="gramStart"/>
      <w:r w:rsidRPr="005228EC">
        <w:rPr>
          <w:rFonts w:ascii="Book Antiqua" w:hAnsi="Book Antiqua"/>
          <w:color w:val="000000" w:themeColor="text1"/>
          <w:sz w:val="22"/>
          <w:szCs w:val="22"/>
        </w:rPr>
        <w:t>simples</w:t>
      </w:r>
      <w:proofErr w:type="gramEnd"/>
      <w:r w:rsidRPr="005228EC">
        <w:rPr>
          <w:rFonts w:ascii="Book Antiqua" w:hAnsi="Book Antiqua"/>
          <w:color w:val="000000" w:themeColor="text1"/>
          <w:sz w:val="22"/>
          <w:szCs w:val="22"/>
        </w:rPr>
        <w:t xml:space="preserve"> pero con recomendaciones claras y bien sustentadas supera a uno técnicamente complejo pero sin conclusiones accionables.</w:t>
      </w:r>
    </w:p>
    <w:p w14:paraId="0580701D" w14:textId="77777777" w:rsidR="00394D21" w:rsidRPr="005228EC" w:rsidRDefault="00394D21" w:rsidP="00FD5B32">
      <w:pPr>
        <w:rPr>
          <w:rFonts w:ascii="Book Antiqua" w:hAnsi="Book Antiqua"/>
          <w:color w:val="000000" w:themeColor="text1"/>
          <w:sz w:val="22"/>
          <w:szCs w:val="22"/>
        </w:rPr>
      </w:pPr>
    </w:p>
    <w:tbl>
      <w:tblPr>
        <w:tblStyle w:val="Tablanormal2"/>
        <w:tblW w:w="9360" w:type="dxa"/>
        <w:tblLook w:val="04A0" w:firstRow="1" w:lastRow="0" w:firstColumn="1" w:lastColumn="0" w:noHBand="0" w:noVBand="1"/>
      </w:tblPr>
      <w:tblGrid>
        <w:gridCol w:w="2600"/>
        <w:gridCol w:w="2400"/>
        <w:gridCol w:w="2400"/>
        <w:gridCol w:w="1960"/>
      </w:tblGrid>
      <w:tr w:rsidR="005228EC" w:rsidRPr="005228EC" w14:paraId="3AB61EA4" w14:textId="77777777" w:rsidTr="005228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2B59BB7D" w14:textId="77777777" w:rsidR="00394D21" w:rsidRPr="005228EC" w:rsidRDefault="00000000" w:rsidP="00FD5B32">
            <w:pPr>
              <w:jc w:val="center"/>
              <w:rPr>
                <w:rFonts w:ascii="Book Antiqua" w:hAnsi="Book Antiqua"/>
                <w:color w:val="000000" w:themeColor="text1"/>
                <w:sz w:val="22"/>
                <w:szCs w:val="22"/>
              </w:rPr>
            </w:pPr>
            <w:r w:rsidRPr="005228EC">
              <w:rPr>
                <w:rFonts w:ascii="Book Antiqua" w:hAnsi="Book Antiqua"/>
                <w:color w:val="000000" w:themeColor="text1"/>
                <w:sz w:val="22"/>
                <w:szCs w:val="22"/>
              </w:rPr>
              <w:t>Dimensión</w:t>
            </w:r>
          </w:p>
        </w:tc>
        <w:tc>
          <w:tcPr>
            <w:tcW w:w="2400" w:type="dxa"/>
          </w:tcPr>
          <w:p w14:paraId="2C7A71AB" w14:textId="77777777" w:rsidR="00394D21" w:rsidRPr="005228EC" w:rsidRDefault="00000000" w:rsidP="00FD5B32">
            <w:pPr>
              <w:jc w:val="center"/>
              <w:cnfStyle w:val="100000000000" w:firstRow="1"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Logrado (100%)</w:t>
            </w:r>
          </w:p>
        </w:tc>
        <w:tc>
          <w:tcPr>
            <w:tcW w:w="2400" w:type="dxa"/>
          </w:tcPr>
          <w:p w14:paraId="70677CFE" w14:textId="77777777" w:rsidR="00394D21" w:rsidRPr="005228EC" w:rsidRDefault="00000000" w:rsidP="00FD5B32">
            <w:pPr>
              <w:jc w:val="center"/>
              <w:cnfStyle w:val="100000000000" w:firstRow="1"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En desarrollo (60%)</w:t>
            </w:r>
          </w:p>
        </w:tc>
        <w:tc>
          <w:tcPr>
            <w:tcW w:w="1960" w:type="dxa"/>
          </w:tcPr>
          <w:p w14:paraId="4D330E3D" w14:textId="77777777" w:rsidR="00394D21" w:rsidRPr="005228EC" w:rsidRDefault="00000000" w:rsidP="00FD5B32">
            <w:pPr>
              <w:jc w:val="center"/>
              <w:cnfStyle w:val="100000000000" w:firstRow="1"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Peso</w:t>
            </w:r>
          </w:p>
        </w:tc>
      </w:tr>
      <w:tr w:rsidR="005228EC" w:rsidRPr="005228EC" w14:paraId="1D9EDF7C" w14:textId="77777777" w:rsidTr="005228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77C2434E" w14:textId="77777777" w:rsidR="00394D21" w:rsidRPr="005228EC" w:rsidRDefault="00000000" w:rsidP="00FD5B32">
            <w:pPr>
              <w:rPr>
                <w:rFonts w:ascii="Book Antiqua" w:hAnsi="Book Antiqua"/>
                <w:color w:val="000000" w:themeColor="text1"/>
                <w:sz w:val="22"/>
                <w:szCs w:val="22"/>
              </w:rPr>
            </w:pPr>
            <w:r w:rsidRPr="005228EC">
              <w:rPr>
                <w:rFonts w:ascii="Book Antiqua" w:hAnsi="Book Antiqua"/>
                <w:color w:val="000000" w:themeColor="text1"/>
                <w:sz w:val="22"/>
                <w:szCs w:val="22"/>
              </w:rPr>
              <w:t>Pensamiento de negocio</w:t>
            </w:r>
          </w:p>
        </w:tc>
        <w:tc>
          <w:tcPr>
            <w:tcW w:w="2400" w:type="dxa"/>
          </w:tcPr>
          <w:p w14:paraId="729CFD58" w14:textId="77777777" w:rsidR="00394D21" w:rsidRPr="005228EC" w:rsidRDefault="00000000" w:rsidP="00FD5B32">
            <w:pP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Cada análisis termina con una recomendación accionable y cuantificada. La gerencia sabe qué hacer.</w:t>
            </w:r>
          </w:p>
        </w:tc>
        <w:tc>
          <w:tcPr>
            <w:tcW w:w="2400" w:type="dxa"/>
          </w:tcPr>
          <w:p w14:paraId="0BB01C79" w14:textId="77777777" w:rsidR="00394D21" w:rsidRPr="005228EC" w:rsidRDefault="00000000" w:rsidP="00FD5B32">
            <w:pP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 xml:space="preserve">Los análisis describen lo que </w:t>
            </w:r>
            <w:proofErr w:type="gramStart"/>
            <w:r w:rsidRPr="005228EC">
              <w:rPr>
                <w:rFonts w:ascii="Book Antiqua" w:hAnsi="Book Antiqua"/>
                <w:color w:val="000000" w:themeColor="text1"/>
                <w:sz w:val="22"/>
                <w:szCs w:val="22"/>
              </w:rPr>
              <w:t>pasa</w:t>
            </w:r>
            <w:proofErr w:type="gramEnd"/>
            <w:r w:rsidRPr="005228EC">
              <w:rPr>
                <w:rFonts w:ascii="Book Antiqua" w:hAnsi="Book Antiqua"/>
                <w:color w:val="000000" w:themeColor="text1"/>
                <w:sz w:val="22"/>
                <w:szCs w:val="22"/>
              </w:rPr>
              <w:t xml:space="preserve"> pero no proponen qué hacer ni cuantifican el impacto.</w:t>
            </w:r>
          </w:p>
        </w:tc>
        <w:tc>
          <w:tcPr>
            <w:tcW w:w="1960" w:type="dxa"/>
          </w:tcPr>
          <w:p w14:paraId="7E40F90A" w14:textId="77777777" w:rsidR="00394D21" w:rsidRPr="005228EC" w:rsidRDefault="00000000" w:rsidP="00FD5B32">
            <w:pPr>
              <w:jc w:val="cente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b/>
                <w:bCs/>
                <w:color w:val="000000" w:themeColor="text1"/>
                <w:sz w:val="22"/>
                <w:szCs w:val="22"/>
              </w:rPr>
              <w:t>30%</w:t>
            </w:r>
          </w:p>
        </w:tc>
      </w:tr>
      <w:tr w:rsidR="005228EC" w:rsidRPr="005228EC" w14:paraId="14BBCD4F" w14:textId="77777777" w:rsidTr="005228EC">
        <w:tc>
          <w:tcPr>
            <w:cnfStyle w:val="001000000000" w:firstRow="0" w:lastRow="0" w:firstColumn="1" w:lastColumn="0" w:oddVBand="0" w:evenVBand="0" w:oddHBand="0" w:evenHBand="0" w:firstRowFirstColumn="0" w:firstRowLastColumn="0" w:lastRowFirstColumn="0" w:lastRowLastColumn="0"/>
            <w:tcW w:w="2600" w:type="dxa"/>
          </w:tcPr>
          <w:p w14:paraId="72F04C6B" w14:textId="77777777" w:rsidR="00394D21" w:rsidRPr="005228EC" w:rsidRDefault="00000000" w:rsidP="00FD5B32">
            <w:pPr>
              <w:rPr>
                <w:rFonts w:ascii="Book Antiqua" w:hAnsi="Book Antiqua"/>
                <w:color w:val="000000" w:themeColor="text1"/>
                <w:sz w:val="22"/>
                <w:szCs w:val="22"/>
              </w:rPr>
            </w:pPr>
            <w:r w:rsidRPr="005228EC">
              <w:rPr>
                <w:rFonts w:ascii="Book Antiqua" w:hAnsi="Book Antiqua"/>
                <w:color w:val="000000" w:themeColor="text1"/>
                <w:sz w:val="22"/>
                <w:szCs w:val="22"/>
              </w:rPr>
              <w:t>Calidad del análisis</w:t>
            </w:r>
          </w:p>
        </w:tc>
        <w:tc>
          <w:tcPr>
            <w:tcW w:w="2400" w:type="dxa"/>
          </w:tcPr>
          <w:p w14:paraId="07B0A3CE" w14:textId="77777777" w:rsidR="00394D21" w:rsidRPr="005228EC" w:rsidRDefault="00000000" w:rsidP="00FD5B32">
            <w:pPr>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Los 5 problemas están resueltos con evidencia clara. Los cálculos son correctos y reproducibles.</w:t>
            </w:r>
          </w:p>
        </w:tc>
        <w:tc>
          <w:tcPr>
            <w:tcW w:w="2400" w:type="dxa"/>
          </w:tcPr>
          <w:p w14:paraId="1E88BDED" w14:textId="77777777" w:rsidR="00394D21" w:rsidRPr="005228EC" w:rsidRDefault="00000000" w:rsidP="00FD5B32">
            <w:pPr>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Algunos problemas están incompletos o los cálculos tienen errores no detectados.</w:t>
            </w:r>
          </w:p>
        </w:tc>
        <w:tc>
          <w:tcPr>
            <w:tcW w:w="1960" w:type="dxa"/>
          </w:tcPr>
          <w:p w14:paraId="7EEAE763" w14:textId="77777777" w:rsidR="00394D21" w:rsidRPr="005228EC" w:rsidRDefault="00000000" w:rsidP="00FD5B32">
            <w:pPr>
              <w:jc w:val="center"/>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b/>
                <w:bCs/>
                <w:color w:val="000000" w:themeColor="text1"/>
                <w:sz w:val="22"/>
                <w:szCs w:val="22"/>
              </w:rPr>
              <w:t>25%</w:t>
            </w:r>
          </w:p>
        </w:tc>
      </w:tr>
      <w:tr w:rsidR="005228EC" w:rsidRPr="005228EC" w14:paraId="7E9D6BE5" w14:textId="77777777" w:rsidTr="005228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03C00B6C" w14:textId="77777777" w:rsidR="00394D21" w:rsidRPr="005228EC" w:rsidRDefault="00000000" w:rsidP="00FD5B32">
            <w:pPr>
              <w:rPr>
                <w:rFonts w:ascii="Book Antiqua" w:hAnsi="Book Antiqua"/>
                <w:color w:val="000000" w:themeColor="text1"/>
                <w:sz w:val="22"/>
                <w:szCs w:val="22"/>
              </w:rPr>
            </w:pPr>
            <w:proofErr w:type="spellStart"/>
            <w:r w:rsidRPr="005228EC">
              <w:rPr>
                <w:rFonts w:ascii="Book Antiqua" w:hAnsi="Book Antiqua"/>
                <w:color w:val="000000" w:themeColor="text1"/>
                <w:sz w:val="22"/>
                <w:szCs w:val="22"/>
              </w:rPr>
              <w:t>Dashboard</w:t>
            </w:r>
            <w:proofErr w:type="spellEnd"/>
            <w:r w:rsidRPr="005228EC">
              <w:rPr>
                <w:rFonts w:ascii="Book Antiqua" w:hAnsi="Book Antiqua"/>
                <w:color w:val="000000" w:themeColor="text1"/>
                <w:sz w:val="22"/>
                <w:szCs w:val="22"/>
              </w:rPr>
              <w:t xml:space="preserve"> ejecutivo</w:t>
            </w:r>
          </w:p>
        </w:tc>
        <w:tc>
          <w:tcPr>
            <w:tcW w:w="2400" w:type="dxa"/>
          </w:tcPr>
          <w:p w14:paraId="7982D8CA" w14:textId="77777777" w:rsidR="00394D21" w:rsidRPr="005228EC" w:rsidRDefault="00000000" w:rsidP="00FD5B32">
            <w:pP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 xml:space="preserve">5 vistas funcionales, diseño claro, filtros </w:t>
            </w:r>
            <w:r w:rsidRPr="005228EC">
              <w:rPr>
                <w:rFonts w:ascii="Book Antiqua" w:hAnsi="Book Antiqua"/>
                <w:color w:val="000000" w:themeColor="text1"/>
                <w:sz w:val="22"/>
                <w:szCs w:val="22"/>
              </w:rPr>
              <w:lastRenderedPageBreak/>
              <w:t>operativos, narrativa visual consistente.</w:t>
            </w:r>
          </w:p>
        </w:tc>
        <w:tc>
          <w:tcPr>
            <w:tcW w:w="2400" w:type="dxa"/>
          </w:tcPr>
          <w:p w14:paraId="2BC3C42E" w14:textId="77777777" w:rsidR="00394D21" w:rsidRPr="005228EC" w:rsidRDefault="00000000" w:rsidP="00FD5B32">
            <w:pP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lastRenderedPageBreak/>
              <w:t xml:space="preserve">El </w:t>
            </w:r>
            <w:proofErr w:type="spellStart"/>
            <w:r w:rsidRPr="005228EC">
              <w:rPr>
                <w:rFonts w:ascii="Book Antiqua" w:hAnsi="Book Antiqua"/>
                <w:color w:val="000000" w:themeColor="text1"/>
                <w:sz w:val="22"/>
                <w:szCs w:val="22"/>
              </w:rPr>
              <w:t>dashboard</w:t>
            </w:r>
            <w:proofErr w:type="spellEnd"/>
            <w:r w:rsidRPr="005228EC">
              <w:rPr>
                <w:rFonts w:ascii="Book Antiqua" w:hAnsi="Book Antiqua"/>
                <w:color w:val="000000" w:themeColor="text1"/>
                <w:sz w:val="22"/>
                <w:szCs w:val="22"/>
              </w:rPr>
              <w:t xml:space="preserve"> tiene las </w:t>
            </w:r>
            <w:proofErr w:type="gramStart"/>
            <w:r w:rsidRPr="005228EC">
              <w:rPr>
                <w:rFonts w:ascii="Book Antiqua" w:hAnsi="Book Antiqua"/>
                <w:color w:val="000000" w:themeColor="text1"/>
                <w:sz w:val="22"/>
                <w:szCs w:val="22"/>
              </w:rPr>
              <w:t>vistas</w:t>
            </w:r>
            <w:proofErr w:type="gramEnd"/>
            <w:r w:rsidRPr="005228EC">
              <w:rPr>
                <w:rFonts w:ascii="Book Antiqua" w:hAnsi="Book Antiqua"/>
                <w:color w:val="000000" w:themeColor="text1"/>
                <w:sz w:val="22"/>
                <w:szCs w:val="22"/>
              </w:rPr>
              <w:t xml:space="preserve"> pero es difícil </w:t>
            </w:r>
            <w:r w:rsidRPr="005228EC">
              <w:rPr>
                <w:rFonts w:ascii="Book Antiqua" w:hAnsi="Book Antiqua"/>
                <w:color w:val="000000" w:themeColor="text1"/>
                <w:sz w:val="22"/>
                <w:szCs w:val="22"/>
              </w:rPr>
              <w:lastRenderedPageBreak/>
              <w:t>de navegar o los datos son incorrectos.</w:t>
            </w:r>
          </w:p>
        </w:tc>
        <w:tc>
          <w:tcPr>
            <w:tcW w:w="1960" w:type="dxa"/>
          </w:tcPr>
          <w:p w14:paraId="1049E9DD" w14:textId="77777777" w:rsidR="00394D21" w:rsidRPr="005228EC" w:rsidRDefault="00000000" w:rsidP="00FD5B32">
            <w:pPr>
              <w:jc w:val="cente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b/>
                <w:bCs/>
                <w:color w:val="000000" w:themeColor="text1"/>
                <w:sz w:val="22"/>
                <w:szCs w:val="22"/>
              </w:rPr>
              <w:lastRenderedPageBreak/>
              <w:t>20%</w:t>
            </w:r>
          </w:p>
        </w:tc>
      </w:tr>
      <w:tr w:rsidR="005228EC" w:rsidRPr="005228EC" w14:paraId="638DD023" w14:textId="77777777" w:rsidTr="005228EC">
        <w:tc>
          <w:tcPr>
            <w:cnfStyle w:val="001000000000" w:firstRow="0" w:lastRow="0" w:firstColumn="1" w:lastColumn="0" w:oddVBand="0" w:evenVBand="0" w:oddHBand="0" w:evenHBand="0" w:firstRowFirstColumn="0" w:firstRowLastColumn="0" w:lastRowFirstColumn="0" w:lastRowLastColumn="0"/>
            <w:tcW w:w="2600" w:type="dxa"/>
          </w:tcPr>
          <w:p w14:paraId="78411B43" w14:textId="77777777" w:rsidR="00394D21" w:rsidRPr="005228EC" w:rsidRDefault="00000000" w:rsidP="00FD5B32">
            <w:pPr>
              <w:rPr>
                <w:rFonts w:ascii="Book Antiqua" w:hAnsi="Book Antiqua"/>
                <w:color w:val="000000" w:themeColor="text1"/>
                <w:sz w:val="22"/>
                <w:szCs w:val="22"/>
              </w:rPr>
            </w:pPr>
            <w:r w:rsidRPr="005228EC">
              <w:rPr>
                <w:rFonts w:ascii="Book Antiqua" w:hAnsi="Book Antiqua"/>
                <w:color w:val="000000" w:themeColor="text1"/>
                <w:sz w:val="22"/>
                <w:szCs w:val="22"/>
              </w:rPr>
              <w:t>Reporte y comunicación</w:t>
            </w:r>
          </w:p>
        </w:tc>
        <w:tc>
          <w:tcPr>
            <w:tcW w:w="2400" w:type="dxa"/>
          </w:tcPr>
          <w:p w14:paraId="74BFC8E8" w14:textId="77777777" w:rsidR="00394D21" w:rsidRPr="005228EC" w:rsidRDefault="00000000" w:rsidP="00FD5B32">
            <w:pPr>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Reporte claro, sin tecnicismos, conclusiones en primera línea, reflexión para Perú incluida.</w:t>
            </w:r>
          </w:p>
        </w:tc>
        <w:tc>
          <w:tcPr>
            <w:tcW w:w="2400" w:type="dxa"/>
          </w:tcPr>
          <w:p w14:paraId="7C8B57F3" w14:textId="77777777" w:rsidR="00394D21" w:rsidRPr="005228EC" w:rsidRDefault="00000000" w:rsidP="00FD5B32">
            <w:pPr>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El reporte mezcla jerga técnica con conclusiones de negocio sin distinción de audiencia.</w:t>
            </w:r>
          </w:p>
        </w:tc>
        <w:tc>
          <w:tcPr>
            <w:tcW w:w="1960" w:type="dxa"/>
          </w:tcPr>
          <w:p w14:paraId="08BA063C" w14:textId="77777777" w:rsidR="00394D21" w:rsidRPr="005228EC" w:rsidRDefault="00000000" w:rsidP="00FD5B32">
            <w:pPr>
              <w:jc w:val="center"/>
              <w:cnfStyle w:val="000000000000" w:firstRow="0" w:lastRow="0" w:firstColumn="0" w:lastColumn="0" w:oddVBand="0" w:evenVBand="0" w:oddHBand="0"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b/>
                <w:bCs/>
                <w:color w:val="000000" w:themeColor="text1"/>
                <w:sz w:val="22"/>
                <w:szCs w:val="22"/>
              </w:rPr>
              <w:t>15%</w:t>
            </w:r>
          </w:p>
        </w:tc>
      </w:tr>
      <w:tr w:rsidR="005228EC" w:rsidRPr="005228EC" w14:paraId="1E8E45B6" w14:textId="77777777" w:rsidTr="005228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5276AC39" w14:textId="77777777" w:rsidR="00394D21" w:rsidRPr="005228EC" w:rsidRDefault="00000000" w:rsidP="00FD5B32">
            <w:pPr>
              <w:rPr>
                <w:rFonts w:ascii="Book Antiqua" w:hAnsi="Book Antiqua"/>
                <w:color w:val="000000" w:themeColor="text1"/>
                <w:sz w:val="22"/>
                <w:szCs w:val="22"/>
              </w:rPr>
            </w:pPr>
            <w:r w:rsidRPr="005228EC">
              <w:rPr>
                <w:rFonts w:ascii="Book Antiqua" w:hAnsi="Book Antiqua"/>
                <w:color w:val="000000" w:themeColor="text1"/>
                <w:sz w:val="22"/>
                <w:szCs w:val="22"/>
              </w:rPr>
              <w:t>Calidad técnica del ETL</w:t>
            </w:r>
          </w:p>
        </w:tc>
        <w:tc>
          <w:tcPr>
            <w:tcW w:w="2400" w:type="dxa"/>
          </w:tcPr>
          <w:p w14:paraId="2DB9FAEC" w14:textId="77777777" w:rsidR="00394D21" w:rsidRPr="005228EC" w:rsidRDefault="00000000" w:rsidP="00FD5B32">
            <w:pP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Modelo de datos correcto, variables derivadas calculadas, proceso documentado y reproducible.</w:t>
            </w:r>
          </w:p>
        </w:tc>
        <w:tc>
          <w:tcPr>
            <w:tcW w:w="2400" w:type="dxa"/>
          </w:tcPr>
          <w:p w14:paraId="52DBFF02" w14:textId="77777777" w:rsidR="00394D21" w:rsidRPr="005228EC" w:rsidRDefault="00000000" w:rsidP="00FD5B32">
            <w:pP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color w:val="000000" w:themeColor="text1"/>
                <w:sz w:val="22"/>
                <w:szCs w:val="22"/>
              </w:rPr>
              <w:t xml:space="preserve">El ETL </w:t>
            </w:r>
            <w:proofErr w:type="gramStart"/>
            <w:r w:rsidRPr="005228EC">
              <w:rPr>
                <w:rFonts w:ascii="Book Antiqua" w:hAnsi="Book Antiqua"/>
                <w:color w:val="000000" w:themeColor="text1"/>
                <w:sz w:val="22"/>
                <w:szCs w:val="22"/>
              </w:rPr>
              <w:t>funciona</w:t>
            </w:r>
            <w:proofErr w:type="gramEnd"/>
            <w:r w:rsidRPr="005228EC">
              <w:rPr>
                <w:rFonts w:ascii="Book Antiqua" w:hAnsi="Book Antiqua"/>
                <w:color w:val="000000" w:themeColor="text1"/>
                <w:sz w:val="22"/>
                <w:szCs w:val="22"/>
              </w:rPr>
              <w:t xml:space="preserve"> pero hay errores de integración o falta documentación de decisiones.</w:t>
            </w:r>
          </w:p>
        </w:tc>
        <w:tc>
          <w:tcPr>
            <w:tcW w:w="1960" w:type="dxa"/>
          </w:tcPr>
          <w:p w14:paraId="5CD2D04F" w14:textId="77777777" w:rsidR="00394D21" w:rsidRPr="005228EC" w:rsidRDefault="00000000" w:rsidP="00FD5B32">
            <w:pPr>
              <w:jc w:val="center"/>
              <w:cnfStyle w:val="000000100000" w:firstRow="0" w:lastRow="0" w:firstColumn="0" w:lastColumn="0" w:oddVBand="0" w:evenVBand="0" w:oddHBand="1" w:evenHBand="0" w:firstRowFirstColumn="0" w:firstRowLastColumn="0" w:lastRowFirstColumn="0" w:lastRowLastColumn="0"/>
              <w:rPr>
                <w:rFonts w:ascii="Book Antiqua" w:hAnsi="Book Antiqua"/>
                <w:color w:val="000000" w:themeColor="text1"/>
                <w:sz w:val="22"/>
                <w:szCs w:val="22"/>
              </w:rPr>
            </w:pPr>
            <w:r w:rsidRPr="005228EC">
              <w:rPr>
                <w:rFonts w:ascii="Book Antiqua" w:hAnsi="Book Antiqua"/>
                <w:b/>
                <w:bCs/>
                <w:color w:val="000000" w:themeColor="text1"/>
                <w:sz w:val="22"/>
                <w:szCs w:val="22"/>
              </w:rPr>
              <w:t>10%</w:t>
            </w:r>
          </w:p>
        </w:tc>
      </w:tr>
    </w:tbl>
    <w:p w14:paraId="09A863D6" w14:textId="77777777" w:rsidR="00394D21" w:rsidRPr="005228EC" w:rsidRDefault="00000000" w:rsidP="00FD5B32">
      <w:pPr>
        <w:pStyle w:val="Ttulo1"/>
        <w:spacing w:after="0"/>
        <w:rPr>
          <w:rFonts w:ascii="Book Antiqua" w:hAnsi="Book Antiqua"/>
          <w:color w:val="000000" w:themeColor="text1"/>
          <w:sz w:val="22"/>
          <w:szCs w:val="22"/>
        </w:rPr>
      </w:pPr>
      <w:r w:rsidRPr="005228EC">
        <w:rPr>
          <w:rFonts w:ascii="Book Antiqua" w:hAnsi="Book Antiqua"/>
          <w:color w:val="000000" w:themeColor="text1"/>
          <w:sz w:val="22"/>
          <w:szCs w:val="22"/>
        </w:rPr>
        <w:t>8. Una Reflexión Final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228EC" w:rsidRPr="005228EC" w14:paraId="14052264" w14:textId="77777777">
        <w:tc>
          <w:tcPr>
            <w:tcW w:w="9360" w:type="dxa"/>
            <w:tcBorders>
              <w:top w:val="none" w:sz="0" w:space="0" w:color="FFFFFF"/>
              <w:left w:val="single" w:sz="18" w:space="0" w:color="512E5F"/>
              <w:bottom w:val="none" w:sz="0" w:space="0" w:color="FFFFFF"/>
              <w:right w:val="none" w:sz="0" w:space="0" w:color="FFFFFF"/>
            </w:tcBorders>
            <w:shd w:val="clear" w:color="auto" w:fill="F5EEF8"/>
            <w:tcMar>
              <w:top w:w="100" w:type="dxa"/>
              <w:left w:w="200" w:type="dxa"/>
              <w:bottom w:w="100" w:type="dxa"/>
              <w:right w:w="160" w:type="dxa"/>
            </w:tcMar>
          </w:tcPr>
          <w:p w14:paraId="1C0AB70D" w14:textId="77777777" w:rsidR="00394D21" w:rsidRPr="005228EC" w:rsidRDefault="00000000" w:rsidP="00FD5B32">
            <w:pPr>
              <w:rPr>
                <w:rFonts w:ascii="Book Antiqua" w:hAnsi="Book Antiqua"/>
                <w:color w:val="000000" w:themeColor="text1"/>
                <w:sz w:val="22"/>
                <w:szCs w:val="22"/>
              </w:rPr>
            </w:pPr>
            <w:r w:rsidRPr="005228EC">
              <w:rPr>
                <w:rFonts w:ascii="Book Antiqua" w:hAnsi="Book Antiqua"/>
                <w:b/>
                <w:bCs/>
                <w:color w:val="000000" w:themeColor="text1"/>
                <w:sz w:val="22"/>
                <w:szCs w:val="22"/>
              </w:rPr>
              <w:t>¿Qué los hace valiosos como estadísticos en una empresa?</w:t>
            </w:r>
          </w:p>
          <w:p w14:paraId="621D2AF0" w14:textId="77777777" w:rsidR="00394D21" w:rsidRPr="005228EC" w:rsidRDefault="00000000" w:rsidP="00FD5B32">
            <w:pPr>
              <w:jc w:val="both"/>
              <w:rPr>
                <w:rFonts w:ascii="Book Antiqua" w:hAnsi="Book Antiqua"/>
                <w:color w:val="000000" w:themeColor="text1"/>
                <w:sz w:val="22"/>
                <w:szCs w:val="22"/>
              </w:rPr>
            </w:pPr>
            <w:r w:rsidRPr="005228EC">
              <w:rPr>
                <w:rFonts w:ascii="Book Antiqua" w:hAnsi="Book Antiqua"/>
                <w:color w:val="000000" w:themeColor="text1"/>
                <w:sz w:val="22"/>
                <w:szCs w:val="22"/>
              </w:rPr>
              <w:t xml:space="preserve">No es que sepan hacer una regresión o una prueba de hipótesis. Cualquier herramienta de IA puede hacer eso hoy. Lo que los hace irreemplazables es que saben qué pregunta </w:t>
            </w:r>
            <w:proofErr w:type="gramStart"/>
            <w:r w:rsidRPr="005228EC">
              <w:rPr>
                <w:rFonts w:ascii="Book Antiqua" w:hAnsi="Book Antiqua"/>
                <w:color w:val="000000" w:themeColor="text1"/>
                <w:sz w:val="22"/>
                <w:szCs w:val="22"/>
              </w:rPr>
              <w:t>hacerle</w:t>
            </w:r>
            <w:proofErr w:type="gramEnd"/>
            <w:r w:rsidRPr="005228EC">
              <w:rPr>
                <w:rFonts w:ascii="Book Antiqua" w:hAnsi="Book Antiqua"/>
                <w:color w:val="000000" w:themeColor="text1"/>
                <w:sz w:val="22"/>
                <w:szCs w:val="22"/>
              </w:rPr>
              <w:t xml:space="preserve"> a los datos, qué significa la respuesta en términos de negocio y cómo convencer a la gerencia de actuar. Eso es exactamente lo que van a practicar en este proyecto.</w:t>
            </w:r>
          </w:p>
        </w:tc>
      </w:tr>
    </w:tbl>
    <w:p w14:paraId="24050AB4" w14:textId="77777777" w:rsidR="00394D21" w:rsidRPr="005228EC" w:rsidRDefault="00394D21" w:rsidP="00FD5B32">
      <w:pPr>
        <w:rPr>
          <w:rFonts w:ascii="Book Antiqua" w:hAnsi="Book Antiqua"/>
          <w:color w:val="000000" w:themeColor="text1"/>
          <w:sz w:val="22"/>
          <w:szCs w:val="22"/>
        </w:rPr>
      </w:pPr>
    </w:p>
    <w:p w14:paraId="707873F4" w14:textId="77777777" w:rsidR="00394D21" w:rsidRPr="005228EC" w:rsidRDefault="00000000" w:rsidP="00FD5B32">
      <w:pPr>
        <w:spacing w:before="60"/>
        <w:jc w:val="both"/>
        <w:rPr>
          <w:rFonts w:ascii="Book Antiqua" w:hAnsi="Book Antiqua"/>
          <w:color w:val="000000" w:themeColor="text1"/>
          <w:sz w:val="22"/>
          <w:szCs w:val="22"/>
        </w:rPr>
      </w:pPr>
      <w:r w:rsidRPr="005228EC">
        <w:rPr>
          <w:rFonts w:ascii="Book Antiqua" w:hAnsi="Book Antiqua"/>
          <w:i/>
          <w:iCs/>
          <w:color w:val="000000" w:themeColor="text1"/>
          <w:sz w:val="22"/>
          <w:szCs w:val="22"/>
        </w:rPr>
        <w:t>Al terminar este proyecto habrán resuelto 5 problemas de negocio reales con datos reales. Eso es exactamente lo que las empresas peruanas — desde startups de e-</w:t>
      </w:r>
      <w:proofErr w:type="spellStart"/>
      <w:r w:rsidRPr="005228EC">
        <w:rPr>
          <w:rFonts w:ascii="Book Antiqua" w:hAnsi="Book Antiqua"/>
          <w:i/>
          <w:iCs/>
          <w:color w:val="000000" w:themeColor="text1"/>
          <w:sz w:val="22"/>
          <w:szCs w:val="22"/>
        </w:rPr>
        <w:t>commerce</w:t>
      </w:r>
      <w:proofErr w:type="spellEnd"/>
      <w:r w:rsidRPr="005228EC">
        <w:rPr>
          <w:rFonts w:ascii="Book Antiqua" w:hAnsi="Book Antiqua"/>
          <w:i/>
          <w:iCs/>
          <w:color w:val="000000" w:themeColor="text1"/>
          <w:sz w:val="22"/>
          <w:szCs w:val="22"/>
        </w:rPr>
        <w:t xml:space="preserve"> hasta </w:t>
      </w:r>
      <w:proofErr w:type="spellStart"/>
      <w:r w:rsidRPr="005228EC">
        <w:rPr>
          <w:rFonts w:ascii="Book Antiqua" w:hAnsi="Book Antiqua"/>
          <w:i/>
          <w:iCs/>
          <w:color w:val="000000" w:themeColor="text1"/>
          <w:sz w:val="22"/>
          <w:szCs w:val="22"/>
        </w:rPr>
        <w:t>retailers</w:t>
      </w:r>
      <w:proofErr w:type="spellEnd"/>
      <w:r w:rsidRPr="005228EC">
        <w:rPr>
          <w:rFonts w:ascii="Book Antiqua" w:hAnsi="Book Antiqua"/>
          <w:i/>
          <w:iCs/>
          <w:color w:val="000000" w:themeColor="text1"/>
          <w:sz w:val="22"/>
          <w:szCs w:val="22"/>
        </w:rPr>
        <w:t xml:space="preserve"> tradicionales que están migrando a digital — necesitan. Y es el punto de partida perfecto para la siguiente fase del curso: ¿cómo hacemos todo esto cuando el </w:t>
      </w:r>
      <w:proofErr w:type="spellStart"/>
      <w:r w:rsidRPr="005228EC">
        <w:rPr>
          <w:rFonts w:ascii="Book Antiqua" w:hAnsi="Book Antiqua"/>
          <w:i/>
          <w:iCs/>
          <w:color w:val="000000" w:themeColor="text1"/>
          <w:sz w:val="22"/>
          <w:szCs w:val="22"/>
        </w:rPr>
        <w:t>dataset</w:t>
      </w:r>
      <w:proofErr w:type="spellEnd"/>
      <w:r w:rsidRPr="005228EC">
        <w:rPr>
          <w:rFonts w:ascii="Book Antiqua" w:hAnsi="Book Antiqua"/>
          <w:i/>
          <w:iCs/>
          <w:color w:val="000000" w:themeColor="text1"/>
          <w:sz w:val="22"/>
          <w:szCs w:val="22"/>
        </w:rPr>
        <w:t xml:space="preserve"> no tiene 100.000 filas, sino 100 millones?</w:t>
      </w:r>
    </w:p>
    <w:sectPr w:rsidR="00394D21" w:rsidRPr="005228EC" w:rsidSect="005228EC">
      <w:headerReference w:type="default" r:id="rId7"/>
      <w:pgSz w:w="11906" w:h="16838"/>
      <w:pgMar w:top="1008" w:right="1008" w:bottom="851"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D1C613" w14:textId="77777777" w:rsidR="001F2D1C" w:rsidRDefault="001F2D1C" w:rsidP="005228EC">
      <w:r>
        <w:separator/>
      </w:r>
    </w:p>
  </w:endnote>
  <w:endnote w:type="continuationSeparator" w:id="0">
    <w:p w14:paraId="0705E0DF" w14:textId="77777777" w:rsidR="001F2D1C" w:rsidRDefault="001F2D1C" w:rsidP="005228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6CE89B" w14:textId="77777777" w:rsidR="001F2D1C" w:rsidRDefault="001F2D1C" w:rsidP="005228EC">
      <w:r>
        <w:separator/>
      </w:r>
    </w:p>
  </w:footnote>
  <w:footnote w:type="continuationSeparator" w:id="0">
    <w:p w14:paraId="640A2555" w14:textId="77777777" w:rsidR="001F2D1C" w:rsidRDefault="001F2D1C" w:rsidP="005228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25E31" w14:textId="4286AB7A" w:rsidR="005228EC" w:rsidRPr="005228EC" w:rsidRDefault="005228EC" w:rsidP="005228EC">
    <w:pPr>
      <w:rPr>
        <w:rFonts w:ascii="Book Antiqua" w:hAnsi="Book Antiqua"/>
        <w:b/>
        <w:bCs/>
        <w:color w:val="000000" w:themeColor="text1"/>
        <w:sz w:val="18"/>
        <w:szCs w:val="18"/>
      </w:rPr>
    </w:pPr>
    <w:r w:rsidRPr="005228EC">
      <w:rPr>
        <w:rFonts w:ascii="Book Antiqua" w:hAnsi="Book Antiqua"/>
        <w:b/>
        <w:bCs/>
        <w:color w:val="000000" w:themeColor="text1"/>
      </w:rPr>
      <w:t>PROYECTO DE INTELIGENCIA DE NEGOCIOS</w:t>
    </w:r>
    <w:r w:rsidRPr="005228EC">
      <w:rPr>
        <w:rFonts w:ascii="Book Antiqua" w:hAnsi="Book Antiqua"/>
        <w:b/>
        <w:bCs/>
        <w:color w:val="000000" w:themeColor="text1"/>
      </w:rPr>
      <w:t xml:space="preserve">    </w:t>
    </w:r>
    <w:r w:rsidRPr="005228EC">
      <w:rPr>
        <w:rFonts w:ascii="Book Antiqua" w:hAnsi="Book Antiqua"/>
        <w:b/>
        <w:bCs/>
        <w:color w:val="000000" w:themeColor="text1"/>
      </w:rPr>
      <w:tab/>
    </w:r>
    <w:r w:rsidRPr="005228EC">
      <w:rPr>
        <w:rFonts w:ascii="Book Antiqua" w:hAnsi="Book Antiqua"/>
        <w:b/>
        <w:bCs/>
        <w:color w:val="000000" w:themeColor="text1"/>
      </w:rPr>
      <w:tab/>
    </w:r>
    <w:r w:rsidRPr="005228EC">
      <w:rPr>
        <w:rFonts w:ascii="Book Antiqua" w:hAnsi="Book Antiqua"/>
        <w:b/>
        <w:bCs/>
        <w:color w:val="000000" w:themeColor="text1"/>
      </w:rPr>
      <w:tab/>
    </w:r>
    <w:r w:rsidRPr="005228EC">
      <w:rPr>
        <w:rFonts w:ascii="Book Antiqua" w:hAnsi="Book Antiqua"/>
        <w:b/>
        <w:bCs/>
        <w:color w:val="000000" w:themeColor="text1"/>
      </w:rPr>
      <w:tab/>
    </w:r>
    <w:r w:rsidRPr="005228EC">
      <w:rPr>
        <w:rFonts w:ascii="Book Antiqua" w:hAnsi="Book Antiqua"/>
        <w:b/>
        <w:bCs/>
        <w:color w:val="000000" w:themeColor="text1"/>
      </w:rPr>
      <w:tab/>
    </w:r>
    <w:r w:rsidRPr="005228EC">
      <w:rPr>
        <w:rFonts w:ascii="Book Antiqua" w:hAnsi="Book Antiqua"/>
        <w:b/>
        <w:bCs/>
        <w:color w:val="000000" w:themeColor="text1"/>
        <w:sz w:val="16"/>
        <w:szCs w:val="16"/>
      </w:rPr>
      <w:t>BIG DATA ANALYTICS</w:t>
    </w:r>
  </w:p>
  <w:p w14:paraId="259FBFC0" w14:textId="77777777" w:rsidR="005228EC" w:rsidRDefault="005228E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59438A"/>
    <w:multiLevelType w:val="hybridMultilevel"/>
    <w:tmpl w:val="B2202942"/>
    <w:lvl w:ilvl="0" w:tplc="214E0DA4">
      <w:start w:val="1"/>
      <w:numFmt w:val="bullet"/>
      <w:lvlText w:val="●"/>
      <w:lvlJc w:val="left"/>
      <w:pPr>
        <w:ind w:left="720" w:hanging="360"/>
      </w:pPr>
    </w:lvl>
    <w:lvl w:ilvl="1" w:tplc="B89A878C">
      <w:start w:val="1"/>
      <w:numFmt w:val="bullet"/>
      <w:lvlText w:val="○"/>
      <w:lvlJc w:val="left"/>
      <w:pPr>
        <w:ind w:left="1440" w:hanging="360"/>
      </w:pPr>
    </w:lvl>
    <w:lvl w:ilvl="2" w:tplc="7FD6DA70">
      <w:start w:val="1"/>
      <w:numFmt w:val="bullet"/>
      <w:lvlText w:val="■"/>
      <w:lvlJc w:val="left"/>
      <w:pPr>
        <w:ind w:left="2160" w:hanging="360"/>
      </w:pPr>
    </w:lvl>
    <w:lvl w:ilvl="3" w:tplc="B9581B7A">
      <w:start w:val="1"/>
      <w:numFmt w:val="bullet"/>
      <w:lvlText w:val="●"/>
      <w:lvlJc w:val="left"/>
      <w:pPr>
        <w:ind w:left="2880" w:hanging="360"/>
      </w:pPr>
    </w:lvl>
    <w:lvl w:ilvl="4" w:tplc="948A1F72">
      <w:start w:val="1"/>
      <w:numFmt w:val="bullet"/>
      <w:lvlText w:val="○"/>
      <w:lvlJc w:val="left"/>
      <w:pPr>
        <w:ind w:left="3600" w:hanging="360"/>
      </w:pPr>
    </w:lvl>
    <w:lvl w:ilvl="5" w:tplc="CD7A42E8">
      <w:start w:val="1"/>
      <w:numFmt w:val="bullet"/>
      <w:lvlText w:val="■"/>
      <w:lvlJc w:val="left"/>
      <w:pPr>
        <w:ind w:left="4320" w:hanging="360"/>
      </w:pPr>
    </w:lvl>
    <w:lvl w:ilvl="6" w:tplc="1A3E27E6">
      <w:start w:val="1"/>
      <w:numFmt w:val="bullet"/>
      <w:lvlText w:val="●"/>
      <w:lvlJc w:val="left"/>
      <w:pPr>
        <w:ind w:left="5040" w:hanging="360"/>
      </w:pPr>
    </w:lvl>
    <w:lvl w:ilvl="7" w:tplc="F4BC8670">
      <w:start w:val="1"/>
      <w:numFmt w:val="bullet"/>
      <w:lvlText w:val="●"/>
      <w:lvlJc w:val="left"/>
      <w:pPr>
        <w:ind w:left="5760" w:hanging="360"/>
      </w:pPr>
    </w:lvl>
    <w:lvl w:ilvl="8" w:tplc="16AE8BE0">
      <w:start w:val="1"/>
      <w:numFmt w:val="bullet"/>
      <w:lvlText w:val="●"/>
      <w:lvlJc w:val="left"/>
      <w:pPr>
        <w:ind w:left="6480" w:hanging="360"/>
      </w:pPr>
    </w:lvl>
  </w:abstractNum>
  <w:abstractNum w:abstractNumId="1" w15:restartNumberingAfterBreak="0">
    <w:nsid w:val="33767748"/>
    <w:multiLevelType w:val="hybridMultilevel"/>
    <w:tmpl w:val="C0FC20E0"/>
    <w:lvl w:ilvl="0" w:tplc="81422D4C">
      <w:start w:val="1"/>
      <w:numFmt w:val="bullet"/>
      <w:lvlText w:val="•"/>
      <w:lvlJc w:val="left"/>
      <w:pPr>
        <w:ind w:left="720" w:hanging="360"/>
      </w:pPr>
    </w:lvl>
    <w:lvl w:ilvl="1" w:tplc="17D0D918">
      <w:numFmt w:val="decimal"/>
      <w:lvlText w:val=""/>
      <w:lvlJc w:val="left"/>
    </w:lvl>
    <w:lvl w:ilvl="2" w:tplc="317A60D8">
      <w:numFmt w:val="decimal"/>
      <w:lvlText w:val=""/>
      <w:lvlJc w:val="left"/>
    </w:lvl>
    <w:lvl w:ilvl="3" w:tplc="AEC8BAFE">
      <w:numFmt w:val="decimal"/>
      <w:lvlText w:val=""/>
      <w:lvlJc w:val="left"/>
    </w:lvl>
    <w:lvl w:ilvl="4" w:tplc="444C92A8">
      <w:numFmt w:val="decimal"/>
      <w:lvlText w:val=""/>
      <w:lvlJc w:val="left"/>
    </w:lvl>
    <w:lvl w:ilvl="5" w:tplc="BCBAA7C2">
      <w:numFmt w:val="decimal"/>
      <w:lvlText w:val=""/>
      <w:lvlJc w:val="left"/>
    </w:lvl>
    <w:lvl w:ilvl="6" w:tplc="513E089E">
      <w:numFmt w:val="decimal"/>
      <w:lvlText w:val=""/>
      <w:lvlJc w:val="left"/>
    </w:lvl>
    <w:lvl w:ilvl="7" w:tplc="EBEE919A">
      <w:numFmt w:val="decimal"/>
      <w:lvlText w:val=""/>
      <w:lvlJc w:val="left"/>
    </w:lvl>
    <w:lvl w:ilvl="8" w:tplc="59AEE888">
      <w:numFmt w:val="decimal"/>
      <w:lvlText w:val=""/>
      <w:lvlJc w:val="left"/>
    </w:lvl>
  </w:abstractNum>
  <w:abstractNum w:abstractNumId="2" w15:restartNumberingAfterBreak="0">
    <w:nsid w:val="5A4C63FD"/>
    <w:multiLevelType w:val="hybridMultilevel"/>
    <w:tmpl w:val="3B3E3DDE"/>
    <w:lvl w:ilvl="0" w:tplc="F64C50EA">
      <w:start w:val="1"/>
      <w:numFmt w:val="decimal"/>
      <w:lvlText w:val="%1."/>
      <w:lvlJc w:val="left"/>
      <w:pPr>
        <w:ind w:left="720" w:hanging="360"/>
      </w:pPr>
    </w:lvl>
    <w:lvl w:ilvl="1" w:tplc="86421F60">
      <w:numFmt w:val="decimal"/>
      <w:lvlText w:val=""/>
      <w:lvlJc w:val="left"/>
    </w:lvl>
    <w:lvl w:ilvl="2" w:tplc="16D89D74">
      <w:numFmt w:val="decimal"/>
      <w:lvlText w:val=""/>
      <w:lvlJc w:val="left"/>
    </w:lvl>
    <w:lvl w:ilvl="3" w:tplc="00A03294">
      <w:numFmt w:val="decimal"/>
      <w:lvlText w:val=""/>
      <w:lvlJc w:val="left"/>
    </w:lvl>
    <w:lvl w:ilvl="4" w:tplc="D19CDF02">
      <w:numFmt w:val="decimal"/>
      <w:lvlText w:val=""/>
      <w:lvlJc w:val="left"/>
    </w:lvl>
    <w:lvl w:ilvl="5" w:tplc="E6943866">
      <w:numFmt w:val="decimal"/>
      <w:lvlText w:val=""/>
      <w:lvlJc w:val="left"/>
    </w:lvl>
    <w:lvl w:ilvl="6" w:tplc="0AF49B8A">
      <w:numFmt w:val="decimal"/>
      <w:lvlText w:val=""/>
      <w:lvlJc w:val="left"/>
    </w:lvl>
    <w:lvl w:ilvl="7" w:tplc="893E893E">
      <w:numFmt w:val="decimal"/>
      <w:lvlText w:val=""/>
      <w:lvlJc w:val="left"/>
    </w:lvl>
    <w:lvl w:ilvl="8" w:tplc="ADE6DF14">
      <w:numFmt w:val="decimal"/>
      <w:lvlText w:val=""/>
      <w:lvlJc w:val="left"/>
    </w:lvl>
  </w:abstractNum>
  <w:num w:numId="1" w16cid:durableId="1955596895">
    <w:abstractNumId w:val="0"/>
    <w:lvlOverride w:ilvl="0">
      <w:startOverride w:val="1"/>
    </w:lvlOverride>
  </w:num>
  <w:num w:numId="2" w16cid:durableId="210726165">
    <w:abstractNumId w:val="1"/>
    <w:lvlOverride w:ilvl="0">
      <w:startOverride w:val="1"/>
    </w:lvlOverride>
  </w:num>
  <w:num w:numId="3" w16cid:durableId="31912026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D21"/>
    <w:rsid w:val="001F2D1C"/>
    <w:rsid w:val="00394D21"/>
    <w:rsid w:val="005228EC"/>
    <w:rsid w:val="007A312A"/>
    <w:rsid w:val="00AB617F"/>
    <w:rsid w:val="00B52A3E"/>
    <w:rsid w:val="00FD5B3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02A2D"/>
  <w15:docId w15:val="{7666A0BF-F5EB-4EDA-84CC-27693E1BF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00"/>
      <w:outlineLvl w:val="0"/>
    </w:pPr>
    <w:rPr>
      <w:b/>
      <w:bCs/>
      <w:color w:val="1B2A4A"/>
      <w:sz w:val="28"/>
      <w:szCs w:val="28"/>
    </w:rPr>
  </w:style>
  <w:style w:type="paragraph" w:styleId="Ttulo2">
    <w:name w:val="heading 2"/>
    <w:uiPriority w:val="9"/>
    <w:unhideWhenUsed/>
    <w:qFormat/>
    <w:pPr>
      <w:spacing w:before="220" w:after="80"/>
      <w:outlineLvl w:val="1"/>
    </w:pPr>
    <w:rPr>
      <w:b/>
      <w:bCs/>
      <w:color w:val="1A5276"/>
      <w:sz w:val="22"/>
      <w:szCs w:val="22"/>
    </w:rPr>
  </w:style>
  <w:style w:type="paragraph" w:styleId="Ttulo3">
    <w:name w:val="heading 3"/>
    <w:uiPriority w:val="9"/>
    <w:unhideWhenUsed/>
    <w:qFormat/>
    <w:pPr>
      <w:spacing w:before="160" w:after="60"/>
      <w:outlineLvl w:val="2"/>
    </w:pPr>
    <w:rPr>
      <w:b/>
      <w:bCs/>
      <w:color w:val="0E6655"/>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5228EC"/>
    <w:pPr>
      <w:tabs>
        <w:tab w:val="center" w:pos="4252"/>
        <w:tab w:val="right" w:pos="8504"/>
      </w:tabs>
    </w:pPr>
  </w:style>
  <w:style w:type="character" w:customStyle="1" w:styleId="EncabezadoCar">
    <w:name w:val="Encabezado Car"/>
    <w:basedOn w:val="Fuentedeprrafopredeter"/>
    <w:link w:val="Encabezado"/>
    <w:uiPriority w:val="99"/>
    <w:rsid w:val="005228EC"/>
  </w:style>
  <w:style w:type="paragraph" w:styleId="Piedepgina">
    <w:name w:val="footer"/>
    <w:basedOn w:val="Normal"/>
    <w:link w:val="PiedepginaCar"/>
    <w:uiPriority w:val="99"/>
    <w:unhideWhenUsed/>
    <w:rsid w:val="005228EC"/>
    <w:pPr>
      <w:tabs>
        <w:tab w:val="center" w:pos="4252"/>
        <w:tab w:val="right" w:pos="8504"/>
      </w:tabs>
    </w:pPr>
  </w:style>
  <w:style w:type="character" w:customStyle="1" w:styleId="PiedepginaCar">
    <w:name w:val="Pie de página Car"/>
    <w:basedOn w:val="Fuentedeprrafopredeter"/>
    <w:link w:val="Piedepgina"/>
    <w:uiPriority w:val="99"/>
    <w:rsid w:val="005228EC"/>
  </w:style>
  <w:style w:type="table" w:styleId="Tablanormal2">
    <w:name w:val="Plain Table 2"/>
    <w:basedOn w:val="Tablanormal"/>
    <w:uiPriority w:val="42"/>
    <w:rsid w:val="005228E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10</Pages>
  <Words>3942</Words>
  <Characters>21683</Characters>
  <Application>Microsoft Office Word</Application>
  <DocSecurity>0</DocSecurity>
  <Lines>180</Lines>
  <Paragraphs>51</Paragraphs>
  <ScaleCrop>false</ScaleCrop>
  <Company/>
  <LinksUpToDate>false</LinksUpToDate>
  <CharactersWithSpaces>25574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dc:creator>
  <cp:lastModifiedBy>Victor Guevara</cp:lastModifiedBy>
  <cp:revision>2</cp:revision>
  <dcterms:created xsi:type="dcterms:W3CDTF">2026-04-18T14:46:00Z</dcterms:created>
  <dcterms:modified xsi:type="dcterms:W3CDTF">2026-04-18T14:46:00Z</dcterms:modified>
</cp:coreProperties>
</file>