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clc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228B22"/>
          <w:sz w:val="30"/>
          <w:szCs w:val="30"/>
          <w:lang w:val="en-US"/>
        </w:rPr>
        <w:t>%Task 1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figure(1)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'---Task 1---'</w:t>
      </w: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syms 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pi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al = pi/3;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A = [cos(al) -sin(al)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sin(al) cos(al)];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x = [2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2];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xn = A*x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hold 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, grid 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quiver(0,0,x(1),x(2),0,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'r'</w:t>
      </w: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quiver(0,0,xn(1),xn(2),0,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'b'</w:t>
      </w: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line([-3 3],[0 0],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'linewidth'</w:t>
      </w: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,2)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line([0 0],[-3 3],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'linewidth'</w:t>
      </w: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,2)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legend(</w:t>
      </w:r>
      <w:proofErr w:type="gramEnd"/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Первоначальный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вектор</w:t>
      </w:r>
      <w:proofErr w:type="spellEnd"/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Образ</w:t>
      </w:r>
      <w:proofErr w:type="spellEnd"/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30"/>
          <w:szCs w:val="30"/>
        </w:rPr>
        <w:t>вектора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text(3,0.5,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'axis x"'</w:t>
      </w: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text(-1,3,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'axis y"'</w:t>
      </w: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228B22"/>
          <w:sz w:val="30"/>
          <w:szCs w:val="30"/>
          <w:lang w:val="en-US"/>
        </w:rPr>
        <w:t>%Task 2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'---Task 2---'</w:t>
      </w: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syms 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pi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al = pi/3;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A = [cos(al) -sin(al)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sin(al) cos(al)];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L = -5;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C1 = L*A;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C2 = [L*cos(al) -L*sin(al)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  L*sin(al) L*cos(al)];</w:t>
      </w:r>
    </w:p>
    <w:p w:rsid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C1 == C2</w:t>
      </w:r>
    </w:p>
    <w:p w:rsid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'Свойства проверены'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228B22"/>
          <w:sz w:val="30"/>
          <w:szCs w:val="30"/>
          <w:lang w:val="en-US"/>
        </w:rPr>
        <w:t>%Task 3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figure(2)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'---Task 3---'</w:t>
      </w: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format 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rat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e1 = [3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0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1];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e2 = [1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2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-1];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e3 = [2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-2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0];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A = zeros(3);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A(:,1)=e1;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A(:,2)=e2;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A(:,3)=e3;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det(A)~=0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format 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rat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e = [A(:,1)];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k= 2:1:3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n=0;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i=1:1:k-1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n=n+dot(A(:,k),e(:,i))/(norm(e(:,i)))^2*e(:,i);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e=[e A(:,k)-n];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e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grid 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, hold 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, axis 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equal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quiver3(0,0,0,e1(1),e1(2),e1(3),0,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'b'</w:t>
      </w: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quiver3(0,0,0,e2(1),e2(2),e2(3),0,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'b'</w:t>
      </w: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quiver3(0,0,0,e3(1),e3(2),e3(3),0,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'b'</w:t>
      </w: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axis 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equal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 xml:space="preserve"> 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quiver3(0,0,0,e(1),e(2),e(3),0,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'r'</w:t>
      </w: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lastRenderedPageBreak/>
        <w:t>quiver3(0,0,0,e(4),e(5),e(6),0,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'r'</w:t>
      </w: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quiver3(0,0,0,e(7),e(8),e(9),0,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'r'</w:t>
      </w: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xlabel(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'x'</w:t>
      </w: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ylabel(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'y'</w:t>
      </w: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228B22"/>
          <w:sz w:val="30"/>
          <w:szCs w:val="30"/>
          <w:lang w:val="en-US"/>
        </w:rPr>
        <w:t>%Task 4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'---Task 4---'</w:t>
      </w: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A = [-2 2 -3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1 2 1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2 -1 2];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a1 = [0;1;2];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a2 = [-2;-1;1];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a3 = [2;1;2];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T1 = [a1 a2 a3];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T = inv(T1);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>A = T1*A*T</w:t>
      </w:r>
    </w:p>
    <w:p w:rsidR="00CB278E" w:rsidRP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78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format </w:t>
      </w:r>
      <w:r w:rsidRPr="00CB278E">
        <w:rPr>
          <w:rFonts w:ascii="Courier New" w:hAnsi="Courier New" w:cs="Courier New"/>
          <w:color w:val="A020F0"/>
          <w:sz w:val="30"/>
          <w:szCs w:val="30"/>
          <w:lang w:val="en-US"/>
        </w:rPr>
        <w:t>rat</w:t>
      </w:r>
    </w:p>
    <w:p w:rsid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A</w:t>
      </w:r>
    </w:p>
    <w:p w:rsid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CB278E" w:rsidRDefault="00CB278E" w:rsidP="00CB2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0000" w:rsidRDefault="00CB278E"/>
    <w:sectPr w:rsidR="00000000" w:rsidSect="00F66B1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characterSpacingControl w:val="doNotCompress"/>
  <w:compat>
    <w:useFELayout/>
  </w:compat>
  <w:rsids>
    <w:rsidRoot w:val="00CB278E"/>
    <w:rsid w:val="00CB2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1179</Characters>
  <Application>Microsoft Office Word</Application>
  <DocSecurity>0</DocSecurity>
  <Lines>9</Lines>
  <Paragraphs>2</Paragraphs>
  <ScaleCrop>false</ScaleCrop>
  <Company>Reanimator Extreme Edition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2</cp:revision>
  <dcterms:created xsi:type="dcterms:W3CDTF">2019-12-22T16:11:00Z</dcterms:created>
  <dcterms:modified xsi:type="dcterms:W3CDTF">2019-12-22T16:11:00Z</dcterms:modified>
</cp:coreProperties>
</file>