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CD69" w14:textId="77777777" w:rsidR="00042C89" w:rsidRDefault="00E147EC">
      <w:pPr>
        <w:pStyle w:val="Standard"/>
        <w:spacing w:after="0"/>
      </w:pPr>
      <w:r>
        <w:rPr>
          <w:b/>
          <w:sz w:val="24"/>
          <w:szCs w:val="24"/>
        </w:rPr>
        <w:t>Operating Systems</w:t>
      </w:r>
    </w:p>
    <w:p w14:paraId="36880CE3" w14:textId="604BDD44" w:rsidR="00042C89" w:rsidRDefault="00E147EC">
      <w:pPr>
        <w:pStyle w:val="Standard"/>
        <w:spacing w:after="0"/>
      </w:pPr>
      <w:r>
        <w:rPr>
          <w:b/>
          <w:sz w:val="24"/>
          <w:szCs w:val="24"/>
        </w:rPr>
        <w:t>File I/O with system calls</w:t>
      </w:r>
      <w:r w:rsidR="00CE25AE">
        <w:rPr>
          <w:b/>
          <w:sz w:val="24"/>
          <w:szCs w:val="24"/>
        </w:rPr>
        <w:t xml:space="preserve"> – part </w:t>
      </w:r>
      <w:r w:rsidR="008763A9">
        <w:rPr>
          <w:b/>
          <w:sz w:val="24"/>
          <w:szCs w:val="24"/>
        </w:rPr>
        <w:t>3</w:t>
      </w:r>
    </w:p>
    <w:p w14:paraId="1C632ED8" w14:textId="77777777" w:rsidR="00042C89" w:rsidRDefault="00042C89">
      <w:pPr>
        <w:pStyle w:val="Standard"/>
        <w:spacing w:after="0"/>
        <w:rPr>
          <w:sz w:val="24"/>
          <w:szCs w:val="24"/>
        </w:rPr>
      </w:pPr>
    </w:p>
    <w:p w14:paraId="2408C7CC" w14:textId="2B3D43AD" w:rsidR="00042C89" w:rsidRDefault="00E147EC">
      <w:pPr>
        <w:pStyle w:val="Standard"/>
      </w:pPr>
      <w:r>
        <w:rPr>
          <w:sz w:val="24"/>
          <w:szCs w:val="24"/>
        </w:rPr>
        <w:t xml:space="preserve">In this lab, you will </w:t>
      </w:r>
      <w:r w:rsidR="008763A9">
        <w:rPr>
          <w:sz w:val="24"/>
          <w:szCs w:val="24"/>
        </w:rPr>
        <w:t xml:space="preserve">continue to </w:t>
      </w:r>
      <w:r>
        <w:rPr>
          <w:sz w:val="24"/>
          <w:szCs w:val="24"/>
        </w:rPr>
        <w:t xml:space="preserve">experiment with some of the system calls introduced last week, in particular: </w:t>
      </w:r>
      <w:r>
        <w:rPr>
          <w:rFonts w:ascii="Courier New" w:hAnsi="Courier New" w:cs="Courier New"/>
          <w:sz w:val="24"/>
          <w:szCs w:val="24"/>
        </w:rPr>
        <w:t>open, close, read, write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lseek</w:t>
      </w:r>
      <w:r>
        <w:rPr>
          <w:sz w:val="24"/>
          <w:szCs w:val="24"/>
        </w:rPr>
        <w:t xml:space="preserve">.  Each person should submit individually, </w:t>
      </w:r>
      <w:r w:rsidR="008763A9">
        <w:rPr>
          <w:sz w:val="24"/>
          <w:szCs w:val="24"/>
        </w:rPr>
        <w:t>when the lab is due</w:t>
      </w:r>
      <w:r>
        <w:rPr>
          <w:sz w:val="24"/>
          <w:szCs w:val="24"/>
        </w:rPr>
        <w:t>, regardless of whether the task is finished or not.</w:t>
      </w:r>
    </w:p>
    <w:p w14:paraId="7FE5A0D7" w14:textId="5ADFE4F4" w:rsidR="00042C89" w:rsidRDefault="008763A9">
      <w:pPr>
        <w:pStyle w:val="Standard"/>
      </w:pPr>
      <w:r>
        <w:rPr>
          <w:sz w:val="24"/>
          <w:szCs w:val="24"/>
        </w:rPr>
        <w:t>Always</w:t>
      </w:r>
      <w:r w:rsidR="00E147EC">
        <w:rPr>
          <w:sz w:val="24"/>
          <w:szCs w:val="24"/>
        </w:rPr>
        <w:t xml:space="preserve"> approach </w:t>
      </w:r>
      <w:r>
        <w:rPr>
          <w:sz w:val="24"/>
          <w:szCs w:val="24"/>
        </w:rPr>
        <w:t>your programming</w:t>
      </w:r>
      <w:r w:rsidR="00E147EC">
        <w:rPr>
          <w:sz w:val="24"/>
          <w:szCs w:val="24"/>
        </w:rPr>
        <w:t xml:space="preserve"> problem</w:t>
      </w:r>
      <w:r>
        <w:rPr>
          <w:sz w:val="24"/>
          <w:szCs w:val="24"/>
        </w:rPr>
        <w:t>s, no matter how simple,</w:t>
      </w:r>
      <w:r w:rsidR="00E147EC">
        <w:rPr>
          <w:sz w:val="24"/>
          <w:szCs w:val="24"/>
        </w:rPr>
        <w:t xml:space="preserve"> by writing the steps of your planned solution in comments before beginning coding them.  Do not concern yourself with error handling until after you have the primary functionality working.</w:t>
      </w:r>
    </w:p>
    <w:p w14:paraId="21181668" w14:textId="77777777" w:rsidR="00D823BD" w:rsidRDefault="00D823B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Begin with the solution from Monday.</w:t>
      </w:r>
    </w:p>
    <w:p w14:paraId="5422C8EB" w14:textId="77777777" w:rsidR="00EA486F" w:rsidRDefault="00E147E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The program</w:t>
      </w:r>
      <w:r w:rsidR="00EA48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must take </w:t>
      </w:r>
      <w:r w:rsidR="00EA486F">
        <w:rPr>
          <w:sz w:val="24"/>
          <w:szCs w:val="24"/>
        </w:rPr>
        <w:t>4</w:t>
      </w:r>
      <w:r>
        <w:rPr>
          <w:sz w:val="24"/>
          <w:szCs w:val="24"/>
        </w:rPr>
        <w:t xml:space="preserve"> arguments: </w:t>
      </w:r>
    </w:p>
    <w:p w14:paraId="16428926" w14:textId="77777777" w:rsidR="00EA486F" w:rsidRDefault="00E147EC" w:rsidP="00EA486F">
      <w:pPr>
        <w:pStyle w:val="Standard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EA486F">
        <w:rPr>
          <w:sz w:val="24"/>
          <w:szCs w:val="24"/>
        </w:rPr>
        <w:t xml:space="preserve">source </w:t>
      </w:r>
      <w:r>
        <w:rPr>
          <w:sz w:val="24"/>
          <w:szCs w:val="24"/>
        </w:rPr>
        <w:t xml:space="preserve">file name, </w:t>
      </w:r>
    </w:p>
    <w:p w14:paraId="7D4650E4" w14:textId="77777777" w:rsidR="00EA486F" w:rsidRDefault="00EA486F" w:rsidP="00EA486F">
      <w:pPr>
        <w:pStyle w:val="Standard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destination file name,</w:t>
      </w:r>
    </w:p>
    <w:p w14:paraId="7241A35B" w14:textId="0ACFB45F" w:rsidR="00EA486F" w:rsidRDefault="00E147EC" w:rsidP="00EA486F">
      <w:pPr>
        <w:pStyle w:val="Standard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file offset, and </w:t>
      </w:r>
    </w:p>
    <w:p w14:paraId="2DBC8632" w14:textId="77777777" w:rsidR="00EA486F" w:rsidRDefault="00E147EC" w:rsidP="00EA486F">
      <w:pPr>
        <w:pStyle w:val="Standard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EA486F">
        <w:rPr>
          <w:sz w:val="24"/>
          <w:szCs w:val="24"/>
        </w:rPr>
        <w:t xml:space="preserve"> number of characters</w:t>
      </w:r>
      <w:r>
        <w:rPr>
          <w:sz w:val="24"/>
          <w:szCs w:val="24"/>
        </w:rPr>
        <w:t xml:space="preserve">.  </w:t>
      </w:r>
    </w:p>
    <w:p w14:paraId="046B9300" w14:textId="2D0ABC84" w:rsidR="00042C89" w:rsidRDefault="00EA486F" w:rsidP="00AF03F7">
      <w:pPr>
        <w:pStyle w:val="Standard"/>
        <w:spacing w:before="24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</w:t>
      </w:r>
      <w:r w:rsidR="00E147E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source</w:t>
      </w:r>
      <w:r w:rsidR="00E147EC">
        <w:rPr>
          <w:rFonts w:ascii="Courier New" w:hAnsi="Courier New" w:cs="Courier New"/>
          <w:sz w:val="24"/>
          <w:szCs w:val="24"/>
        </w:rPr>
        <w:t xml:space="preserve">file </w:t>
      </w:r>
      <w:r>
        <w:rPr>
          <w:rFonts w:ascii="Courier New" w:hAnsi="Courier New" w:cs="Courier New"/>
          <w:sz w:val="24"/>
          <w:szCs w:val="24"/>
        </w:rPr>
        <w:t xml:space="preserve">destfile </w:t>
      </w:r>
      <w:r w:rsidR="00E147EC">
        <w:rPr>
          <w:rFonts w:ascii="Courier New" w:hAnsi="Courier New" w:cs="Courier New"/>
          <w:sz w:val="24"/>
          <w:szCs w:val="24"/>
        </w:rPr>
        <w:t xml:space="preserve">offset </w:t>
      </w:r>
      <w:r>
        <w:rPr>
          <w:rFonts w:ascii="Courier New" w:hAnsi="Courier New" w:cs="Courier New"/>
          <w:sz w:val="24"/>
          <w:szCs w:val="24"/>
        </w:rPr>
        <w:t>num</w:t>
      </w:r>
    </w:p>
    <w:p w14:paraId="0FEED30C" w14:textId="181CF05E" w:rsidR="00EA486F" w:rsidRPr="00EA486F" w:rsidRDefault="00EA486F" w:rsidP="00EA486F">
      <w:pPr>
        <w:pStyle w:val="Standard"/>
        <w:spacing w:before="240"/>
        <w:rPr>
          <w:rFonts w:asciiTheme="minorHAnsi" w:hAnsiTheme="minorHAnsi" w:cstheme="minorHAnsi"/>
        </w:rPr>
      </w:pPr>
      <w:r w:rsidRPr="00EA486F">
        <w:rPr>
          <w:rFonts w:asciiTheme="minorHAnsi" w:hAnsiTheme="minorHAnsi" w:cstheme="minorHAnsi"/>
          <w:sz w:val="24"/>
          <w:szCs w:val="24"/>
        </w:rPr>
        <w:t xml:space="preserve">This program must read </w:t>
      </w:r>
      <w:r w:rsidRPr="00353AAD">
        <w:rPr>
          <w:rFonts w:ascii="Courier New" w:hAnsi="Courier New" w:cs="Courier New"/>
          <w:sz w:val="24"/>
          <w:szCs w:val="24"/>
        </w:rPr>
        <w:t>num</w:t>
      </w:r>
      <w:r w:rsidRPr="00EA486F">
        <w:rPr>
          <w:rFonts w:asciiTheme="minorHAnsi" w:hAnsiTheme="minorHAnsi" w:cstheme="minorHAnsi"/>
          <w:sz w:val="24"/>
          <w:szCs w:val="24"/>
        </w:rPr>
        <w:t xml:space="preserve"> bytes from the </w:t>
      </w:r>
      <w:r w:rsidRPr="00353AAD">
        <w:rPr>
          <w:rFonts w:ascii="Courier New" w:hAnsi="Courier New" w:cs="Courier New"/>
          <w:sz w:val="24"/>
          <w:szCs w:val="24"/>
        </w:rPr>
        <w:t>offset</w:t>
      </w:r>
      <w:r w:rsidRPr="00EA486F">
        <w:rPr>
          <w:rFonts w:asciiTheme="minorHAnsi" w:hAnsiTheme="minorHAnsi" w:cstheme="minorHAnsi"/>
          <w:sz w:val="24"/>
          <w:szCs w:val="24"/>
        </w:rPr>
        <w:t xml:space="preserve"> in the source file and write those </w:t>
      </w:r>
      <w:r w:rsidRPr="00353AAD">
        <w:rPr>
          <w:rFonts w:ascii="Courier New" w:hAnsi="Courier New" w:cs="Courier New"/>
          <w:sz w:val="24"/>
          <w:szCs w:val="24"/>
        </w:rPr>
        <w:t>num</w:t>
      </w:r>
      <w:r w:rsidRPr="00EA486F">
        <w:rPr>
          <w:rFonts w:asciiTheme="minorHAnsi" w:hAnsiTheme="minorHAnsi" w:cstheme="minorHAnsi"/>
          <w:sz w:val="24"/>
          <w:szCs w:val="24"/>
        </w:rPr>
        <w:t xml:space="preserve"> bytes at the same </w:t>
      </w:r>
      <w:r w:rsidRPr="00353AAD">
        <w:rPr>
          <w:rFonts w:ascii="Courier New" w:hAnsi="Courier New" w:cs="Courier New"/>
          <w:sz w:val="24"/>
          <w:szCs w:val="24"/>
        </w:rPr>
        <w:t>offset</w:t>
      </w:r>
      <w:r w:rsidRPr="00EA486F">
        <w:rPr>
          <w:rFonts w:asciiTheme="minorHAnsi" w:hAnsiTheme="minorHAnsi" w:cstheme="minorHAnsi"/>
          <w:sz w:val="24"/>
          <w:szCs w:val="24"/>
        </w:rPr>
        <w:t xml:space="preserve"> in the destination file.</w:t>
      </w:r>
    </w:p>
    <w:p w14:paraId="69132AEE" w14:textId="1BF120FB" w:rsidR="00042C89" w:rsidRDefault="00353AA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You must u</w:t>
      </w:r>
      <w:r w:rsidR="00E147EC">
        <w:rPr>
          <w:sz w:val="24"/>
          <w:szCs w:val="24"/>
        </w:rPr>
        <w:t xml:space="preserve">se </w:t>
      </w:r>
      <w:r>
        <w:rPr>
          <w:sz w:val="24"/>
          <w:szCs w:val="24"/>
        </w:rPr>
        <w:t>the system calls listed above</w:t>
      </w:r>
      <w:r w:rsidR="00E147EC">
        <w:rPr>
          <w:sz w:val="24"/>
          <w:szCs w:val="24"/>
        </w:rPr>
        <w:t xml:space="preserve">, not </w:t>
      </w:r>
      <w:r w:rsidR="00E147EC">
        <w:rPr>
          <w:rFonts w:ascii="Courier New" w:hAnsi="Courier New" w:cs="Courier New"/>
          <w:sz w:val="24"/>
          <w:szCs w:val="24"/>
        </w:rPr>
        <w:t>stdio</w:t>
      </w:r>
      <w:r w:rsidR="00E147EC">
        <w:rPr>
          <w:sz w:val="24"/>
          <w:szCs w:val="24"/>
        </w:rPr>
        <w:t xml:space="preserve"> functions.  You may use </w:t>
      </w:r>
      <w:r w:rsidR="00E147EC">
        <w:rPr>
          <w:rFonts w:ascii="Courier New" w:hAnsi="Courier New" w:cs="Courier New"/>
          <w:sz w:val="24"/>
          <w:szCs w:val="24"/>
        </w:rPr>
        <w:t>printf</w:t>
      </w:r>
      <w:r w:rsidR="00E147EC">
        <w:rPr>
          <w:sz w:val="24"/>
          <w:szCs w:val="24"/>
        </w:rPr>
        <w:t xml:space="preserve"> for printing messages</w:t>
      </w:r>
      <w:r>
        <w:rPr>
          <w:sz w:val="24"/>
          <w:szCs w:val="24"/>
        </w:rPr>
        <w:t xml:space="preserve"> and </w:t>
      </w:r>
      <w:r w:rsidRPr="00353AAD">
        <w:rPr>
          <w:rFonts w:ascii="Courier New" w:hAnsi="Courier New" w:cs="Courier New"/>
          <w:sz w:val="24"/>
          <w:szCs w:val="24"/>
        </w:rPr>
        <w:t>string.h</w:t>
      </w:r>
      <w:r>
        <w:rPr>
          <w:sz w:val="24"/>
          <w:szCs w:val="24"/>
        </w:rPr>
        <w:t xml:space="preserve"> functions</w:t>
      </w:r>
      <w:r w:rsidR="00E147EC">
        <w:rPr>
          <w:sz w:val="24"/>
          <w:szCs w:val="24"/>
        </w:rPr>
        <w:t xml:space="preserve">.  Do not make any assumptions about the contents of the </w:t>
      </w:r>
      <w:r>
        <w:rPr>
          <w:sz w:val="24"/>
          <w:szCs w:val="24"/>
        </w:rPr>
        <w:t>files or their sizes.</w:t>
      </w:r>
    </w:p>
    <w:p w14:paraId="0C8B100F" w14:textId="466CC067" w:rsidR="00353AAD" w:rsidRDefault="00353AA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You must assure that the source file exists and is large enough to be able to take </w:t>
      </w:r>
      <w:r w:rsidRPr="00353AAD">
        <w:rPr>
          <w:rFonts w:ascii="Courier New" w:hAnsi="Courier New" w:cs="Courier New"/>
          <w:sz w:val="24"/>
          <w:szCs w:val="24"/>
        </w:rPr>
        <w:t>num</w:t>
      </w:r>
      <w:r>
        <w:rPr>
          <w:sz w:val="24"/>
          <w:szCs w:val="24"/>
        </w:rPr>
        <w:t xml:space="preserve"> bytes from the requested </w:t>
      </w:r>
      <w:r w:rsidRPr="00353AAD">
        <w:rPr>
          <w:rFonts w:ascii="Courier New" w:hAnsi="Courier New" w:cs="Courier New"/>
          <w:sz w:val="24"/>
          <w:szCs w:val="24"/>
        </w:rPr>
        <w:t>offset</w:t>
      </w:r>
      <w:r>
        <w:rPr>
          <w:sz w:val="24"/>
          <w:szCs w:val="24"/>
        </w:rPr>
        <w:t>.  The destination file does not have to exist and should be created if it doesn’t exist.  Thus the file size also doesn’t matter – just write the bytes in the requested location.</w:t>
      </w:r>
    </w:p>
    <w:p w14:paraId="551E1073" w14:textId="5F583CC6" w:rsidR="00AF03F7" w:rsidRDefault="00AF03F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="00696D9A">
        <w:rPr>
          <w:sz w:val="24"/>
          <w:szCs w:val="24"/>
        </w:rPr>
        <w:t xml:space="preserve">and should </w:t>
      </w:r>
      <w:r>
        <w:rPr>
          <w:sz w:val="24"/>
          <w:szCs w:val="24"/>
        </w:rPr>
        <w:t xml:space="preserve">use the same </w:t>
      </w:r>
      <w:r w:rsidRPr="00AF03F7">
        <w:rPr>
          <w:rFonts w:ascii="Courier New" w:hAnsi="Courier New" w:cs="Courier New"/>
          <w:sz w:val="24"/>
          <w:szCs w:val="24"/>
        </w:rPr>
        <w:t>replace_at</w:t>
      </w:r>
      <w:r>
        <w:rPr>
          <w:sz w:val="24"/>
          <w:szCs w:val="24"/>
        </w:rPr>
        <w:t xml:space="preserve"> function that you wrote for the previous exercise to write into the destination file.</w:t>
      </w:r>
    </w:p>
    <w:p w14:paraId="4C66487A" w14:textId="2C2C6205" w:rsidR="00AF03F7" w:rsidRDefault="00AF03F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NOTE: If you need to examine a file that begins w</w:t>
      </w:r>
      <w:bookmarkStart w:id="0" w:name="_GoBack"/>
      <w:bookmarkEnd w:id="0"/>
      <w:r>
        <w:rPr>
          <w:sz w:val="24"/>
          <w:szCs w:val="24"/>
        </w:rPr>
        <w:t xml:space="preserve">ith nulls, you may have to use a program called </w:t>
      </w:r>
      <w:r w:rsidRPr="00AF03F7">
        <w:rPr>
          <w:rFonts w:ascii="Courier New" w:hAnsi="Courier New" w:cs="Courier New"/>
          <w:sz w:val="24"/>
          <w:szCs w:val="24"/>
        </w:rPr>
        <w:t>od</w:t>
      </w:r>
      <w:r>
        <w:rPr>
          <w:sz w:val="24"/>
          <w:szCs w:val="24"/>
        </w:rPr>
        <w:t>, for octal dump:</w:t>
      </w:r>
    </w:p>
    <w:p w14:paraId="51C1225D" w14:textId="5D631B12" w:rsidR="00AF03F7" w:rsidRPr="00AF03F7" w:rsidRDefault="00AF03F7" w:rsidP="00AF03F7">
      <w:pPr>
        <w:pStyle w:val="Standard"/>
        <w:ind w:left="720"/>
        <w:rPr>
          <w:rFonts w:ascii="Courier New" w:hAnsi="Courier New" w:cs="Courier New"/>
        </w:rPr>
      </w:pPr>
      <w:r w:rsidRPr="00AF03F7">
        <w:rPr>
          <w:rFonts w:ascii="Courier New" w:hAnsi="Courier New" w:cs="Courier New"/>
          <w:sz w:val="24"/>
          <w:szCs w:val="24"/>
        </w:rPr>
        <w:t>od -c filename</w:t>
      </w:r>
    </w:p>
    <w:sectPr w:rsidR="00AF03F7" w:rsidRPr="00AF03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F1C72" w14:textId="77777777" w:rsidR="001F3570" w:rsidRDefault="001F3570">
      <w:pPr>
        <w:spacing w:after="0" w:line="240" w:lineRule="auto"/>
      </w:pPr>
      <w:r>
        <w:separator/>
      </w:r>
    </w:p>
  </w:endnote>
  <w:endnote w:type="continuationSeparator" w:id="0">
    <w:p w14:paraId="040134E8" w14:textId="77777777" w:rsidR="001F3570" w:rsidRDefault="001F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79624" w14:textId="77777777" w:rsidR="001F3570" w:rsidRDefault="001F35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03EE64" w14:textId="77777777" w:rsidR="001F3570" w:rsidRDefault="001F3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4899"/>
    <w:multiLevelType w:val="hybridMultilevel"/>
    <w:tmpl w:val="C8D0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67179"/>
    <w:multiLevelType w:val="multilevel"/>
    <w:tmpl w:val="E9B4368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89"/>
    <w:rsid w:val="00007E91"/>
    <w:rsid w:val="00042C89"/>
    <w:rsid w:val="000E66B6"/>
    <w:rsid w:val="00157FA5"/>
    <w:rsid w:val="001F3570"/>
    <w:rsid w:val="00353AAD"/>
    <w:rsid w:val="00696D9A"/>
    <w:rsid w:val="008763A9"/>
    <w:rsid w:val="00AF03F7"/>
    <w:rsid w:val="00BB6529"/>
    <w:rsid w:val="00CE25AE"/>
    <w:rsid w:val="00D273A2"/>
    <w:rsid w:val="00D732FB"/>
    <w:rsid w:val="00D823BD"/>
    <w:rsid w:val="00E147E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01FA"/>
  <w15:docId w15:val="{D08B008C-101B-41B7-825D-6F09D14D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  <w:uiPriority w:val="10"/>
    <w:qFormat/>
  </w:style>
  <w:style w:type="paragraph" w:styleId="Subtitle">
    <w:name w:val="Subtitle"/>
    <w:basedOn w:val="Heading"/>
    <w:uiPriority w:val="11"/>
    <w:qFormat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7</cp:revision>
  <dcterms:created xsi:type="dcterms:W3CDTF">2020-01-26T13:40:00Z</dcterms:created>
  <dcterms:modified xsi:type="dcterms:W3CDTF">2020-01-29T04:23:00Z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