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173668" w14:paraId="7750AB2C" wp14:textId="361E618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Sprint Retrospective Notes</w:t>
      </w:r>
    </w:p>
    <w:p xmlns:wp14="http://schemas.microsoft.com/office/word/2010/wordml" w:rsidP="15173668" w14:paraId="31396FFA" wp14:textId="2291B2A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8.MON-17.30-3</w:t>
      </w:r>
    </w:p>
    <w:p xmlns:wp14="http://schemas.microsoft.com/office/word/2010/wordml" w:rsidP="15173668" w14:paraId="44581A4F" wp14:textId="683ABD1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Sprint: </w:t>
      </w: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P="15173668" w14:paraId="0E2E2088" wp14:textId="2CE535B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21/09/2020</w:t>
      </w:r>
    </w:p>
    <w:p xmlns:wp14="http://schemas.microsoft.com/office/word/2010/wordml" w:rsidP="15173668" w14:paraId="3555D98B" wp14:textId="399725F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2D18B874" wp14:textId="4EFF0A2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Attended: </w:t>
      </w:r>
    </w:p>
    <w:p xmlns:wp14="http://schemas.microsoft.com/office/word/2010/wordml" w:rsidP="15173668" w14:paraId="4271A165" wp14:textId="5D0942D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5173668" w:rsidR="2B40127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</w:t>
      </w: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shal Gawri</w:t>
      </w:r>
    </w:p>
    <w:p xmlns:wp14="http://schemas.microsoft.com/office/word/2010/wordml" w:rsidP="15173668" w14:paraId="362C5F8C" wp14:textId="6B076D2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xmlns:wp14="http://schemas.microsoft.com/office/word/2010/wordml" w:rsidP="15173668" w14:paraId="253D0C96" wp14:textId="70A6CD8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15173668" w14:paraId="23D4B20E" wp14:textId="4836BD9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xmlns:wp14="http://schemas.microsoft.com/office/word/2010/wordml" w:rsidP="15173668" w14:paraId="02CF106A" wp14:textId="6DC0816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xmlns:wp14="http://schemas.microsoft.com/office/word/2010/wordml" w:rsidP="15173668" w14:paraId="5A035248" wp14:textId="5A4868A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1A3F8C3D" wp14:textId="7BE9560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Scrum Master:</w:t>
      </w:r>
    </w:p>
    <w:p xmlns:wp14="http://schemas.microsoft.com/office/word/2010/wordml" w:rsidP="15173668" w14:paraId="77241971" wp14:textId="4E5E10F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15173668" w14:paraId="576B1F69" wp14:textId="42526E8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7C69889F" wp14:textId="3EE3D5F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 Owner:</w:t>
      </w:r>
    </w:p>
    <w:p xmlns:wp14="http://schemas.microsoft.com/office/word/2010/wordml" w:rsidP="15173668" w14:paraId="67D9A0A4" wp14:textId="2861A14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Ujj Batra</w:t>
      </w:r>
    </w:p>
    <w:p xmlns:wp14="http://schemas.microsoft.com/office/word/2010/wordml" w:rsidP="15173668" w14:paraId="399EAF43" wp14:textId="1D14269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6A50DD80" wp14:textId="695E759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Development Team:</w:t>
      </w:r>
    </w:p>
    <w:p xmlns:wp14="http://schemas.microsoft.com/office/word/2010/wordml" w:rsidP="15173668" w14:paraId="17D6852B" wp14:textId="02B5DCF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Kuashal Gawri</w:t>
      </w:r>
    </w:p>
    <w:p xmlns:wp14="http://schemas.microsoft.com/office/word/2010/wordml" w:rsidP="15173668" w14:paraId="1EE5B2D5" wp14:textId="35F5364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xmlns:wp14="http://schemas.microsoft.com/office/word/2010/wordml" w:rsidP="15173668" w14:paraId="68EF7E47" wp14:textId="08237E4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xmlns:wp14="http://schemas.microsoft.com/office/word/2010/wordml" w:rsidP="15173668" w14:paraId="60C7FDD6" wp14:textId="56F0139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xmlns:wp14="http://schemas.microsoft.com/office/word/2010/wordml" w:rsidP="15173668" w14:paraId="34131E42" wp14:textId="1084B1C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73668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xmlns:wp14="http://schemas.microsoft.com/office/word/2010/wordml" w:rsidP="15173668" w14:paraId="44D650F8" wp14:textId="769627C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28862A57" wp14:textId="41A8444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3F469783" wp14:textId="67E1E57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42CF0713" wp14:textId="06745A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11E1A9DC" wp14:textId="77D8A5A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7EBFDE42" wp14:textId="6022C3C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7D1E6B78" wp14:textId="2B6183E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676E63A7" wp14:textId="256F8B8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135EEA8B" wp14:textId="5A9070F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173668" w14:paraId="1C0195CF" wp14:textId="0C35C5A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1. Things That Went Well</w:t>
      </w:r>
    </w:p>
    <w:p xmlns:wp14="http://schemas.microsoft.com/office/word/2010/wordml" w:rsidP="00249BE6" w14:paraId="2B9DC526" wp14:textId="310D978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249BE6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0249BE6" w:rsidR="761B45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 found that integration between the front and backend went well once we began to understand the workings of React and </w:t>
      </w:r>
      <w:proofErr w:type="spellStart"/>
      <w:r w:rsidRPr="00249BE6" w:rsidR="761B45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Springboot</w:t>
      </w:r>
      <w:proofErr w:type="spellEnd"/>
      <w:r w:rsidRPr="00249BE6" w:rsidR="761B45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team found that better communication </w:t>
      </w:r>
      <w:r w:rsidRPr="00249BE6" w:rsidR="269425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allowed us to solve issues that arose swiftly.</w:t>
      </w:r>
    </w:p>
    <w:p xmlns:wp14="http://schemas.microsoft.com/office/word/2010/wordml" w:rsidP="15173668" w14:paraId="72891B67" wp14:textId="0929EE6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2. Things That Could Have Gone Better</w:t>
      </w:r>
    </w:p>
    <w:p xmlns:wp14="http://schemas.microsoft.com/office/word/2010/wordml" w:rsidP="00249BE6" w14:paraId="1759C06E" wp14:textId="5A77D86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249BE6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0249BE6" w:rsidR="50BDB78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could have produced the backend and frontend simultaneously</w:t>
      </w:r>
      <w:r w:rsidRPr="00249BE6" w:rsidR="65D451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the beginning. Producing the front end after caused some difficulty. Similarly, some members of the team experienced issues that were related to the database setup.</w:t>
      </w:r>
    </w:p>
    <w:p xmlns:wp14="http://schemas.microsoft.com/office/word/2010/wordml" w:rsidP="15173668" w14:paraId="31676F48" wp14:textId="47104AD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Things That Surprised Us </w:t>
      </w:r>
    </w:p>
    <w:p xmlns:wp14="http://schemas.microsoft.com/office/word/2010/wordml" w:rsidP="00249BE6" w14:paraId="4A5BC4C8" wp14:textId="6493E35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249BE6" w:rsidR="4E9B0F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Small issues that caused no console errors arose, causing the team to have to solve the issue with limited information.</w:t>
      </w:r>
    </w:p>
    <w:p xmlns:wp14="http://schemas.microsoft.com/office/word/2010/wordml" w:rsidP="15173668" w14:paraId="442F8DBA" wp14:textId="43C56DC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 Lessons Learned</w:t>
      </w:r>
    </w:p>
    <w:p xmlns:wp14="http://schemas.microsoft.com/office/word/2010/wordml" w:rsidP="00249BE6" w14:paraId="77BC5421" wp14:textId="025394A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249BE6" w:rsidR="13386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00249BE6" w:rsidR="3351A2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team believes more frequent communication and meetings between members, not just as a whole, allowed the team to solve issues with rapidity.</w:t>
      </w:r>
      <w:r w:rsidRPr="00249BE6" w:rsidR="64BF50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249BE6" w:rsidR="3351A2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5173668" w14:paraId="1108187A" wp14:textId="77094CD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173668" w:rsidR="13386CC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Final Thoughts </w:t>
      </w:r>
    </w:p>
    <w:p xmlns:wp14="http://schemas.microsoft.com/office/word/2010/wordml" w:rsidP="00249BE6" w14:paraId="63038347" wp14:textId="32E228B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249BE6" w:rsidR="2E4A3DF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is looking forward to implementing more features now that integration has been successfully implemented. </w:t>
      </w:r>
    </w:p>
    <w:p xmlns:wp14="http://schemas.microsoft.com/office/word/2010/wordml" w:rsidP="15173668" w14:paraId="2C078E63" wp14:textId="66DC51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DEDEDB"/>
  <w15:docId w15:val="{32376c4c-365e-4fcb-927c-fe8f162b8b58}"/>
  <w:rsids>
    <w:rsidRoot w:val="5BDEDEDB"/>
    <w:rsid w:val="00249BE6"/>
    <w:rsid w:val="08D69EC6"/>
    <w:rsid w:val="0E04C732"/>
    <w:rsid w:val="13386CC8"/>
    <w:rsid w:val="146E7592"/>
    <w:rsid w:val="15173668"/>
    <w:rsid w:val="1664DF39"/>
    <w:rsid w:val="2694258C"/>
    <w:rsid w:val="2B401279"/>
    <w:rsid w:val="2E4A3DF6"/>
    <w:rsid w:val="3351A21E"/>
    <w:rsid w:val="41C103B6"/>
    <w:rsid w:val="482DA6F8"/>
    <w:rsid w:val="4E9B0F02"/>
    <w:rsid w:val="50BDB781"/>
    <w:rsid w:val="571B8CBF"/>
    <w:rsid w:val="5BDEDEDB"/>
    <w:rsid w:val="61A7D959"/>
    <w:rsid w:val="64BF5003"/>
    <w:rsid w:val="65D4513C"/>
    <w:rsid w:val="69F99B17"/>
    <w:rsid w:val="6D6B6052"/>
    <w:rsid w:val="761B45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2020-09-16T10:35:16.8274691Z</dcterms:created>
  <dcterms:modified xsi:type="dcterms:W3CDTF">2020-09-22T10:39:08.7452715Z</dcterms:modified>
  <dc:creator>Mark Johnson</dc:creator>
  <lastModifiedBy>Mark Johnson</lastModifiedBy>
</coreProperties>
</file>