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CA0B" w14:textId="71699B65" w:rsidR="00CA765C" w:rsidRPr="004C23AE" w:rsidRDefault="004C23AE" w:rsidP="004C23AE">
      <w:pPr>
        <w:pStyle w:val="PargrafodaLista"/>
        <w:jc w:val="center"/>
        <w:rPr>
          <w:rFonts w:ascii="Calibri" w:hAnsi="Calibri" w:cs="Calibri"/>
          <w:sz w:val="32"/>
          <w:szCs w:val="32"/>
        </w:rPr>
      </w:pPr>
      <w:r w:rsidRPr="004C23AE">
        <w:rPr>
          <w:rFonts w:ascii="Calibri" w:hAnsi="Calibri" w:cs="Calibri"/>
          <w:sz w:val="32"/>
          <w:szCs w:val="32"/>
        </w:rPr>
        <w:t>Bateria 1 – 900 TPS</w:t>
      </w:r>
      <w:r>
        <w:rPr>
          <w:rFonts w:ascii="Calibri" w:hAnsi="Calibri" w:cs="Calibri"/>
          <w:sz w:val="32"/>
          <w:szCs w:val="32"/>
        </w:rPr>
        <w:t xml:space="preserve"> | 300 </w:t>
      </w:r>
      <w:proofErr w:type="spellStart"/>
      <w:r>
        <w:rPr>
          <w:rFonts w:ascii="Calibri" w:hAnsi="Calibri" w:cs="Calibri"/>
          <w:sz w:val="32"/>
          <w:szCs w:val="32"/>
        </w:rPr>
        <w:t>ms</w:t>
      </w:r>
      <w:proofErr w:type="spellEnd"/>
      <w:r>
        <w:rPr>
          <w:rFonts w:ascii="Calibri" w:hAnsi="Calibri" w:cs="Calibri"/>
          <w:sz w:val="32"/>
          <w:szCs w:val="32"/>
        </w:rPr>
        <w:t xml:space="preserve"> de latência dos </w:t>
      </w:r>
      <w:r w:rsidRPr="004C23AE">
        <w:rPr>
          <w:rFonts w:ascii="Calibri" w:hAnsi="Calibri" w:cs="Calibri"/>
          <w:sz w:val="32"/>
          <w:szCs w:val="32"/>
        </w:rPr>
        <w:t>microsserviços</w:t>
      </w:r>
    </w:p>
    <w:p w14:paraId="756944F4" w14:textId="77777777" w:rsidR="004C23AE" w:rsidRPr="004C23AE" w:rsidRDefault="004C23AE" w:rsidP="004C23AE">
      <w:pPr>
        <w:rPr>
          <w:rFonts w:ascii="Calibri" w:hAnsi="Calibri" w:cs="Calibri"/>
        </w:rPr>
      </w:pPr>
    </w:p>
    <w:p w14:paraId="7F643F45" w14:textId="5DE5E8BD" w:rsidR="00552E4C" w:rsidRPr="004C23AE" w:rsidRDefault="00552E4C" w:rsidP="00552E4C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4C23AE">
        <w:rPr>
          <w:rFonts w:ascii="Calibri" w:hAnsi="Calibri" w:cs="Calibri"/>
        </w:rPr>
        <w:t xml:space="preserve">No teste foram chamados 6 </w:t>
      </w:r>
      <w:r w:rsidR="00CA765C" w:rsidRPr="004C23AE">
        <w:rPr>
          <w:rFonts w:ascii="Calibri" w:hAnsi="Calibri" w:cs="Calibri"/>
        </w:rPr>
        <w:t xml:space="preserve">microsserviços </w:t>
      </w:r>
      <w:r w:rsidRPr="004C23AE">
        <w:rPr>
          <w:rFonts w:ascii="Calibri" w:hAnsi="Calibri" w:cs="Calibri"/>
        </w:rPr>
        <w:t xml:space="preserve">(5 via </w:t>
      </w:r>
      <w:proofErr w:type="spellStart"/>
      <w:r w:rsidRPr="004C23AE">
        <w:rPr>
          <w:rFonts w:ascii="Calibri" w:hAnsi="Calibri" w:cs="Calibri"/>
        </w:rPr>
        <w:t>gRPC</w:t>
      </w:r>
      <w:proofErr w:type="spellEnd"/>
      <w:r w:rsidRPr="004C23AE">
        <w:rPr>
          <w:rFonts w:ascii="Calibri" w:hAnsi="Calibri" w:cs="Calibri"/>
        </w:rPr>
        <w:t xml:space="preserve"> e 1 via </w:t>
      </w:r>
      <w:proofErr w:type="spellStart"/>
      <w:r w:rsidRPr="004C23AE">
        <w:rPr>
          <w:rFonts w:ascii="Calibri" w:hAnsi="Calibri" w:cs="Calibri"/>
        </w:rPr>
        <w:t>rest</w:t>
      </w:r>
      <w:proofErr w:type="spellEnd"/>
      <w:r w:rsidRPr="004C23AE">
        <w:rPr>
          <w:rFonts w:ascii="Calibri" w:hAnsi="Calibri" w:cs="Calibri"/>
        </w:rPr>
        <w:t xml:space="preserve">) com latência configurado em 50 </w:t>
      </w:r>
      <w:proofErr w:type="spellStart"/>
      <w:r w:rsidRPr="004C23AE">
        <w:rPr>
          <w:rFonts w:ascii="Calibri" w:hAnsi="Calibri" w:cs="Calibri"/>
        </w:rPr>
        <w:t>ms</w:t>
      </w:r>
      <w:proofErr w:type="spellEnd"/>
      <w:r w:rsidRPr="004C23AE">
        <w:rPr>
          <w:rFonts w:ascii="Calibri" w:hAnsi="Calibri" w:cs="Calibri"/>
        </w:rPr>
        <w:t xml:space="preserve">, totalizando 300 </w:t>
      </w:r>
      <w:proofErr w:type="spellStart"/>
      <w:r w:rsidRPr="004C23AE">
        <w:rPr>
          <w:rFonts w:ascii="Calibri" w:hAnsi="Calibri" w:cs="Calibri"/>
        </w:rPr>
        <w:t>ms</w:t>
      </w:r>
      <w:proofErr w:type="spellEnd"/>
      <w:r w:rsidRPr="004C23AE">
        <w:rPr>
          <w:rFonts w:ascii="Calibri" w:hAnsi="Calibri" w:cs="Calibri"/>
        </w:rPr>
        <w:t xml:space="preserve"> no total.</w:t>
      </w:r>
    </w:p>
    <w:p w14:paraId="6D143834" w14:textId="7CA01EE5" w:rsidR="00552E4C" w:rsidRPr="004C23AE" w:rsidRDefault="00552E4C" w:rsidP="00552E4C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4C23AE">
        <w:rPr>
          <w:rFonts w:ascii="Calibri" w:hAnsi="Calibri" w:cs="Calibri"/>
        </w:rPr>
        <w:t xml:space="preserve">A Latência média e2e foi de 390 </w:t>
      </w:r>
      <w:proofErr w:type="spellStart"/>
      <w:r w:rsidRPr="004C23AE">
        <w:rPr>
          <w:rFonts w:ascii="Calibri" w:hAnsi="Calibri" w:cs="Calibri"/>
        </w:rPr>
        <w:t>ms</w:t>
      </w:r>
      <w:proofErr w:type="spellEnd"/>
      <w:r w:rsidRPr="004C23AE">
        <w:rPr>
          <w:rFonts w:ascii="Calibri" w:hAnsi="Calibri" w:cs="Calibri"/>
        </w:rPr>
        <w:t xml:space="preserve">, sendo 300 das chamadas dos </w:t>
      </w:r>
      <w:r w:rsidR="004C23AE" w:rsidRPr="004C23AE">
        <w:rPr>
          <w:rFonts w:ascii="Calibri" w:hAnsi="Calibri" w:cs="Calibri"/>
        </w:rPr>
        <w:t xml:space="preserve">microsserviços </w:t>
      </w:r>
      <w:r w:rsidRPr="004C23AE">
        <w:rPr>
          <w:rFonts w:ascii="Calibri" w:hAnsi="Calibri" w:cs="Calibri"/>
        </w:rPr>
        <w:t xml:space="preserve">e 90 do tempo de processamento, onde 30 </w:t>
      </w:r>
      <w:proofErr w:type="spellStart"/>
      <w:r w:rsidRPr="004C23AE">
        <w:rPr>
          <w:rFonts w:ascii="Calibri" w:hAnsi="Calibri" w:cs="Calibri"/>
        </w:rPr>
        <w:t>ms</w:t>
      </w:r>
      <w:proofErr w:type="spellEnd"/>
      <w:r w:rsidRPr="004C23AE">
        <w:rPr>
          <w:rFonts w:ascii="Calibri" w:hAnsi="Calibri" w:cs="Calibri"/>
        </w:rPr>
        <w:t xml:space="preserve"> é referente a latência do </w:t>
      </w:r>
      <w:proofErr w:type="spellStart"/>
      <w:r w:rsidR="00BF74FA">
        <w:rPr>
          <w:rFonts w:ascii="Calibri" w:hAnsi="Calibri" w:cs="Calibri"/>
        </w:rPr>
        <w:t>D</w:t>
      </w:r>
      <w:r w:rsidRPr="004C23AE">
        <w:rPr>
          <w:rFonts w:ascii="Calibri" w:hAnsi="Calibri" w:cs="Calibri"/>
        </w:rPr>
        <w:t>ynamodb</w:t>
      </w:r>
      <w:proofErr w:type="spellEnd"/>
      <w:r w:rsidRPr="004C23AE">
        <w:rPr>
          <w:rFonts w:ascii="Calibri" w:hAnsi="Calibri" w:cs="Calibri"/>
        </w:rPr>
        <w:t xml:space="preserve"> </w:t>
      </w:r>
    </w:p>
    <w:p w14:paraId="6D06CCC2" w14:textId="01A7047F" w:rsidR="00552E4C" w:rsidRPr="004C23AE" w:rsidRDefault="00552E4C" w:rsidP="00552E4C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4C23AE">
        <w:rPr>
          <w:rFonts w:ascii="Calibri" w:hAnsi="Calibri" w:cs="Calibri"/>
        </w:rPr>
        <w:t xml:space="preserve">A latência do serviço fraudes – chamado via </w:t>
      </w:r>
      <w:proofErr w:type="spellStart"/>
      <w:r w:rsidRPr="004C23AE">
        <w:rPr>
          <w:rFonts w:ascii="Calibri" w:hAnsi="Calibri" w:cs="Calibri"/>
        </w:rPr>
        <w:t>rest</w:t>
      </w:r>
      <w:proofErr w:type="spellEnd"/>
      <w:r w:rsidRPr="004C23AE">
        <w:rPr>
          <w:rFonts w:ascii="Calibri" w:hAnsi="Calibri" w:cs="Calibri"/>
        </w:rPr>
        <w:t xml:space="preserve"> – ficou até 10%  acima dos demais, chamado via </w:t>
      </w:r>
      <w:proofErr w:type="spellStart"/>
      <w:r w:rsidRPr="004C23AE">
        <w:rPr>
          <w:rFonts w:ascii="Calibri" w:hAnsi="Calibri" w:cs="Calibri"/>
        </w:rPr>
        <w:t>gRPC</w:t>
      </w:r>
      <w:proofErr w:type="spellEnd"/>
    </w:p>
    <w:p w14:paraId="2216626E" w14:textId="1A299016" w:rsidR="00552E4C" w:rsidRPr="004C23AE" w:rsidRDefault="00552E4C" w:rsidP="00552E4C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4C23AE">
        <w:rPr>
          <w:rFonts w:ascii="Calibri" w:hAnsi="Calibri" w:cs="Calibri"/>
        </w:rPr>
        <w:t xml:space="preserve">As 16:46 a latência subiu um pouco devido latência do </w:t>
      </w:r>
      <w:proofErr w:type="spellStart"/>
      <w:r w:rsidR="00BF74FA">
        <w:rPr>
          <w:rFonts w:ascii="Calibri" w:hAnsi="Calibri" w:cs="Calibri"/>
        </w:rPr>
        <w:t>D</w:t>
      </w:r>
      <w:r w:rsidRPr="004C23AE">
        <w:rPr>
          <w:rFonts w:ascii="Calibri" w:hAnsi="Calibri" w:cs="Calibri"/>
        </w:rPr>
        <w:t>ynam</w:t>
      </w:r>
      <w:r w:rsidR="00CA765C" w:rsidRPr="004C23AE">
        <w:rPr>
          <w:rFonts w:ascii="Calibri" w:hAnsi="Calibri" w:cs="Calibri"/>
        </w:rPr>
        <w:t>db</w:t>
      </w:r>
      <w:r w:rsidRPr="004C23AE">
        <w:rPr>
          <w:rFonts w:ascii="Calibri" w:hAnsi="Calibri" w:cs="Calibri"/>
        </w:rPr>
        <w:t>o</w:t>
      </w:r>
      <w:proofErr w:type="spellEnd"/>
      <w:r w:rsidRPr="004C23AE">
        <w:rPr>
          <w:rFonts w:ascii="Calibri" w:hAnsi="Calibri" w:cs="Calibri"/>
        </w:rPr>
        <w:t xml:space="preserve"> (houve um pequeno </w:t>
      </w:r>
      <w:proofErr w:type="spellStart"/>
      <w:r w:rsidRPr="004C23AE">
        <w:rPr>
          <w:rFonts w:ascii="Calibri" w:hAnsi="Calibri" w:cs="Calibri"/>
        </w:rPr>
        <w:t>throttling</w:t>
      </w:r>
      <w:proofErr w:type="spellEnd"/>
      <w:r w:rsidRPr="004C23AE">
        <w:rPr>
          <w:rFonts w:ascii="Calibri" w:hAnsi="Calibri" w:cs="Calibri"/>
        </w:rPr>
        <w:t>)</w:t>
      </w:r>
    </w:p>
    <w:p w14:paraId="33747705" w14:textId="253D0396" w:rsidR="00CA765C" w:rsidRPr="004C23AE" w:rsidRDefault="00CA765C" w:rsidP="00CA765C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4C23AE">
        <w:rPr>
          <w:rFonts w:ascii="Calibri" w:hAnsi="Calibri" w:cs="Calibri"/>
        </w:rPr>
        <w:t xml:space="preserve">Foi necessário apenas 2 </w:t>
      </w:r>
      <w:proofErr w:type="spellStart"/>
      <w:r w:rsidRPr="004C23AE">
        <w:rPr>
          <w:rFonts w:ascii="Calibri" w:hAnsi="Calibri" w:cs="Calibri"/>
        </w:rPr>
        <w:t>tasks</w:t>
      </w:r>
      <w:proofErr w:type="spellEnd"/>
      <w:r w:rsidRPr="004C23AE">
        <w:rPr>
          <w:rFonts w:ascii="Calibri" w:hAnsi="Calibri" w:cs="Calibri"/>
        </w:rPr>
        <w:t xml:space="preserve"> de 4 </w:t>
      </w:r>
      <w:proofErr w:type="spellStart"/>
      <w:r w:rsidRPr="004C23AE">
        <w:rPr>
          <w:rFonts w:ascii="Calibri" w:hAnsi="Calibri" w:cs="Calibri"/>
        </w:rPr>
        <w:t>vCPU</w:t>
      </w:r>
      <w:proofErr w:type="spellEnd"/>
      <w:r w:rsidRPr="004C23AE">
        <w:rPr>
          <w:rFonts w:ascii="Calibri" w:hAnsi="Calibri" w:cs="Calibri"/>
        </w:rPr>
        <w:t xml:space="preserve"> / 8 </w:t>
      </w:r>
      <w:proofErr w:type="spellStart"/>
      <w:r w:rsidRPr="004C23AE">
        <w:rPr>
          <w:rFonts w:ascii="Calibri" w:hAnsi="Calibri" w:cs="Calibri"/>
          <w:b/>
          <w:bCs/>
        </w:rPr>
        <w:t>GiB</w:t>
      </w:r>
      <w:proofErr w:type="spellEnd"/>
      <w:r w:rsidRPr="004C23AE">
        <w:rPr>
          <w:rFonts w:ascii="Calibri" w:hAnsi="Calibri" w:cs="Calibri"/>
        </w:rPr>
        <w:t xml:space="preserve">  memória para processar essa carga. Chegou a quase 70% de consumo de CPU.</w:t>
      </w:r>
    </w:p>
    <w:p w14:paraId="0BBFA3EE" w14:textId="3CEE59E0" w:rsidR="00CA765C" w:rsidRDefault="00CA765C" w:rsidP="00CA765C">
      <w:pPr>
        <w:ind w:left="708"/>
        <w:rPr>
          <w:u w:val="single"/>
        </w:rPr>
      </w:pPr>
      <w:r w:rsidRPr="00BF2986">
        <w:rPr>
          <w:rFonts w:ascii="Calibri" w:hAnsi="Calibri" w:cs="Calibri"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041CB4F" wp14:editId="5F8364BD">
            <wp:simplePos x="0" y="0"/>
            <wp:positionH relativeFrom="column">
              <wp:posOffset>-1073785</wp:posOffset>
            </wp:positionH>
            <wp:positionV relativeFrom="paragraph">
              <wp:posOffset>210185</wp:posOffset>
            </wp:positionV>
            <wp:extent cx="7519670" cy="4227195"/>
            <wp:effectExtent l="0" t="0" r="5080" b="1905"/>
            <wp:wrapSquare wrapText="bothSides"/>
            <wp:docPr id="49111942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19427" name="Imagem 1" descr="Interface gráfica do usuári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967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86">
        <w:rPr>
          <w:rFonts w:ascii="Calibri" w:hAnsi="Calibri" w:cs="Calibri"/>
          <w:u w:val="single"/>
        </w:rPr>
        <w:t>Dash</w:t>
      </w:r>
      <w:r w:rsidRPr="00CA765C">
        <w:rPr>
          <w:u w:val="single"/>
        </w:rPr>
        <w:t>:</w:t>
      </w:r>
    </w:p>
    <w:p w14:paraId="5ED56C20" w14:textId="609CE704" w:rsidR="001205D3" w:rsidRDefault="001205D3" w:rsidP="00CA765C">
      <w:pPr>
        <w:ind w:left="708"/>
        <w:rPr>
          <w:u w:val="single"/>
        </w:rPr>
      </w:pPr>
    </w:p>
    <w:p w14:paraId="28C0CA80" w14:textId="77777777" w:rsidR="001205D3" w:rsidRPr="00CA765C" w:rsidRDefault="001205D3" w:rsidP="00CA765C">
      <w:pPr>
        <w:ind w:left="708"/>
        <w:rPr>
          <w:u w:val="single"/>
        </w:rPr>
      </w:pPr>
    </w:p>
    <w:p w14:paraId="2F121E16" w14:textId="4AAE917D" w:rsidR="00A35EF3" w:rsidRDefault="00A35EF3" w:rsidP="00CA765C">
      <w:pPr>
        <w:pStyle w:val="PargrafodaLista"/>
      </w:pPr>
    </w:p>
    <w:p w14:paraId="4761E61F" w14:textId="77777777" w:rsidR="00CA765C" w:rsidRDefault="00CA765C" w:rsidP="00CA765C"/>
    <w:p w14:paraId="59919A90" w14:textId="77777777" w:rsidR="00CA765C" w:rsidRDefault="00CA765C" w:rsidP="00CA765C"/>
    <w:p w14:paraId="4AEF69B6" w14:textId="77777777" w:rsidR="00CA765C" w:rsidRDefault="00CA765C" w:rsidP="00CA765C"/>
    <w:p w14:paraId="6160E004" w14:textId="5B2F8AFA" w:rsidR="00CA765C" w:rsidRPr="00BF2986" w:rsidRDefault="00CA765C" w:rsidP="00CA765C">
      <w:pPr>
        <w:rPr>
          <w:rFonts w:ascii="Calibri" w:hAnsi="Calibri" w:cs="Calibri"/>
        </w:rPr>
      </w:pPr>
      <w:r w:rsidRPr="00BF2986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17302BA4" wp14:editId="74C25D54">
            <wp:simplePos x="0" y="0"/>
            <wp:positionH relativeFrom="column">
              <wp:posOffset>-936918</wp:posOffset>
            </wp:positionH>
            <wp:positionV relativeFrom="paragraph">
              <wp:posOffset>224677</wp:posOffset>
            </wp:positionV>
            <wp:extent cx="7035165" cy="1504315"/>
            <wp:effectExtent l="0" t="0" r="0" b="635"/>
            <wp:wrapSquare wrapText="bothSides"/>
            <wp:docPr id="545572817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72817" name="Imagem 1" descr="Tela de computador com jog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16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86">
        <w:rPr>
          <w:rFonts w:ascii="Calibri" w:hAnsi="Calibri" w:cs="Calibri"/>
        </w:rPr>
        <w:t xml:space="preserve">Configuração das </w:t>
      </w:r>
      <w:proofErr w:type="spellStart"/>
      <w:r w:rsidRPr="00BF2986">
        <w:rPr>
          <w:rFonts w:ascii="Calibri" w:hAnsi="Calibri" w:cs="Calibri"/>
        </w:rPr>
        <w:t>tasks</w:t>
      </w:r>
      <w:proofErr w:type="spellEnd"/>
      <w:r w:rsidRPr="00BF2986">
        <w:rPr>
          <w:rFonts w:ascii="Calibri" w:hAnsi="Calibri" w:cs="Calibri"/>
        </w:rPr>
        <w:t xml:space="preserve"> ECS:</w:t>
      </w:r>
    </w:p>
    <w:p w14:paraId="2A6F55D2" w14:textId="43CB010A" w:rsidR="00CA765C" w:rsidRDefault="00CA765C"/>
    <w:p w14:paraId="7AD57294" w14:textId="0D1F89F8" w:rsidR="008625BC" w:rsidRPr="00BF2986" w:rsidRDefault="00CA765C">
      <w:pPr>
        <w:rPr>
          <w:rFonts w:ascii="Calibri" w:hAnsi="Calibri" w:cs="Calibri"/>
        </w:rPr>
      </w:pPr>
      <w:r w:rsidRPr="00BF2986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3D8D117E" wp14:editId="25CE41E3">
            <wp:simplePos x="0" y="0"/>
            <wp:positionH relativeFrom="margin">
              <wp:align>center</wp:align>
            </wp:positionH>
            <wp:positionV relativeFrom="paragraph">
              <wp:posOffset>246010</wp:posOffset>
            </wp:positionV>
            <wp:extent cx="7014210" cy="1612900"/>
            <wp:effectExtent l="0" t="0" r="0" b="6350"/>
            <wp:wrapSquare wrapText="bothSides"/>
            <wp:docPr id="83376476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476" name="Imagem 1" descr="Tela de computador com jog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42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86">
        <w:rPr>
          <w:rFonts w:ascii="Calibri" w:hAnsi="Calibri" w:cs="Calibri"/>
        </w:rPr>
        <w:t>CPU e memória ECS utilizadas</w:t>
      </w:r>
    </w:p>
    <w:p w14:paraId="6338EFF6" w14:textId="77777777" w:rsidR="00CA765C" w:rsidRDefault="00CA765C"/>
    <w:p w14:paraId="53604408" w14:textId="74890799" w:rsidR="008625BC" w:rsidRPr="00BF2986" w:rsidRDefault="00CA765C">
      <w:pPr>
        <w:rPr>
          <w:rFonts w:ascii="Calibri" w:hAnsi="Calibri" w:cs="Calibri"/>
          <w:u w:val="single"/>
        </w:rPr>
      </w:pPr>
      <w:r w:rsidRPr="00BF2986">
        <w:rPr>
          <w:rFonts w:ascii="Calibri" w:hAnsi="Calibri" w:cs="Calibri"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79C14B34" wp14:editId="4B86042E">
            <wp:simplePos x="0" y="0"/>
            <wp:positionH relativeFrom="margin">
              <wp:align>left</wp:align>
            </wp:positionH>
            <wp:positionV relativeFrom="paragraph">
              <wp:posOffset>194319</wp:posOffset>
            </wp:positionV>
            <wp:extent cx="4359910" cy="2449195"/>
            <wp:effectExtent l="0" t="0" r="2540" b="8255"/>
            <wp:wrapSquare wrapText="bothSides"/>
            <wp:docPr id="187108959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89591" name="Imagem 1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F2986">
        <w:rPr>
          <w:rFonts w:ascii="Calibri" w:hAnsi="Calibri" w:cs="Calibri"/>
          <w:u w:val="single"/>
        </w:rPr>
        <w:t>Stages</w:t>
      </w:r>
      <w:proofErr w:type="spellEnd"/>
      <w:r w:rsidRPr="00BF2986">
        <w:rPr>
          <w:rFonts w:ascii="Calibri" w:hAnsi="Calibri" w:cs="Calibri"/>
          <w:u w:val="single"/>
        </w:rPr>
        <w:t xml:space="preserve"> K6 configurado para bater 900 </w:t>
      </w:r>
      <w:proofErr w:type="spellStart"/>
      <w:r w:rsidRPr="00BF2986">
        <w:rPr>
          <w:rFonts w:ascii="Calibri" w:hAnsi="Calibri" w:cs="Calibri"/>
          <w:u w:val="single"/>
        </w:rPr>
        <w:t>tps</w:t>
      </w:r>
      <w:proofErr w:type="spellEnd"/>
      <w:r w:rsidRPr="00BF2986">
        <w:rPr>
          <w:rFonts w:ascii="Calibri" w:hAnsi="Calibri" w:cs="Calibri"/>
          <w:u w:val="single"/>
        </w:rPr>
        <w:t>:</w:t>
      </w:r>
    </w:p>
    <w:p w14:paraId="7A87BC79" w14:textId="77777777" w:rsidR="00CA765C" w:rsidRDefault="00CA765C"/>
    <w:p w14:paraId="3FF2CD7E" w14:textId="77777777" w:rsidR="00CA765C" w:rsidRDefault="00CA765C"/>
    <w:p w14:paraId="124740CB" w14:textId="77777777" w:rsidR="00CA765C" w:rsidRDefault="00CA765C"/>
    <w:p w14:paraId="144E8219" w14:textId="77777777" w:rsidR="00CA765C" w:rsidRDefault="00CA765C"/>
    <w:p w14:paraId="480D0B75" w14:textId="77777777" w:rsidR="00CA765C" w:rsidRDefault="00CA765C"/>
    <w:p w14:paraId="5D857BBD" w14:textId="77777777" w:rsidR="00CA765C" w:rsidRDefault="00CA765C"/>
    <w:p w14:paraId="552264B2" w14:textId="77777777" w:rsidR="00CA765C" w:rsidRDefault="00CA765C"/>
    <w:p w14:paraId="2FDAE587" w14:textId="67DFFA4F" w:rsidR="00CA765C" w:rsidRDefault="00CA765C"/>
    <w:p w14:paraId="4A36ECA9" w14:textId="1692853D" w:rsidR="008625BC" w:rsidRPr="00BF2986" w:rsidRDefault="00BF2986">
      <w:pPr>
        <w:rPr>
          <w:rFonts w:ascii="Calibri" w:hAnsi="Calibri" w:cs="Calibri"/>
        </w:rPr>
      </w:pPr>
      <w:r w:rsidRPr="00BF2986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CFC4C2A" wp14:editId="23251145">
            <wp:simplePos x="0" y="0"/>
            <wp:positionH relativeFrom="margin">
              <wp:align>left</wp:align>
            </wp:positionH>
            <wp:positionV relativeFrom="paragraph">
              <wp:posOffset>260814</wp:posOffset>
            </wp:positionV>
            <wp:extent cx="2562225" cy="1323975"/>
            <wp:effectExtent l="0" t="0" r="9525" b="9525"/>
            <wp:wrapSquare wrapText="bothSides"/>
            <wp:docPr id="100376246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62468" name="Imagem 1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65C" w:rsidRPr="00BF2986">
        <w:rPr>
          <w:rFonts w:ascii="Calibri" w:hAnsi="Calibri" w:cs="Calibri"/>
        </w:rPr>
        <w:t>Configuração da latência dos microsserviços chamados:</w:t>
      </w:r>
    </w:p>
    <w:sectPr w:rsidR="008625BC" w:rsidRPr="00BF2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225"/>
    <w:multiLevelType w:val="hybridMultilevel"/>
    <w:tmpl w:val="BF4098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91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BC"/>
    <w:rsid w:val="001205D3"/>
    <w:rsid w:val="00125191"/>
    <w:rsid w:val="00204ECF"/>
    <w:rsid w:val="004C23AE"/>
    <w:rsid w:val="00552E4C"/>
    <w:rsid w:val="005D452F"/>
    <w:rsid w:val="00606951"/>
    <w:rsid w:val="008625BC"/>
    <w:rsid w:val="00A35EF3"/>
    <w:rsid w:val="00A41D51"/>
    <w:rsid w:val="00BF2986"/>
    <w:rsid w:val="00BF74FA"/>
    <w:rsid w:val="00CA765C"/>
    <w:rsid w:val="00DD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851E0"/>
  <w15:chartTrackingRefBased/>
  <w15:docId w15:val="{509AA13A-C6B0-4F68-969C-858AC736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2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2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2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25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2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25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2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2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25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5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25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25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2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132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GABRIEL</dc:creator>
  <cp:keywords/>
  <dc:description/>
  <cp:lastModifiedBy>MARCELO GABRIEL</cp:lastModifiedBy>
  <cp:revision>8</cp:revision>
  <dcterms:created xsi:type="dcterms:W3CDTF">2026-01-19T19:08:00Z</dcterms:created>
  <dcterms:modified xsi:type="dcterms:W3CDTF">2026-01-19T23:35:00Z</dcterms:modified>
</cp:coreProperties>
</file>