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465" w:rsidRPr="00092465" w:rsidRDefault="00092465" w:rsidP="00092465">
      <w:pPr>
        <w:spacing w:after="0" w:line="240" w:lineRule="auto"/>
      </w:pPr>
      <w:r w:rsidRPr="00092465">
        <w:t>#comparison pipeline between metabarcoding (DNA) and RNA-derived communities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#Merges metabarcoding and RNA tables into a unified long format 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#Summarizes presence/absence and abundance per taxon (VTX) 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#Classifies taxa as shared (“Both”) DNA-only  RNA-only </w:t>
      </w:r>
    </w:p>
    <w:p w:rsidR="00092465" w:rsidRPr="00092465" w:rsidRDefault="00092465" w:rsidP="00092465">
      <w:pPr>
        <w:spacing w:after="0" w:line="240" w:lineRule="auto"/>
      </w:pPr>
      <w:r w:rsidRPr="00092465">
        <w:t>#Produces: detection summaries ,sample-level richness and abundance tables</w:t>
      </w:r>
    </w:p>
    <w:p w:rsidR="00092465" w:rsidRPr="00092465" w:rsidRDefault="00092465" w:rsidP="00092465">
      <w:pPr>
        <w:spacing w:after="0" w:line="240" w:lineRule="auto"/>
      </w:pPr>
      <w:r w:rsidRPr="00092465">
        <w:t>#Converts abundances to relative abundance within each sample :</w:t>
      </w:r>
    </w:p>
    <w:p w:rsidR="00092465" w:rsidRPr="00092465" w:rsidRDefault="00092465" w:rsidP="00092465">
      <w:pPr>
        <w:spacing w:after="0" w:line="240" w:lineRule="auto"/>
      </w:pPr>
      <w:r w:rsidRPr="00092465">
        <w:t>#Identifies: DNA-enriched taxa  RNA-enriched taxa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#Builds matched community matrices for shared samples 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#Mantel test → correlation between communities 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#Procrustes → structural concordance 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#PERMANOVA → method effect (DNA vs RNA) 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#betadisper → dispersion check 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library(dplyr)</w:t>
      </w:r>
    </w:p>
    <w:p w:rsidR="00092465" w:rsidRPr="00092465" w:rsidRDefault="00092465" w:rsidP="00092465">
      <w:pPr>
        <w:spacing w:after="0" w:line="240" w:lineRule="auto"/>
      </w:pPr>
      <w:r w:rsidRPr="00092465">
        <w:t>library(tidyr)</w:t>
      </w:r>
    </w:p>
    <w:p w:rsidR="00092465" w:rsidRPr="00092465" w:rsidRDefault="00092465" w:rsidP="00092465">
      <w:pPr>
        <w:spacing w:after="0" w:line="240" w:lineRule="auto"/>
      </w:pPr>
      <w:r w:rsidRPr="00092465">
        <w:t>library(readr)</w:t>
      </w:r>
    </w:p>
    <w:p w:rsidR="00092465" w:rsidRPr="00092465" w:rsidRDefault="00092465" w:rsidP="00092465">
      <w:pPr>
        <w:spacing w:after="0" w:line="240" w:lineRule="auto"/>
      </w:pPr>
      <w:r w:rsidRPr="00092465">
        <w:t>library(vegan)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============================================================</w:t>
      </w:r>
    </w:p>
    <w:p w:rsidR="00092465" w:rsidRPr="00092465" w:rsidRDefault="00092465" w:rsidP="00092465">
      <w:pPr>
        <w:spacing w:after="0" w:line="240" w:lineRule="auto"/>
      </w:pPr>
      <w:r w:rsidRPr="00092465">
        <w:t># DNA vs RNA community comparison</w:t>
      </w:r>
    </w:p>
    <w:p w:rsidR="00092465" w:rsidRPr="00092465" w:rsidRDefault="00092465" w:rsidP="00092465">
      <w:pPr>
        <w:spacing w:after="0" w:line="240" w:lineRule="auto"/>
      </w:pPr>
      <w:r w:rsidRPr="00092465">
        <w:t># ============================================================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# 1. Read data</w:t>
      </w: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metabar &lt;- read_csv("asv_long_4363_with_taxonomy.csv", show_col_types = FALSE)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mutate(Source = "Metabarcoding", Sample = as.character(Sample))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rna &lt;- read_csv("rna_feature_long.csv", show_col_types = FALSE)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mutate(Source = "RNA_taxonomy", Sample = as.character(Sample))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meta &lt;- read_csv("meta.csv", show_col_types = FALSE)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mutate(Sample = as.character(Sample))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metabar &lt;- metabar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select(-any_of(c("Fert", "Till", "AMF")))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left_join(meta, by = "Sample")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all_long &lt;- bind_rows(metabar, rna)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# 2. Summarize to Sample x Species</w:t>
      </w: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sample_vtx &lt;- all_long %&gt;%</w:t>
      </w:r>
    </w:p>
    <w:p w:rsidR="00092465" w:rsidRPr="00092465" w:rsidRDefault="00092465" w:rsidP="00092465">
      <w:pPr>
        <w:spacing w:after="0" w:line="240" w:lineRule="auto"/>
      </w:pPr>
      <w:r w:rsidRPr="00092465">
        <w:lastRenderedPageBreak/>
        <w:t xml:space="preserve">  group_by(Source, Sample, AMF, Fert, Till, Species)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summarise(Abundance = sum(Abundance, na.rm = TRUE), .groups = "drop")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# 3. Relative abundance</w:t>
      </w: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sample_vtx_rel &lt;- sample_vtx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group_by(Source, Sample)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mutate(rel_abundance = Abundance / sum(Abundance, na.rm = TRUE))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ungroup()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# 4. Keep shared samples</w:t>
      </w: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shared_samples &lt;- intersect(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sample_vtx_rel$Sample[sample_vtx_rel$Source == "Metabarcoding"],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sample_vtx_rel$Sample[sample_vtx_rel$Source == "RNA_taxonomy"]</w:t>
      </w:r>
    </w:p>
    <w:p w:rsidR="00092465" w:rsidRPr="00092465" w:rsidRDefault="00092465" w:rsidP="00092465">
      <w:pPr>
        <w:spacing w:after="0" w:line="240" w:lineRule="auto"/>
      </w:pPr>
      <w:r w:rsidRPr="00092465">
        <w:t>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df_shared &lt;- sample_vtx_rel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filter(Sample %in% shared_samples)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# 5. Build community matrices</w:t>
      </w: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make_comm &lt;- function(df, source_name) {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df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  filter(Source == source_name)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  group_by(Sample, Species)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  summarise(rel_abundance = sum(rel_abundance), .groups = "drop")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  pivot_wider(names_from = Species, values_from = rel_abundance, values_fill = 0)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  column_to_rownames("Sample") %&gt;%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  as.matrix()</w:t>
      </w:r>
    </w:p>
    <w:p w:rsidR="00092465" w:rsidRPr="00092465" w:rsidRDefault="00092465" w:rsidP="00092465">
      <w:pPr>
        <w:spacing w:after="0" w:line="240" w:lineRule="auto"/>
      </w:pPr>
      <w:r w:rsidRPr="00092465">
        <w:t>}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comm_metabar &lt;- make_comm(df_shared, "Metabarcoding")</w:t>
      </w:r>
    </w:p>
    <w:p w:rsidR="00092465" w:rsidRPr="00092465" w:rsidRDefault="00092465" w:rsidP="00092465">
      <w:pPr>
        <w:spacing w:after="0" w:line="240" w:lineRule="auto"/>
      </w:pPr>
      <w:r w:rsidRPr="00092465">
        <w:t>comm_rna     &lt;- make_comm(df_shared, "RNA_taxonomy")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align samples</w:t>
      </w:r>
    </w:p>
    <w:p w:rsidR="00092465" w:rsidRPr="00092465" w:rsidRDefault="00092465" w:rsidP="00092465">
      <w:pPr>
        <w:spacing w:after="0" w:line="240" w:lineRule="auto"/>
      </w:pPr>
      <w:r w:rsidRPr="00092465">
        <w:t>shared &lt;- intersect(rownames(comm_metabar), rownames(comm_rna))</w:t>
      </w:r>
    </w:p>
    <w:p w:rsidR="00092465" w:rsidRPr="00092465" w:rsidRDefault="00092465" w:rsidP="00092465">
      <w:pPr>
        <w:spacing w:after="0" w:line="240" w:lineRule="auto"/>
      </w:pPr>
      <w:r w:rsidRPr="00092465">
        <w:t>comm_metabar &lt;- comm_metabar[shared, ]</w:t>
      </w:r>
    </w:p>
    <w:p w:rsidR="00092465" w:rsidRPr="00092465" w:rsidRDefault="00092465" w:rsidP="00092465">
      <w:pPr>
        <w:spacing w:after="0" w:line="240" w:lineRule="auto"/>
      </w:pPr>
      <w:r w:rsidRPr="00092465">
        <w:t>comm_rna     &lt;- comm_rna[shared, ]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align taxa</w:t>
      </w:r>
    </w:p>
    <w:p w:rsidR="00092465" w:rsidRPr="00092465" w:rsidRDefault="00092465" w:rsidP="00092465">
      <w:pPr>
        <w:spacing w:after="0" w:line="240" w:lineRule="auto"/>
      </w:pPr>
      <w:r w:rsidRPr="00092465">
        <w:lastRenderedPageBreak/>
        <w:t>all_taxa &lt;- union(colnames(comm_metabar), colnames(comm_rna))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add_cols &lt;- function(x, cols) {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missing &lt;- setdiff(cols, colnames(x))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if (length(missing) &gt; 0) x[, missing] &lt;- 0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x[, cols]</w:t>
      </w:r>
    </w:p>
    <w:p w:rsidR="00092465" w:rsidRPr="00092465" w:rsidRDefault="00092465" w:rsidP="00092465">
      <w:pPr>
        <w:spacing w:after="0" w:line="240" w:lineRule="auto"/>
      </w:pPr>
      <w:r w:rsidRPr="00092465">
        <w:t>}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comm_metabar &lt;- add_cols(comm_metabar, all_taxa)</w:t>
      </w:r>
    </w:p>
    <w:p w:rsidR="00092465" w:rsidRPr="00092465" w:rsidRDefault="00092465" w:rsidP="00092465">
      <w:pPr>
        <w:spacing w:after="0" w:line="240" w:lineRule="auto"/>
      </w:pPr>
      <w:r w:rsidRPr="00092465">
        <w:t>comm_rna     &lt;- add_cols(comm_rna, all_taxa)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# 6. Bray–Curtis comparison</w:t>
      </w: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dist_meta &lt;- vegdist(comm_metabar, method = "bray")</w:t>
      </w:r>
    </w:p>
    <w:p w:rsidR="00092465" w:rsidRPr="00092465" w:rsidRDefault="00092465" w:rsidP="00092465">
      <w:pPr>
        <w:spacing w:after="0" w:line="240" w:lineRule="auto"/>
      </w:pPr>
      <w:r w:rsidRPr="00092465">
        <w:t>dist_rna  &lt;- vegdist(comm_rna, method = "bray")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mantel(dist_meta, dist_rna, method = "spearman", permutations = 999)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ord_meta &lt;- cmdscale(dist_meta, k = 2)</w:t>
      </w:r>
    </w:p>
    <w:p w:rsidR="00092465" w:rsidRPr="00092465" w:rsidRDefault="00092465" w:rsidP="00092465">
      <w:pPr>
        <w:spacing w:after="0" w:line="240" w:lineRule="auto"/>
      </w:pPr>
      <w:r w:rsidRPr="00092465">
        <w:t>ord_rna  &lt;- cmdscale(dist_rna, k = 2)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protest(ord_meta, ord_rna, permutations = 999)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combined PERMANOVA</w:t>
      </w:r>
    </w:p>
    <w:p w:rsidR="00092465" w:rsidRPr="00092465" w:rsidRDefault="00092465" w:rsidP="00092465">
      <w:pPr>
        <w:spacing w:after="0" w:line="240" w:lineRule="auto"/>
      </w:pPr>
      <w:r w:rsidRPr="00092465">
        <w:t>comm_combined &lt;- rbind(comm_metabar, comm_rna)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meta_method &lt;- data.frame(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Sample = rep(rownames(comm_metabar), 2),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Method = rep(c("Metabarcoding", "RNA"), each = nrow(comm_metabar))</w:t>
      </w:r>
    </w:p>
    <w:p w:rsidR="00092465" w:rsidRPr="00092465" w:rsidRDefault="00092465" w:rsidP="00092465">
      <w:pPr>
        <w:spacing w:after="0" w:line="240" w:lineRule="auto"/>
      </w:pPr>
      <w:r w:rsidRPr="00092465">
        <w:t>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rownames(meta_method) &lt;- paste(meta_method$Sample, meta_method$Method, sep = "_")</w:t>
      </w:r>
    </w:p>
    <w:p w:rsidR="00092465" w:rsidRPr="00092465" w:rsidRDefault="00092465" w:rsidP="00092465">
      <w:pPr>
        <w:spacing w:after="0" w:line="240" w:lineRule="auto"/>
      </w:pPr>
      <w:r w:rsidRPr="00092465">
        <w:t>rownames(comm_combined) &lt;- rownames(meta_method)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adonis2(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comm_combined ~ Method,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data = meta_method,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method = "bray",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permutations = 999,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strata = meta_method$Sample</w:t>
      </w:r>
    </w:p>
    <w:p w:rsidR="00092465" w:rsidRPr="00092465" w:rsidRDefault="00092465" w:rsidP="00092465">
      <w:pPr>
        <w:spacing w:after="0" w:line="240" w:lineRule="auto"/>
      </w:pPr>
      <w:r w:rsidRPr="00092465">
        <w:t>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lastRenderedPageBreak/>
        <w:t># 7. Jaccard comparison</w:t>
      </w:r>
    </w:p>
    <w:p w:rsidR="00092465" w:rsidRPr="00092465" w:rsidRDefault="00092465" w:rsidP="00092465">
      <w:pPr>
        <w:spacing w:after="0" w:line="240" w:lineRule="auto"/>
      </w:pPr>
      <w:r w:rsidRPr="00092465">
        <w:t># -------------------------</w:t>
      </w:r>
    </w:p>
    <w:p w:rsidR="00092465" w:rsidRPr="00092465" w:rsidRDefault="00092465" w:rsidP="00092465">
      <w:pPr>
        <w:spacing w:after="0" w:line="240" w:lineRule="auto"/>
      </w:pPr>
      <w:r w:rsidRPr="00092465">
        <w:t>comm_meta_jac &lt;- decostand(comm_metabar, "pa")</w:t>
      </w:r>
    </w:p>
    <w:p w:rsidR="00092465" w:rsidRPr="00092465" w:rsidRDefault="00092465" w:rsidP="00092465">
      <w:pPr>
        <w:spacing w:after="0" w:line="240" w:lineRule="auto"/>
      </w:pPr>
      <w:r w:rsidRPr="00092465">
        <w:t>comm_rna_jac  &lt;- decostand(comm_rna, "pa")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dist_meta_jac &lt;- vegdist(comm_meta_jac, method = "jaccard", binary = TRUE)</w:t>
      </w:r>
    </w:p>
    <w:p w:rsidR="00092465" w:rsidRPr="00092465" w:rsidRDefault="00092465" w:rsidP="00092465">
      <w:pPr>
        <w:spacing w:after="0" w:line="240" w:lineRule="auto"/>
      </w:pPr>
      <w:r w:rsidRPr="00092465">
        <w:t>dist_rna_jac  &lt;- vegdist(comm_rna_jac, method = "jaccard", binary = TRUE)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mantel(dist_meta_jac, dist_rna_jac, method = "spearman", permutations = 999)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protest(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cmdscale(dist_meta_jac, k = 2),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cmdscale(dist_rna_jac, k = 2),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permutations = 999</w:t>
      </w:r>
    </w:p>
    <w:p w:rsidR="00092465" w:rsidRPr="00092465" w:rsidRDefault="00092465" w:rsidP="00092465">
      <w:pPr>
        <w:spacing w:after="0" w:line="240" w:lineRule="auto"/>
      </w:pPr>
      <w:r w:rsidRPr="00092465">
        <w:t>)</w:t>
      </w:r>
    </w:p>
    <w:p w:rsidR="00092465" w:rsidRPr="00092465" w:rsidRDefault="00092465" w:rsidP="00092465">
      <w:pPr>
        <w:spacing w:after="0" w:line="240" w:lineRule="auto"/>
      </w:pPr>
    </w:p>
    <w:p w:rsidR="00092465" w:rsidRPr="00092465" w:rsidRDefault="00092465" w:rsidP="00092465">
      <w:pPr>
        <w:spacing w:after="0" w:line="240" w:lineRule="auto"/>
      </w:pPr>
      <w:r w:rsidRPr="00092465">
        <w:t>adonis2(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rbind(comm_meta_jac, comm_rna_jac) ~ Method,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data = meta_method,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method = "jaccard",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binary = TRUE,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permutations = 999,</w:t>
      </w:r>
    </w:p>
    <w:p w:rsidR="00092465" w:rsidRPr="00092465" w:rsidRDefault="00092465" w:rsidP="00092465">
      <w:pPr>
        <w:spacing w:after="0" w:line="240" w:lineRule="auto"/>
      </w:pPr>
      <w:r w:rsidRPr="00092465">
        <w:t xml:space="preserve">  strata = meta_method$Sample</w:t>
      </w:r>
    </w:p>
    <w:p w:rsidR="00092465" w:rsidRPr="00092465" w:rsidRDefault="00092465" w:rsidP="00092465">
      <w:pPr>
        <w:spacing w:after="0" w:line="240" w:lineRule="auto"/>
      </w:pPr>
      <w:r w:rsidRPr="00092465">
        <w:t>)</w:t>
      </w:r>
    </w:p>
    <w:p w:rsidR="006C7152" w:rsidRPr="00092465" w:rsidRDefault="006C7152" w:rsidP="00092465">
      <w:pPr>
        <w:spacing w:after="0" w:line="240" w:lineRule="auto"/>
      </w:pPr>
    </w:p>
    <w:sectPr w:rsidR="006C7152" w:rsidRPr="000924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D85"/>
    <w:multiLevelType w:val="multilevel"/>
    <w:tmpl w:val="1CB2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14513"/>
    <w:multiLevelType w:val="multilevel"/>
    <w:tmpl w:val="796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21375"/>
    <w:multiLevelType w:val="multilevel"/>
    <w:tmpl w:val="2800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216B4"/>
    <w:multiLevelType w:val="multilevel"/>
    <w:tmpl w:val="594C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085717">
    <w:abstractNumId w:val="2"/>
  </w:num>
  <w:num w:numId="2" w16cid:durableId="121923603">
    <w:abstractNumId w:val="0"/>
  </w:num>
  <w:num w:numId="3" w16cid:durableId="453601664">
    <w:abstractNumId w:val="3"/>
  </w:num>
  <w:num w:numId="4" w16cid:durableId="293564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52"/>
    <w:rsid w:val="00092465"/>
    <w:rsid w:val="0019639A"/>
    <w:rsid w:val="001C32F1"/>
    <w:rsid w:val="005A7DBC"/>
    <w:rsid w:val="00640255"/>
    <w:rsid w:val="006C7152"/>
    <w:rsid w:val="00856919"/>
    <w:rsid w:val="00BA473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DB390"/>
  <w15:chartTrackingRefBased/>
  <w15:docId w15:val="{9CB21AB4-5E9C-9A49-BF7C-1470CD9F1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C7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15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C71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662</Words>
  <Characters>4124</Characters>
  <Application>Microsoft Office Word</Application>
  <DocSecurity>0</DocSecurity>
  <Lines>412</Lines>
  <Paragraphs>398</Paragraphs>
  <ScaleCrop>false</ScaleCrop>
  <Company>UBC Okanagan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2</cp:revision>
  <dcterms:created xsi:type="dcterms:W3CDTF">2026-04-19T17:27:00Z</dcterms:created>
  <dcterms:modified xsi:type="dcterms:W3CDTF">2026-04-19T17:32:00Z</dcterms:modified>
</cp:coreProperties>
</file>