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D97D" w14:textId="77777777" w:rsidR="003E744A" w:rsidRDefault="003E744A">
      <w:r w:rsidRPr="003E744A">
        <w:t xml:space="preserve">Student </w:t>
      </w:r>
      <w:proofErr w:type="spellStart"/>
      <w:r w:rsidRPr="003E744A">
        <w:t>propunător</w:t>
      </w:r>
      <w:proofErr w:type="spellEnd"/>
      <w:r>
        <w:t xml:space="preserve">: Csiki Delia </w:t>
      </w:r>
      <w:r w:rsidRPr="003E744A">
        <w:t xml:space="preserve"> </w:t>
      </w:r>
    </w:p>
    <w:p w14:paraId="264394E5" w14:textId="77777777" w:rsidR="003E744A" w:rsidRDefault="003E744A">
      <w:proofErr w:type="spellStart"/>
      <w:r w:rsidRPr="003E744A">
        <w:t>Grupa</w:t>
      </w:r>
      <w:proofErr w:type="spellEnd"/>
      <w:r>
        <w:t xml:space="preserve">: 222 / 2 </w:t>
      </w:r>
    </w:p>
    <w:p w14:paraId="5444C91A" w14:textId="1593178E" w:rsidR="003E744A" w:rsidRDefault="003E744A" w:rsidP="003E744A">
      <w:pPr>
        <w:rPr>
          <w:rFonts w:ascii="Verdana" w:hAnsi="Verdana"/>
          <w:color w:val="000000"/>
          <w:sz w:val="17"/>
          <w:szCs w:val="17"/>
        </w:rPr>
      </w:pPr>
      <w:r w:rsidRPr="003E744A">
        <w:t>Email</w:t>
      </w:r>
      <w:r>
        <w:t xml:space="preserve">: </w:t>
      </w:r>
      <w:hyperlink r:id="rId5" w:history="1">
        <w:r w:rsidRPr="005518F7">
          <w:rPr>
            <w:rStyle w:val="Hyperlink"/>
          </w:rPr>
          <w:t>deliacsiki@yahoo.com</w:t>
        </w:r>
      </w:hyperlink>
      <w:r>
        <w:t xml:space="preserve">   </w:t>
      </w:r>
      <w:proofErr w:type="spellStart"/>
      <w:r>
        <w:t>sau</w:t>
      </w:r>
      <w:proofErr w:type="spellEnd"/>
      <w:r>
        <w:t xml:space="preserve">   </w:t>
      </w:r>
      <w:hyperlink r:id="rId6" w:history="1">
        <w:r w:rsidRPr="005518F7">
          <w:rPr>
            <w:rStyle w:val="Hyperlink"/>
            <w:rFonts w:ascii="Verdana" w:hAnsi="Verdana"/>
            <w:sz w:val="17"/>
            <w:szCs w:val="17"/>
          </w:rPr>
          <w:t>cdir2494@scs.ubbcluj.ro</w:t>
        </w:r>
      </w:hyperlink>
    </w:p>
    <w:p w14:paraId="2F1B5D98" w14:textId="79B315A2" w:rsidR="00A23947" w:rsidRDefault="00A23947"/>
    <w:p w14:paraId="30E28437" w14:textId="6B654862" w:rsidR="003E744A" w:rsidRDefault="003E744A"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cod?</w:t>
      </w:r>
    </w:p>
    <w:p w14:paraId="10B8705C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79B19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8879C" w14:textId="35AEAF9B" w:rsidR="003E744A" w:rsidRDefault="003E744A" w:rsidP="003E74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t>listaInt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3, 4, 5, 67, 45, 3, 42, 21, 32, 423, 1, 2, 1, 3 };</w:t>
      </w:r>
    </w:p>
    <w:p w14:paraId="3987546C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8A87" w14:textId="28768BBA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Predicate&lt;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622374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ar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% 2 == 0; };</w:t>
      </w:r>
    </w:p>
    <w:p w14:paraId="5D0C3DAF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65A32E13" w14:textId="01387B08" w:rsidR="003E744A" w:rsidRDefault="003E744A" w:rsidP="003E74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listaInt</w:t>
      </w:r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r w:rsidR="00622374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ar(x)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F5ADB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93F46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60B3A0C6" w14:textId="5F7223EE" w:rsidR="003E744A" w:rsidRDefault="003E744A" w:rsidP="003E74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</w:p>
    <w:p w14:paraId="662BB9D9" w14:textId="3EF6053E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listaInt</w:t>
      </w:r>
      <w:proofErr w:type="spellEnd"/>
    </w:p>
    <w:p w14:paraId="3685A594" w14:textId="345219A4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2374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ar(e)</w:t>
      </w:r>
    </w:p>
    <w:p w14:paraId="402E003F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bookmarkStart w:id="0" w:name="_GoBack"/>
      <w:bookmarkEnd w:id="0"/>
    </w:p>
    <w:p w14:paraId="3FCC56CA" w14:textId="77777777" w:rsidR="003E744A" w:rsidRDefault="003E744A" w:rsidP="003E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);</w:t>
      </w:r>
    </w:p>
    <w:p w14:paraId="2D5C3FA7" w14:textId="015D23CB" w:rsidR="003E744A" w:rsidRDefault="003E744A" w:rsidP="003E74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2E189" w14:textId="540326DA" w:rsidR="003E744A" w:rsidRDefault="003E744A" w:rsidP="003E744A">
      <w:pPr>
        <w:rPr>
          <w:rFonts w:ascii="Consolas" w:hAnsi="Consolas" w:cs="Consolas"/>
          <w:color w:val="000000"/>
          <w:sz w:val="19"/>
          <w:szCs w:val="19"/>
        </w:rPr>
      </w:pPr>
    </w:p>
    <w:p w14:paraId="17F655BC" w14:textId="5E1C42C7" w:rsidR="003E744A" w:rsidRDefault="003E744A" w:rsidP="003E744A">
      <w:proofErr w:type="spellStart"/>
      <w:r>
        <w:t>Raspuns</w:t>
      </w:r>
      <w:proofErr w:type="spellEnd"/>
      <w:r>
        <w:t xml:space="preserve">: </w:t>
      </w:r>
    </w:p>
    <w:p w14:paraId="7D3AC2E7" w14:textId="06D1A88A" w:rsidR="003E744A" w:rsidRDefault="003E744A" w:rsidP="003E744A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afiseaza</w:t>
      </w:r>
      <w:proofErr w:type="spellEnd"/>
      <w:r>
        <w:t xml:space="preserve"> de 2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sublista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din </w:t>
      </w:r>
      <w:proofErr w:type="spellStart"/>
      <w:r>
        <w:t>lista</w:t>
      </w:r>
      <w:proofErr w:type="spellEnd"/>
      <w:r>
        <w:t xml:space="preserve"> “</w:t>
      </w:r>
      <w:proofErr w:type="spellStart"/>
      <w:r>
        <w:t>listaInt</w:t>
      </w:r>
      <w:proofErr w:type="spellEnd"/>
      <w:r>
        <w:t>”</w:t>
      </w:r>
    </w:p>
    <w:p w14:paraId="343B6B1C" w14:textId="7A4C6A61" w:rsidR="003E744A" w:rsidRDefault="003E744A" w:rsidP="003E744A">
      <w:pPr>
        <w:pStyle w:val="ListParagraph"/>
        <w:numPr>
          <w:ilvl w:val="0"/>
          <w:numId w:val="1"/>
        </w:numPr>
      </w:pPr>
      <w:r>
        <w:t xml:space="preserve">Se o </w:t>
      </w:r>
      <w:proofErr w:type="spellStart"/>
      <w:r>
        <w:t>singura</w:t>
      </w:r>
      <w:proofErr w:type="spellEnd"/>
      <w:r>
        <w:t xml:space="preserve"> data </w:t>
      </w:r>
      <w:proofErr w:type="spellStart"/>
      <w:r>
        <w:t>sublista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din </w:t>
      </w:r>
      <w:proofErr w:type="spellStart"/>
      <w:r>
        <w:t>lista</w:t>
      </w:r>
      <w:proofErr w:type="spellEnd"/>
      <w:r>
        <w:t xml:space="preserve"> “</w:t>
      </w:r>
      <w:proofErr w:type="spellStart"/>
      <w:r>
        <w:t>listaInt</w:t>
      </w:r>
      <w:proofErr w:type="spellEnd"/>
      <w:r>
        <w:t>”</w:t>
      </w:r>
    </w:p>
    <w:p w14:paraId="4E9069E3" w14:textId="7A9A88AF" w:rsidR="003E744A" w:rsidRDefault="003E744A" w:rsidP="003E744A">
      <w:pPr>
        <w:pStyle w:val="ListParagraph"/>
        <w:numPr>
          <w:ilvl w:val="0"/>
          <w:numId w:val="1"/>
        </w:numPr>
      </w:pPr>
      <w:r>
        <w:t xml:space="preserve">Nu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nimic</w:t>
      </w:r>
      <w:proofErr w:type="spellEnd"/>
    </w:p>
    <w:p w14:paraId="157AA41A" w14:textId="7A1063E7" w:rsidR="003E744A" w:rsidRPr="003E744A" w:rsidRDefault="003E744A" w:rsidP="003E744A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E744A">
        <w:rPr>
          <w:highlight w:val="green"/>
        </w:rPr>
        <w:t>Programul</w:t>
      </w:r>
      <w:proofErr w:type="spellEnd"/>
      <w:r w:rsidRPr="003E744A">
        <w:rPr>
          <w:highlight w:val="green"/>
        </w:rPr>
        <w:t xml:space="preserve"> nu </w:t>
      </w:r>
      <w:proofErr w:type="spellStart"/>
      <w:r w:rsidRPr="003E744A">
        <w:rPr>
          <w:highlight w:val="green"/>
        </w:rPr>
        <w:t>compileaza</w:t>
      </w:r>
      <w:proofErr w:type="spellEnd"/>
      <w:r w:rsidRPr="003E744A">
        <w:rPr>
          <w:highlight w:val="green"/>
        </w:rPr>
        <w:t xml:space="preserve"> </w:t>
      </w:r>
      <w:proofErr w:type="spellStart"/>
      <w:r w:rsidRPr="003E744A">
        <w:rPr>
          <w:highlight w:val="green"/>
        </w:rPr>
        <w:t>si</w:t>
      </w:r>
      <w:proofErr w:type="spellEnd"/>
      <w:r w:rsidRPr="003E744A">
        <w:rPr>
          <w:highlight w:val="green"/>
        </w:rPr>
        <w:t xml:space="preserve"> nu </w:t>
      </w:r>
      <w:proofErr w:type="spellStart"/>
      <w:r w:rsidRPr="003E744A">
        <w:rPr>
          <w:highlight w:val="green"/>
        </w:rPr>
        <w:t>ruleaza</w:t>
      </w:r>
      <w:proofErr w:type="spellEnd"/>
    </w:p>
    <w:p w14:paraId="78D66604" w14:textId="183C9D46" w:rsidR="003E744A" w:rsidRDefault="003E744A" w:rsidP="003E744A">
      <w:proofErr w:type="spellStart"/>
      <w:r>
        <w:t>Explicatie</w:t>
      </w:r>
      <w:proofErr w:type="spellEnd"/>
      <w:r>
        <w:t xml:space="preserve">: </w:t>
      </w:r>
    </w:p>
    <w:p w14:paraId="686A407F" w14:textId="781FCAFA" w:rsidR="003E744A" w:rsidRDefault="003E744A" w:rsidP="003E744A">
      <w:r>
        <w:tab/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apelarii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“Where” din LINQ se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IEnumerable</w:t>
      </w:r>
      <w:proofErr w:type="spellEnd"/>
      <w:r>
        <w:t>&lt;&gt; c</w:t>
      </w:r>
      <w:r w:rsidR="009F5ADB">
        <w:t xml:space="preserve">are nu </w:t>
      </w:r>
      <w:proofErr w:type="gramStart"/>
      <w:r w:rsidR="009F5ADB">
        <w:t>are</w:t>
      </w:r>
      <w:proofErr w:type="gramEnd"/>
      <w:r w:rsidR="009F5ADB">
        <w:t xml:space="preserve"> </w:t>
      </w:r>
      <w:proofErr w:type="spellStart"/>
      <w:r w:rsidR="009F5ADB">
        <w:t>metoda</w:t>
      </w:r>
      <w:proofErr w:type="spellEnd"/>
      <w:r w:rsidR="009F5ADB">
        <w:t xml:space="preserve"> </w:t>
      </w:r>
      <w:proofErr w:type="spellStart"/>
      <w:r w:rsidR="009F5ADB">
        <w:t>ForEach</w:t>
      </w:r>
      <w:proofErr w:type="spellEnd"/>
      <w:r w:rsidR="009F5ADB">
        <w:t xml:space="preserve">. De </w:t>
      </w:r>
      <w:proofErr w:type="spellStart"/>
      <w:r w:rsidR="009F5ADB">
        <w:t>asemenea</w:t>
      </w:r>
      <w:proofErr w:type="spellEnd"/>
      <w:r w:rsidR="009F5ADB">
        <w:t xml:space="preserve">, </w:t>
      </w:r>
      <w:proofErr w:type="spellStart"/>
      <w:r w:rsidR="009F5ADB">
        <w:t>metodele</w:t>
      </w:r>
      <w:proofErr w:type="spellEnd"/>
      <w:r w:rsidR="009F5ADB">
        <w:t xml:space="preserve"> sunt </w:t>
      </w:r>
      <w:proofErr w:type="spellStart"/>
      <w:r w:rsidR="009F5ADB">
        <w:t>capitalizate</w:t>
      </w:r>
      <w:proofErr w:type="spellEnd"/>
      <w:r w:rsidR="009F5ADB">
        <w:t xml:space="preserve">. </w:t>
      </w:r>
    </w:p>
    <w:sectPr w:rsidR="003E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B1AAF"/>
    <w:multiLevelType w:val="hybridMultilevel"/>
    <w:tmpl w:val="E2021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4A"/>
    <w:rsid w:val="003E744A"/>
    <w:rsid w:val="00622374"/>
    <w:rsid w:val="009F5ADB"/>
    <w:rsid w:val="00A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AADC"/>
  <w15:chartTrackingRefBased/>
  <w15:docId w15:val="{D4D7F8B9-C3AC-462C-B5B5-979F2C66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4A"/>
    <w:rPr>
      <w:color w:val="605E5C"/>
      <w:shd w:val="clear" w:color="auto" w:fill="E1DFDD"/>
    </w:rPr>
  </w:style>
  <w:style w:type="character" w:customStyle="1" w:styleId="adr">
    <w:name w:val="adr"/>
    <w:basedOn w:val="DefaultParagraphFont"/>
    <w:rsid w:val="003E744A"/>
  </w:style>
  <w:style w:type="paragraph" w:styleId="ListParagraph">
    <w:name w:val="List Paragraph"/>
    <w:basedOn w:val="Normal"/>
    <w:uiPriority w:val="34"/>
    <w:qFormat/>
    <w:rsid w:val="003E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ir2494@scs.ubbcluj.ro" TargetMode="External"/><Relationship Id="rId5" Type="http://schemas.openxmlformats.org/officeDocument/2006/relationships/hyperlink" Target="mailto:deliacsik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Csiki</dc:creator>
  <cp:keywords/>
  <dc:description/>
  <cp:lastModifiedBy>Delia Csiki</cp:lastModifiedBy>
  <cp:revision>2</cp:revision>
  <dcterms:created xsi:type="dcterms:W3CDTF">2020-01-09T19:36:00Z</dcterms:created>
  <dcterms:modified xsi:type="dcterms:W3CDTF">2020-01-09T19:36:00Z</dcterms:modified>
</cp:coreProperties>
</file>