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F8" w:rsidRPr="00A8378E" w:rsidRDefault="00A8378E" w:rsidP="00A8378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A8378E">
        <w:rPr>
          <w:rFonts w:ascii="Times New Roman" w:hAnsi="Times New Roman" w:cs="Times New Roman"/>
          <w:sz w:val="24"/>
          <w:szCs w:val="24"/>
          <w:lang w:val="ro-RO"/>
        </w:rPr>
        <w:t>Student p</w:t>
      </w:r>
      <w:r w:rsidR="006F4714" w:rsidRPr="00A8378E">
        <w:rPr>
          <w:rFonts w:ascii="Times New Roman" w:hAnsi="Times New Roman" w:cs="Times New Roman"/>
          <w:sz w:val="24"/>
          <w:szCs w:val="24"/>
          <w:lang w:val="ro-RO"/>
        </w:rPr>
        <w:t>r</w:t>
      </w:r>
      <w:r w:rsidRPr="00A8378E">
        <w:rPr>
          <w:rFonts w:ascii="Times New Roman" w:hAnsi="Times New Roman" w:cs="Times New Roman"/>
          <w:sz w:val="24"/>
          <w:szCs w:val="24"/>
          <w:lang w:val="ro-RO"/>
        </w:rPr>
        <w:t>opună</w:t>
      </w:r>
      <w:r w:rsidR="006F4714" w:rsidRPr="00A8378E">
        <w:rPr>
          <w:rFonts w:ascii="Times New Roman" w:hAnsi="Times New Roman" w:cs="Times New Roman"/>
          <w:sz w:val="24"/>
          <w:szCs w:val="24"/>
          <w:lang w:val="ro-RO"/>
        </w:rPr>
        <w:t xml:space="preserve">tor: </w:t>
      </w:r>
      <w:r w:rsidRPr="00A8378E">
        <w:rPr>
          <w:rFonts w:ascii="Times New Roman" w:hAnsi="Times New Roman" w:cs="Times New Roman"/>
          <w:sz w:val="24"/>
          <w:szCs w:val="24"/>
          <w:lang w:val="ro-RO"/>
        </w:rPr>
        <w:t>Drăguț</w:t>
      </w:r>
      <w:r w:rsidR="005B13F8" w:rsidRPr="00A8378E">
        <w:rPr>
          <w:rFonts w:ascii="Times New Roman" w:hAnsi="Times New Roman" w:cs="Times New Roman"/>
          <w:sz w:val="24"/>
          <w:szCs w:val="24"/>
          <w:lang w:val="ro-RO"/>
        </w:rPr>
        <w:t xml:space="preserve"> Gabi</w:t>
      </w:r>
    </w:p>
    <w:p w:rsidR="005B13F8" w:rsidRPr="00A8378E" w:rsidRDefault="005B13F8" w:rsidP="00A8378E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 w:rsidRPr="00A8378E">
        <w:rPr>
          <w:rFonts w:ascii="Times New Roman" w:hAnsi="Times New Roman" w:cs="Times New Roman"/>
          <w:sz w:val="24"/>
          <w:szCs w:val="24"/>
          <w:lang w:val="ro-RO"/>
        </w:rPr>
        <w:t>Grupa: 223</w:t>
      </w:r>
    </w:p>
    <w:p w:rsidR="006F4714" w:rsidRPr="00A8378E" w:rsidRDefault="006F4714" w:rsidP="00A8378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8378E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A8378E" w:rsidRPr="00A8378E">
        <w:rPr>
          <w:rFonts w:ascii="Times New Roman" w:hAnsi="Times New Roman" w:cs="Times New Roman"/>
          <w:sz w:val="24"/>
          <w:szCs w:val="24"/>
          <w:lang w:val="ro-RO"/>
        </w:rPr>
        <w:t>-</w:t>
      </w:r>
      <w:r w:rsidRPr="00A8378E">
        <w:rPr>
          <w:rFonts w:ascii="Times New Roman" w:hAnsi="Times New Roman" w:cs="Times New Roman"/>
          <w:sz w:val="24"/>
          <w:szCs w:val="24"/>
          <w:lang w:val="ro-RO"/>
        </w:rPr>
        <w:t xml:space="preserve">mail: </w:t>
      </w:r>
      <w:r w:rsidR="005B13F8" w:rsidRPr="00A8378E">
        <w:rPr>
          <w:rFonts w:ascii="Times New Roman" w:hAnsi="Times New Roman" w:cs="Times New Roman"/>
          <w:sz w:val="24"/>
          <w:szCs w:val="24"/>
          <w:lang w:val="ro-RO"/>
        </w:rPr>
        <w:t>dragutgabi@yahoo.com</w:t>
      </w:r>
    </w:p>
    <w:p w:rsidR="006D1CA2" w:rsidRPr="00A8378E" w:rsidRDefault="00A8378E" w:rsidP="006F471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A8378E">
        <w:rPr>
          <w:rFonts w:ascii="Times New Roman" w:hAnsi="Times New Roman" w:cs="Times New Roman"/>
          <w:sz w:val="24"/>
          <w:szCs w:val="24"/>
          <w:lang w:val="ro-RO"/>
        </w:rPr>
        <w:t>Considerâ</w:t>
      </w:r>
      <w:r w:rsidR="008406A8">
        <w:rPr>
          <w:rFonts w:ascii="Times New Roman" w:hAnsi="Times New Roman" w:cs="Times New Roman"/>
          <w:sz w:val="24"/>
          <w:szCs w:val="24"/>
          <w:lang w:val="ro-RO"/>
        </w:rPr>
        <w:t>nd urmă</w:t>
      </w:r>
      <w:r w:rsidR="006F4714" w:rsidRPr="00A8378E">
        <w:rPr>
          <w:rFonts w:ascii="Times New Roman" w:hAnsi="Times New Roman" w:cs="Times New Roman"/>
          <w:sz w:val="24"/>
          <w:szCs w:val="24"/>
          <w:lang w:val="ro-RO"/>
        </w:rPr>
        <w:t>toarele cl</w:t>
      </w:r>
      <w:r w:rsidRPr="00A8378E">
        <w:rPr>
          <w:rFonts w:ascii="Times New Roman" w:hAnsi="Times New Roman" w:cs="Times New Roman"/>
          <w:sz w:val="24"/>
          <w:szCs w:val="24"/>
          <w:lang w:val="ro-RO"/>
        </w:rPr>
        <w:t>ase, identificați ce face codul.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: Exception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MyObj</w:t>
      </w:r>
      <w:proofErr w:type="spellEnd"/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&lt;T&gt;)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1;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&lt;Object&gt;)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2;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&gt;)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3;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378E" w:rsidRDefault="00A8378E" w:rsidP="00A83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78E" w:rsidRPr="00A8378E" w:rsidRDefault="00A8378E" w:rsidP="00A8378E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</w:t>
      </w:r>
      <w:r>
        <w:rPr>
          <w:rFonts w:ascii="Consolas" w:hAnsi="Consolas" w:cs="Consolas"/>
          <w:color w:val="000000"/>
          <w:sz w:val="19"/>
          <w:szCs w:val="19"/>
        </w:rPr>
        <w:t>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&lt;Object&gt;.Execute());</w:t>
      </w:r>
    </w:p>
    <w:p w:rsidR="00A8378E" w:rsidRPr="00CD3C1D" w:rsidRDefault="00A8378E" w:rsidP="00A8378E">
      <w:pPr>
        <w:spacing w:after="0" w:line="240" w:lineRule="auto"/>
        <w:rPr>
          <w:rFonts w:ascii="Consolas" w:eastAsia="Times New Roman" w:hAnsi="Consolas" w:cs="Times New Roman"/>
          <w:color w:val="808080" w:themeColor="background1" w:themeShade="80"/>
          <w:sz w:val="24"/>
          <w:szCs w:val="24"/>
          <w:lang w:val="ro-RO"/>
        </w:rPr>
      </w:pPr>
      <w:r w:rsidRPr="00CD3C1D">
        <w:rPr>
          <w:rFonts w:ascii="Consolas" w:eastAsia="Times New Roman" w:hAnsi="Consolas" w:cs="Times New Roman"/>
          <w:color w:val="808080" w:themeColor="background1" w:themeShade="80"/>
          <w:sz w:val="24"/>
          <w:szCs w:val="24"/>
          <w:lang w:val="ro-RO"/>
        </w:rPr>
        <w:t>Variante de răspuns:</w:t>
      </w:r>
    </w:p>
    <w:p w:rsidR="006E554C" w:rsidRPr="00CD3C1D" w:rsidRDefault="00A8378E" w:rsidP="00A8378E">
      <w:pPr>
        <w:pStyle w:val="Listparagraf"/>
        <w:numPr>
          <w:ilvl w:val="0"/>
          <w:numId w:val="2"/>
        </w:num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ro-RO"/>
        </w:rPr>
      </w:pPr>
      <w:r w:rsidRPr="00CD3C1D">
        <w:rPr>
          <w:rFonts w:ascii="Consolas" w:eastAsia="Times New Roman" w:hAnsi="Consolas" w:cs="Times New Roman"/>
          <w:color w:val="000000"/>
          <w:sz w:val="24"/>
          <w:szCs w:val="24"/>
          <w:lang w:val="ro-RO"/>
        </w:rPr>
        <w:t>eș</w:t>
      </w:r>
      <w:r w:rsidR="006E554C" w:rsidRPr="00CD3C1D">
        <w:rPr>
          <w:rFonts w:ascii="Consolas" w:eastAsia="Times New Roman" w:hAnsi="Consolas" w:cs="Times New Roman"/>
          <w:color w:val="000000"/>
          <w:sz w:val="24"/>
          <w:szCs w:val="24"/>
          <w:lang w:val="ro-RO"/>
        </w:rPr>
        <w:t>u</w:t>
      </w:r>
      <w:r w:rsidRPr="00CD3C1D">
        <w:rPr>
          <w:rFonts w:ascii="Consolas" w:eastAsia="Times New Roman" w:hAnsi="Consolas" w:cs="Times New Roman"/>
          <w:color w:val="000000"/>
          <w:sz w:val="24"/>
          <w:szCs w:val="24"/>
          <w:lang w:val="ro-RO"/>
        </w:rPr>
        <w:t>ează la compilare</w:t>
      </w:r>
    </w:p>
    <w:p w:rsidR="006E554C" w:rsidRPr="00CD3C1D" w:rsidRDefault="00A8378E" w:rsidP="00A83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ro-RO"/>
        </w:rPr>
      </w:pPr>
      <w:r w:rsidRPr="00CD3C1D">
        <w:rPr>
          <w:rFonts w:ascii="Consolas" w:eastAsia="Times New Roman" w:hAnsi="Consolas" w:cs="Times New Roman"/>
          <w:color w:val="000000"/>
          <w:sz w:val="24"/>
          <w:szCs w:val="24"/>
          <w:lang w:val="ro-RO"/>
        </w:rPr>
        <w:t>generează</w:t>
      </w:r>
      <w:r w:rsidR="006E554C" w:rsidRPr="00CD3C1D">
        <w:rPr>
          <w:rFonts w:ascii="Consolas" w:eastAsia="Times New Roman" w:hAnsi="Consolas" w:cs="Times New Roman"/>
          <w:color w:val="000000"/>
          <w:sz w:val="24"/>
          <w:szCs w:val="24"/>
          <w:lang w:val="ro-RO"/>
        </w:rPr>
        <w:t xml:space="preserve"> eroare la </w:t>
      </w:r>
      <w:proofErr w:type="spellStart"/>
      <w:r w:rsidR="006E554C" w:rsidRPr="00CD3C1D">
        <w:rPr>
          <w:rFonts w:ascii="Consolas" w:eastAsia="Times New Roman" w:hAnsi="Consolas" w:cs="Times New Roman"/>
          <w:color w:val="000000"/>
          <w:sz w:val="24"/>
          <w:szCs w:val="24"/>
          <w:lang w:val="ro-RO"/>
        </w:rPr>
        <w:t>runtime</w:t>
      </w:r>
      <w:proofErr w:type="spellEnd"/>
    </w:p>
    <w:p w:rsidR="006E554C" w:rsidRPr="00CD3C1D" w:rsidRDefault="00A8378E" w:rsidP="00A83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  <w:lang w:val="ro-RO"/>
        </w:rPr>
      </w:pPr>
      <w:r w:rsidRPr="00CD3C1D">
        <w:rPr>
          <w:rFonts w:ascii="Consolas" w:eastAsia="Times New Roman" w:hAnsi="Consolas" w:cs="Times New Roman"/>
          <w:color w:val="000000"/>
          <w:sz w:val="24"/>
          <w:szCs w:val="24"/>
          <w:lang w:val="ro-RO"/>
        </w:rPr>
        <w:t>1</w:t>
      </w:r>
      <w:bookmarkStart w:id="0" w:name="_GoBack"/>
      <w:bookmarkEnd w:id="0"/>
    </w:p>
    <w:p w:rsidR="006E554C" w:rsidRPr="00CD3C1D" w:rsidRDefault="006E554C" w:rsidP="00A837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val="ro-RO"/>
        </w:rPr>
      </w:pPr>
      <w:r w:rsidRPr="00CD3C1D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val="ro-RO"/>
        </w:rPr>
        <w:t>3</w:t>
      </w:r>
      <w:r w:rsidR="00A8378E" w:rsidRPr="00CD3C1D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val="ro-RO"/>
        </w:rPr>
        <w:t xml:space="preserve"> </w:t>
      </w:r>
    </w:p>
    <w:p w:rsidR="00A8378E" w:rsidRPr="00A8378E" w:rsidRDefault="00A8378E" w:rsidP="00A83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</w:pPr>
      <w:r w:rsidRPr="00A8378E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Explicații:</w:t>
      </w:r>
    </w:p>
    <w:p w:rsidR="006F4714" w:rsidRPr="00A8378E" w:rsidRDefault="00A8378E" w:rsidP="00A837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</w:pPr>
      <w:r w:rsidRPr="00A8378E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Excepția este prinsă</w:t>
      </w:r>
      <w:r w:rsidR="006E554C" w:rsidRPr="00A8378E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 xml:space="preserve"> de al 3-lea catch deoarece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MyException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MyObj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 xml:space="preserve">&gt; nu e extinsă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MyException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Object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&gt;, iar pr</w:t>
      </w:r>
      <w:r w:rsidR="006E554C" w:rsidRPr="00A8378E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imele 2 catch-uri sunt echivalente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.</w:t>
      </w:r>
    </w:p>
    <w:sectPr w:rsidR="006F4714" w:rsidRPr="00A8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50106"/>
    <w:multiLevelType w:val="multilevel"/>
    <w:tmpl w:val="6E46C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9E0691"/>
    <w:multiLevelType w:val="multilevel"/>
    <w:tmpl w:val="1D98CB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714"/>
    <w:rsid w:val="005B13F8"/>
    <w:rsid w:val="006D1CA2"/>
    <w:rsid w:val="006E554C"/>
    <w:rsid w:val="006F4714"/>
    <w:rsid w:val="008406A8"/>
    <w:rsid w:val="00A8378E"/>
    <w:rsid w:val="00CD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FC0C11-90FB-4583-B4F2-C1EFBB6D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714"/>
    <w:pPr>
      <w:spacing w:after="160" w:line="259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6F4714"/>
    <w:rPr>
      <w:color w:val="0000FF" w:themeColor="hyperlink"/>
      <w:u w:val="single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6E5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6E554C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6E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Florin</cp:lastModifiedBy>
  <cp:revision>6</cp:revision>
  <dcterms:created xsi:type="dcterms:W3CDTF">2019-01-09T17:48:00Z</dcterms:created>
  <dcterms:modified xsi:type="dcterms:W3CDTF">2020-01-10T20:01:00Z</dcterms:modified>
</cp:coreProperties>
</file>