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33" w:rsidRDefault="00235BC5" w:rsidP="00844C33">
      <w:pPr>
        <w:jc w:val="center"/>
        <w:rPr>
          <w:rFonts w:ascii="Minion" w:hAnsi="Minion"/>
        </w:rPr>
      </w:pPr>
      <w:r>
        <w:rPr>
          <w:rFonts w:ascii="Minion" w:hAnsi="Minion"/>
        </w:rPr>
        <w:t xml:space="preserve">Student </w:t>
      </w:r>
      <w:proofErr w:type="spellStart"/>
      <w:r>
        <w:rPr>
          <w:rFonts w:ascii="Minion" w:hAnsi="Minion"/>
        </w:rPr>
        <w:t>propunator</w:t>
      </w:r>
      <w:proofErr w:type="spellEnd"/>
      <w:r>
        <w:rPr>
          <w:rFonts w:ascii="Minion" w:hAnsi="Minion"/>
        </w:rPr>
        <w:t xml:space="preserve">: </w:t>
      </w:r>
      <w:proofErr w:type="spellStart"/>
      <w:r>
        <w:rPr>
          <w:rFonts w:ascii="Minion" w:hAnsi="Minion"/>
        </w:rPr>
        <w:t>Mihalut</w:t>
      </w:r>
      <w:proofErr w:type="spellEnd"/>
      <w:r>
        <w:rPr>
          <w:rFonts w:ascii="Minion" w:hAnsi="Minion"/>
        </w:rPr>
        <w:t xml:space="preserve"> Filip                    </w:t>
      </w:r>
      <w:proofErr w:type="spellStart"/>
      <w:r>
        <w:rPr>
          <w:rFonts w:ascii="Minion" w:hAnsi="Minion"/>
        </w:rPr>
        <w:t>Grupa</w:t>
      </w:r>
      <w:proofErr w:type="spellEnd"/>
      <w:r>
        <w:rPr>
          <w:rFonts w:ascii="Minion" w:hAnsi="Minion"/>
        </w:rPr>
        <w:t xml:space="preserve">: 224                email: </w:t>
      </w:r>
      <w:hyperlink r:id="rId6" w:history="1">
        <w:r w:rsidRPr="005701F7">
          <w:rPr>
            <w:rStyle w:val="Hyperlink"/>
            <w:rFonts w:ascii="Minion" w:hAnsi="Minion"/>
          </w:rPr>
          <w:t>mihalutafilip@yahoo.com</w:t>
        </w:r>
      </w:hyperlink>
    </w:p>
    <w:p w:rsidR="00235BC5" w:rsidRPr="00844C33" w:rsidRDefault="00235BC5" w:rsidP="00235BC5">
      <w:pPr>
        <w:jc w:val="both"/>
        <w:rPr>
          <w:rFonts w:ascii="Minion" w:hAnsi="Minion"/>
          <w:i/>
          <w:sz w:val="24"/>
        </w:rPr>
      </w:pPr>
      <w:proofErr w:type="gramStart"/>
      <w:r w:rsidRPr="00844C33">
        <w:rPr>
          <w:rFonts w:ascii="Minion" w:hAnsi="Minion"/>
          <w:i/>
          <w:sz w:val="24"/>
        </w:rPr>
        <w:t xml:space="preserve">Ce se </w:t>
      </w:r>
      <w:proofErr w:type="spellStart"/>
      <w:r w:rsidRPr="00844C33">
        <w:rPr>
          <w:rFonts w:ascii="Minion" w:hAnsi="Minion"/>
          <w:i/>
          <w:sz w:val="24"/>
        </w:rPr>
        <w:t>afiseaza</w:t>
      </w:r>
      <w:proofErr w:type="spellEnd"/>
      <w:r w:rsidRPr="00844C33">
        <w:rPr>
          <w:rFonts w:ascii="Minion" w:hAnsi="Minion"/>
          <w:i/>
          <w:sz w:val="24"/>
        </w:rPr>
        <w:t xml:space="preserve"> la </w:t>
      </w:r>
      <w:proofErr w:type="spellStart"/>
      <w:r w:rsidRPr="00844C33">
        <w:rPr>
          <w:rFonts w:ascii="Minion" w:hAnsi="Minion"/>
          <w:i/>
          <w:sz w:val="24"/>
        </w:rPr>
        <w:t>rularea</w:t>
      </w:r>
      <w:proofErr w:type="spellEnd"/>
      <w:r w:rsidRPr="00844C33">
        <w:rPr>
          <w:rFonts w:ascii="Minion" w:hAnsi="Minion"/>
          <w:i/>
          <w:sz w:val="24"/>
        </w:rPr>
        <w:t xml:space="preserve"> </w:t>
      </w:r>
      <w:proofErr w:type="spellStart"/>
      <w:r w:rsidRPr="00844C33">
        <w:rPr>
          <w:rFonts w:ascii="Minion" w:hAnsi="Minion"/>
          <w:i/>
          <w:sz w:val="24"/>
        </w:rPr>
        <w:t>codului</w:t>
      </w:r>
      <w:proofErr w:type="spellEnd"/>
      <w:r w:rsidRPr="00844C33">
        <w:rPr>
          <w:rFonts w:ascii="Minion" w:hAnsi="Minion"/>
          <w:i/>
          <w:sz w:val="24"/>
        </w:rPr>
        <w:t xml:space="preserve"> </w:t>
      </w:r>
      <w:proofErr w:type="spellStart"/>
      <w:r w:rsidRPr="00844C33">
        <w:rPr>
          <w:rFonts w:ascii="Minion" w:hAnsi="Minion"/>
          <w:i/>
          <w:sz w:val="24"/>
        </w:rPr>
        <w:t>urmator</w:t>
      </w:r>
      <w:proofErr w:type="spellEnd"/>
      <w:r w:rsidRPr="00844C33">
        <w:rPr>
          <w:rFonts w:ascii="Minion" w:hAnsi="Minion"/>
          <w:i/>
          <w:sz w:val="24"/>
        </w:rPr>
        <w:t>?</w:t>
      </w:r>
      <w:proofErr w:type="gramEnd"/>
      <w:r w:rsidRPr="00844C33">
        <w:rPr>
          <w:rFonts w:ascii="Minion" w:hAnsi="Minion"/>
          <w:i/>
          <w:sz w:val="24"/>
        </w:rPr>
        <w:t xml:space="preserve"> </w:t>
      </w:r>
      <w:proofErr w:type="spellStart"/>
      <w:proofErr w:type="gramStart"/>
      <w:r w:rsidRPr="00844C33">
        <w:rPr>
          <w:rFonts w:ascii="Minion" w:hAnsi="Minion"/>
          <w:i/>
          <w:sz w:val="24"/>
        </w:rPr>
        <w:t>Explicati</w:t>
      </w:r>
      <w:proofErr w:type="spellEnd"/>
      <w:r w:rsidRPr="00844C33">
        <w:rPr>
          <w:rFonts w:ascii="Minion" w:hAnsi="Minion"/>
          <w:i/>
          <w:sz w:val="24"/>
        </w:rPr>
        <w:t>.</w:t>
      </w:r>
      <w:proofErr w:type="gramEnd"/>
    </w:p>
    <w:p w:rsidR="00844C33" w:rsidRDefault="00235BC5" w:rsidP="00235BC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t>class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Job&lt;</w:t>
      </w:r>
      <w:r>
        <w:rPr>
          <w:rFonts w:ascii="Consolas" w:hAnsi="Consolas" w:cs="Consolas"/>
          <w:color w:val="20999D"/>
        </w:rPr>
        <w:t>T</w:t>
      </w:r>
      <w:r>
        <w:rPr>
          <w:rFonts w:ascii="Consolas" w:hAnsi="Consolas" w:cs="Consolas"/>
          <w:color w:val="000000"/>
        </w:rPr>
        <w:t>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20999D"/>
        </w:rPr>
        <w:t xml:space="preserve">T </w:t>
      </w:r>
      <w:r>
        <w:rPr>
          <w:rFonts w:ascii="Consolas" w:hAnsi="Consolas" w:cs="Consolas"/>
          <w:b/>
          <w:bCs/>
          <w:color w:val="660E7A"/>
        </w:rPr>
        <w:t>type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Job(</w:t>
      </w:r>
      <w:r>
        <w:rPr>
          <w:rFonts w:ascii="Consolas" w:hAnsi="Consolas" w:cs="Consolas"/>
          <w:color w:val="20999D"/>
        </w:rPr>
        <w:t xml:space="preserve">T </w:t>
      </w:r>
      <w:r>
        <w:rPr>
          <w:rFonts w:ascii="Consolas" w:hAnsi="Consolas" w:cs="Consolas"/>
          <w:color w:val="000000"/>
        </w:rPr>
        <w:t xml:space="preserve">type) { </w:t>
      </w:r>
    </w:p>
    <w:p w:rsidR="00844C33" w:rsidRDefault="00844C33" w:rsidP="00235BC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="00235BC5">
        <w:rPr>
          <w:rFonts w:ascii="Consolas" w:hAnsi="Consolas" w:cs="Consolas"/>
          <w:b/>
          <w:bCs/>
          <w:color w:val="000080"/>
        </w:rPr>
        <w:t>this</w:t>
      </w:r>
      <w:r w:rsidR="00235BC5">
        <w:rPr>
          <w:rFonts w:ascii="Consolas" w:hAnsi="Consolas" w:cs="Consolas"/>
          <w:color w:val="000000"/>
        </w:rPr>
        <w:t>.</w:t>
      </w:r>
      <w:r w:rsidR="00235BC5">
        <w:rPr>
          <w:rFonts w:ascii="Consolas" w:hAnsi="Consolas" w:cs="Consolas"/>
          <w:b/>
          <w:bCs/>
          <w:color w:val="660E7A"/>
        </w:rPr>
        <w:t>type</w:t>
      </w:r>
      <w:proofErr w:type="spellEnd"/>
      <w:r w:rsidR="00235BC5">
        <w:rPr>
          <w:rFonts w:ascii="Consolas" w:hAnsi="Consolas" w:cs="Consolas"/>
          <w:b/>
          <w:bCs/>
          <w:color w:val="660E7A"/>
        </w:rPr>
        <w:t xml:space="preserve"> </w:t>
      </w:r>
      <w:r w:rsidR="00235BC5">
        <w:rPr>
          <w:rFonts w:ascii="Consolas" w:hAnsi="Consolas" w:cs="Consolas"/>
          <w:color w:val="000000"/>
        </w:rPr>
        <w:t xml:space="preserve">= type; </w:t>
      </w:r>
    </w:p>
    <w:p w:rsidR="00235BC5" w:rsidRDefault="00844C33" w:rsidP="00235BC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235BC5">
        <w:rPr>
          <w:rFonts w:ascii="Consolas" w:hAnsi="Consolas" w:cs="Consolas"/>
          <w:color w:val="000000"/>
        </w:rPr>
        <w:t>}</w:t>
      </w:r>
      <w:r w:rsidR="00235BC5">
        <w:rPr>
          <w:rFonts w:ascii="Consolas" w:hAnsi="Consolas" w:cs="Consolas"/>
          <w:color w:val="000000"/>
        </w:rPr>
        <w:br/>
      </w:r>
      <w:proofErr w:type="gramStart"/>
      <w:r w:rsidR="00235BC5">
        <w:rPr>
          <w:rFonts w:ascii="Consolas" w:hAnsi="Consolas" w:cs="Consolas"/>
          <w:color w:val="000000"/>
        </w:rPr>
        <w:t>}</w:t>
      </w:r>
      <w:proofErr w:type="gramEnd"/>
      <w:r w:rsidR="00235BC5">
        <w:rPr>
          <w:rFonts w:ascii="Consolas" w:hAnsi="Consolas" w:cs="Consolas"/>
          <w:color w:val="000000"/>
        </w:rPr>
        <w:br/>
      </w:r>
      <w:r w:rsidR="00235BC5">
        <w:rPr>
          <w:rFonts w:ascii="Consolas" w:hAnsi="Consolas" w:cs="Consolas"/>
          <w:color w:val="000000"/>
        </w:rPr>
        <w:br/>
      </w:r>
      <w:r w:rsidR="00235BC5">
        <w:rPr>
          <w:rFonts w:ascii="Consolas" w:hAnsi="Consolas" w:cs="Consolas"/>
          <w:b/>
          <w:bCs/>
          <w:color w:val="000080"/>
        </w:rPr>
        <w:t xml:space="preserve">class </w:t>
      </w:r>
      <w:r w:rsidR="00235BC5">
        <w:rPr>
          <w:rFonts w:ascii="Consolas" w:hAnsi="Consolas" w:cs="Consolas"/>
          <w:color w:val="000000"/>
        </w:rPr>
        <w:t>Employee&lt;</w:t>
      </w:r>
      <w:r w:rsidR="00235BC5">
        <w:rPr>
          <w:rFonts w:ascii="Consolas" w:hAnsi="Consolas" w:cs="Consolas"/>
          <w:color w:val="20999D"/>
        </w:rPr>
        <w:t>T</w:t>
      </w:r>
      <w:r w:rsidR="00235BC5">
        <w:rPr>
          <w:rFonts w:ascii="Consolas" w:hAnsi="Consolas" w:cs="Consolas"/>
          <w:color w:val="000000"/>
        </w:rPr>
        <w:t>&gt; {</w:t>
      </w:r>
      <w:r w:rsidR="00235BC5">
        <w:rPr>
          <w:rFonts w:ascii="Consolas" w:hAnsi="Consolas" w:cs="Consolas"/>
          <w:color w:val="000000"/>
        </w:rPr>
        <w:br/>
        <w:t xml:space="preserve">    Job </w:t>
      </w:r>
      <w:proofErr w:type="spellStart"/>
      <w:r w:rsidR="00235BC5">
        <w:rPr>
          <w:rFonts w:ascii="Consolas" w:hAnsi="Consolas" w:cs="Consolas"/>
          <w:b/>
          <w:bCs/>
          <w:color w:val="660E7A"/>
        </w:rPr>
        <w:t>job</w:t>
      </w:r>
      <w:proofErr w:type="spellEnd"/>
      <w:r w:rsidR="00235BC5">
        <w:rPr>
          <w:rFonts w:ascii="Consolas" w:hAnsi="Consolas" w:cs="Consolas"/>
          <w:color w:val="000000"/>
        </w:rPr>
        <w:t>;</w:t>
      </w:r>
      <w:r w:rsidR="00235BC5">
        <w:rPr>
          <w:rFonts w:ascii="Consolas" w:hAnsi="Consolas" w:cs="Consolas"/>
          <w:color w:val="000000"/>
        </w:rPr>
        <w:br/>
        <w:t xml:space="preserve">    </w:t>
      </w:r>
      <w:r w:rsidR="00235BC5">
        <w:rPr>
          <w:rFonts w:ascii="Consolas" w:hAnsi="Consolas" w:cs="Consolas"/>
          <w:b/>
          <w:bCs/>
          <w:color w:val="000080"/>
        </w:rPr>
        <w:t xml:space="preserve">public </w:t>
      </w:r>
      <w:r w:rsidR="00235BC5">
        <w:rPr>
          <w:rFonts w:ascii="Consolas" w:hAnsi="Consolas" w:cs="Consolas"/>
          <w:color w:val="000000"/>
        </w:rPr>
        <w:t>Employee(Job job) {</w:t>
      </w:r>
      <w:r w:rsidR="00235BC5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235BC5">
        <w:rPr>
          <w:rFonts w:ascii="Consolas" w:hAnsi="Consolas" w:cs="Consolas"/>
          <w:color w:val="000000"/>
        </w:rPr>
        <w:t>job.</w:t>
      </w:r>
      <w:r w:rsidR="00235BC5">
        <w:rPr>
          <w:rFonts w:ascii="Consolas" w:hAnsi="Consolas" w:cs="Consolas"/>
          <w:b/>
          <w:bCs/>
          <w:color w:val="660E7A"/>
        </w:rPr>
        <w:t>type</w:t>
      </w:r>
      <w:proofErr w:type="spellEnd"/>
      <w:r w:rsidR="00235BC5">
        <w:rPr>
          <w:rFonts w:ascii="Consolas" w:hAnsi="Consolas" w:cs="Consolas"/>
          <w:b/>
          <w:bCs/>
          <w:color w:val="660E7A"/>
        </w:rPr>
        <w:t xml:space="preserve"> </w:t>
      </w:r>
      <w:r w:rsidR="00235BC5">
        <w:rPr>
          <w:rFonts w:ascii="Consolas" w:hAnsi="Consolas" w:cs="Consolas"/>
          <w:color w:val="000000"/>
        </w:rPr>
        <w:t xml:space="preserve">= </w:t>
      </w:r>
      <w:r w:rsidR="00235BC5">
        <w:rPr>
          <w:rFonts w:ascii="Consolas" w:hAnsi="Consolas" w:cs="Consolas"/>
          <w:b/>
          <w:bCs/>
          <w:color w:val="008000"/>
        </w:rPr>
        <w:t>"Web designer"</w:t>
      </w:r>
      <w:r w:rsidR="00235BC5">
        <w:rPr>
          <w:rFonts w:ascii="Consolas" w:hAnsi="Consolas" w:cs="Consolas"/>
          <w:color w:val="000000"/>
        </w:rPr>
        <w:t>;</w:t>
      </w:r>
      <w:r w:rsidR="00235BC5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235BC5">
        <w:rPr>
          <w:rFonts w:ascii="Consolas" w:hAnsi="Consolas" w:cs="Consolas"/>
          <w:b/>
          <w:bCs/>
          <w:color w:val="000080"/>
        </w:rPr>
        <w:t>this</w:t>
      </w:r>
      <w:r w:rsidR="00235BC5">
        <w:rPr>
          <w:rFonts w:ascii="Consolas" w:hAnsi="Consolas" w:cs="Consolas"/>
          <w:color w:val="000000"/>
        </w:rPr>
        <w:t>.</w:t>
      </w:r>
      <w:r w:rsidR="00235BC5">
        <w:rPr>
          <w:rFonts w:ascii="Consolas" w:hAnsi="Consolas" w:cs="Consolas"/>
          <w:b/>
          <w:bCs/>
          <w:color w:val="660E7A"/>
        </w:rPr>
        <w:t>job</w:t>
      </w:r>
      <w:proofErr w:type="spellEnd"/>
      <w:r w:rsidR="00235BC5">
        <w:rPr>
          <w:rFonts w:ascii="Consolas" w:hAnsi="Consolas" w:cs="Consolas"/>
          <w:b/>
          <w:bCs/>
          <w:color w:val="660E7A"/>
        </w:rPr>
        <w:t xml:space="preserve"> </w:t>
      </w:r>
      <w:r w:rsidR="00235BC5">
        <w:rPr>
          <w:rFonts w:ascii="Consolas" w:hAnsi="Consolas" w:cs="Consolas"/>
          <w:color w:val="000000"/>
        </w:rPr>
        <w:t>= job;</w:t>
      </w:r>
      <w:r w:rsidR="00235BC5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235BC5">
        <w:rPr>
          <w:rFonts w:ascii="Consolas" w:hAnsi="Consolas" w:cs="Consolas"/>
          <w:color w:val="000000"/>
        </w:rPr>
        <w:t>job.</w:t>
      </w:r>
      <w:r w:rsidR="00235BC5">
        <w:rPr>
          <w:rFonts w:ascii="Consolas" w:hAnsi="Consolas" w:cs="Consolas"/>
          <w:b/>
          <w:bCs/>
          <w:color w:val="660E7A"/>
        </w:rPr>
        <w:t>type</w:t>
      </w:r>
      <w:proofErr w:type="spellEnd"/>
      <w:r w:rsidR="00235BC5">
        <w:rPr>
          <w:rFonts w:ascii="Consolas" w:hAnsi="Consolas" w:cs="Consolas"/>
          <w:b/>
          <w:bCs/>
          <w:color w:val="660E7A"/>
        </w:rPr>
        <w:t xml:space="preserve"> </w:t>
      </w:r>
      <w:r w:rsidR="00235BC5">
        <w:rPr>
          <w:rFonts w:ascii="Consolas" w:hAnsi="Consolas" w:cs="Consolas"/>
          <w:color w:val="000000"/>
        </w:rPr>
        <w:t xml:space="preserve">= </w:t>
      </w:r>
      <w:r w:rsidR="00235BC5">
        <w:rPr>
          <w:rFonts w:ascii="Consolas" w:hAnsi="Consolas" w:cs="Consolas"/>
          <w:b/>
          <w:bCs/>
          <w:color w:val="008000"/>
        </w:rPr>
        <w:t>"Academy teacher"</w:t>
      </w:r>
      <w:r w:rsidR="00235BC5">
        <w:rPr>
          <w:rFonts w:ascii="Consolas" w:hAnsi="Consolas" w:cs="Consolas"/>
          <w:color w:val="000000"/>
        </w:rPr>
        <w:t>;</w:t>
      </w:r>
      <w:r w:rsidR="00235BC5">
        <w:rPr>
          <w:rFonts w:ascii="Consolas" w:hAnsi="Consolas" w:cs="Consolas"/>
          <w:color w:val="000000"/>
        </w:rPr>
        <w:br/>
        <w:t xml:space="preserve">    }</w:t>
      </w:r>
      <w:r w:rsidR="00235BC5">
        <w:rPr>
          <w:rFonts w:ascii="Consolas" w:hAnsi="Consolas" w:cs="Consolas"/>
          <w:color w:val="000000"/>
        </w:rPr>
        <w:br/>
        <w:t>}</w:t>
      </w:r>
      <w:r w:rsidR="00235BC5">
        <w:rPr>
          <w:rFonts w:ascii="Consolas" w:hAnsi="Consolas" w:cs="Consolas"/>
          <w:color w:val="000000"/>
        </w:rPr>
        <w:br/>
      </w:r>
      <w:r w:rsidR="00235BC5">
        <w:rPr>
          <w:rFonts w:ascii="Consolas" w:hAnsi="Consolas" w:cs="Consolas"/>
          <w:color w:val="000000"/>
        </w:rPr>
        <w:br/>
      </w:r>
      <w:r w:rsidR="00235BC5">
        <w:rPr>
          <w:rFonts w:ascii="Consolas" w:hAnsi="Consolas" w:cs="Consolas"/>
          <w:b/>
          <w:bCs/>
          <w:color w:val="000080"/>
        </w:rPr>
        <w:t xml:space="preserve">public class </w:t>
      </w:r>
      <w:r w:rsidR="00235BC5">
        <w:rPr>
          <w:rFonts w:ascii="Consolas" w:hAnsi="Consolas" w:cs="Consolas"/>
          <w:color w:val="000000"/>
        </w:rPr>
        <w:t>Main {</w:t>
      </w:r>
      <w:r w:rsidR="00235BC5">
        <w:rPr>
          <w:rFonts w:ascii="Consolas" w:hAnsi="Consolas" w:cs="Consolas"/>
          <w:color w:val="000000"/>
        </w:rPr>
        <w:br/>
        <w:t xml:space="preserve">    </w:t>
      </w:r>
      <w:r w:rsidR="00235BC5">
        <w:rPr>
          <w:rFonts w:ascii="Consolas" w:hAnsi="Consolas" w:cs="Consolas"/>
          <w:b/>
          <w:bCs/>
          <w:color w:val="000080"/>
        </w:rPr>
        <w:t xml:space="preserve">public static void </w:t>
      </w:r>
      <w:r w:rsidR="00235BC5">
        <w:rPr>
          <w:rFonts w:ascii="Consolas" w:hAnsi="Consolas" w:cs="Consolas"/>
          <w:color w:val="000000"/>
        </w:rPr>
        <w:t xml:space="preserve">main(String[] </w:t>
      </w:r>
      <w:proofErr w:type="spellStart"/>
      <w:r w:rsidR="00235BC5">
        <w:rPr>
          <w:rFonts w:ascii="Consolas" w:hAnsi="Consolas" w:cs="Consolas"/>
          <w:color w:val="000000"/>
        </w:rPr>
        <w:t>args</w:t>
      </w:r>
      <w:proofErr w:type="spellEnd"/>
      <w:r w:rsidR="00235BC5">
        <w:rPr>
          <w:rFonts w:ascii="Consolas" w:hAnsi="Consolas" w:cs="Consolas"/>
          <w:color w:val="000000"/>
        </w:rPr>
        <w:t>) {</w:t>
      </w:r>
      <w:r w:rsidR="00235BC5">
        <w:rPr>
          <w:rFonts w:ascii="Consolas" w:hAnsi="Consolas" w:cs="Consolas"/>
          <w:color w:val="000000"/>
        </w:rPr>
        <w:br/>
        <w:t xml:space="preserve">       Job </w:t>
      </w:r>
      <w:proofErr w:type="spellStart"/>
      <w:r w:rsidR="00235BC5">
        <w:rPr>
          <w:rFonts w:ascii="Consolas" w:hAnsi="Consolas" w:cs="Consolas"/>
          <w:color w:val="000000"/>
        </w:rPr>
        <w:t>job</w:t>
      </w:r>
      <w:proofErr w:type="spellEnd"/>
      <w:r w:rsidR="00235BC5">
        <w:rPr>
          <w:rFonts w:ascii="Consolas" w:hAnsi="Consolas" w:cs="Consolas"/>
          <w:color w:val="000000"/>
        </w:rPr>
        <w:t xml:space="preserve"> = </w:t>
      </w:r>
      <w:r w:rsidR="00235BC5">
        <w:rPr>
          <w:rFonts w:ascii="Consolas" w:hAnsi="Consolas" w:cs="Consolas"/>
          <w:b/>
          <w:bCs/>
          <w:color w:val="000080"/>
        </w:rPr>
        <w:t xml:space="preserve">new </w:t>
      </w:r>
      <w:r w:rsidR="00235BC5">
        <w:rPr>
          <w:rFonts w:ascii="Consolas" w:hAnsi="Consolas" w:cs="Consolas"/>
          <w:color w:val="000000"/>
        </w:rPr>
        <w:t>Job(</w:t>
      </w:r>
      <w:r w:rsidR="00235BC5">
        <w:rPr>
          <w:rFonts w:ascii="Consolas" w:hAnsi="Consolas" w:cs="Consolas"/>
          <w:b/>
          <w:bCs/>
          <w:color w:val="008000"/>
        </w:rPr>
        <w:t>".NET Developer"</w:t>
      </w:r>
      <w:r w:rsidR="00235BC5">
        <w:rPr>
          <w:rFonts w:ascii="Consolas" w:hAnsi="Consolas" w:cs="Consolas"/>
          <w:color w:val="000000"/>
        </w:rPr>
        <w:t>);</w:t>
      </w:r>
      <w:r w:rsidR="00235BC5">
        <w:rPr>
          <w:rFonts w:ascii="Consolas" w:hAnsi="Consolas" w:cs="Consolas"/>
          <w:color w:val="000000"/>
        </w:rPr>
        <w:br/>
        <w:t xml:space="preserve">       Employee </w:t>
      </w:r>
      <w:proofErr w:type="spellStart"/>
      <w:r w:rsidR="00235BC5">
        <w:rPr>
          <w:rFonts w:ascii="Consolas" w:hAnsi="Consolas" w:cs="Consolas"/>
          <w:color w:val="000000"/>
        </w:rPr>
        <w:t>employee</w:t>
      </w:r>
      <w:proofErr w:type="spellEnd"/>
      <w:r w:rsidR="00235BC5">
        <w:rPr>
          <w:rFonts w:ascii="Consolas" w:hAnsi="Consolas" w:cs="Consolas"/>
          <w:color w:val="000000"/>
        </w:rPr>
        <w:t xml:space="preserve"> = </w:t>
      </w:r>
      <w:r w:rsidR="00235BC5"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Employee(job);</w:t>
      </w:r>
      <w:r>
        <w:rPr>
          <w:rFonts w:ascii="Consolas" w:hAnsi="Consolas" w:cs="Consolas"/>
          <w:color w:val="000000"/>
        </w:rPr>
        <w:br/>
        <w:t xml:space="preserve">       </w:t>
      </w:r>
      <w:proofErr w:type="spellStart"/>
      <w:r w:rsidR="00235BC5">
        <w:rPr>
          <w:rFonts w:ascii="Consolas" w:hAnsi="Consolas" w:cs="Consolas"/>
          <w:color w:val="000000"/>
        </w:rPr>
        <w:t>System.</w:t>
      </w:r>
      <w:r w:rsidR="00235BC5">
        <w:rPr>
          <w:rFonts w:ascii="Consolas" w:hAnsi="Consolas" w:cs="Consolas"/>
          <w:b/>
          <w:bCs/>
          <w:i/>
          <w:iCs/>
          <w:color w:val="660E7A"/>
        </w:rPr>
        <w:t>out</w:t>
      </w:r>
      <w:r w:rsidR="00235BC5">
        <w:rPr>
          <w:rFonts w:ascii="Consolas" w:hAnsi="Consolas" w:cs="Consolas"/>
          <w:color w:val="000000"/>
        </w:rPr>
        <w:t>.println</w:t>
      </w:r>
      <w:proofErr w:type="spellEnd"/>
      <w:r w:rsidR="00235BC5">
        <w:rPr>
          <w:rFonts w:ascii="Consolas" w:hAnsi="Consolas" w:cs="Consolas"/>
          <w:color w:val="000000"/>
        </w:rPr>
        <w:t>(</w:t>
      </w:r>
      <w:proofErr w:type="spellStart"/>
      <w:r w:rsidR="00235BC5">
        <w:rPr>
          <w:rFonts w:ascii="Consolas" w:hAnsi="Consolas" w:cs="Consolas"/>
          <w:color w:val="000000"/>
        </w:rPr>
        <w:t>employee.</w:t>
      </w:r>
      <w:r w:rsidR="00235BC5">
        <w:rPr>
          <w:rFonts w:ascii="Consolas" w:hAnsi="Consolas" w:cs="Consolas"/>
          <w:b/>
          <w:bCs/>
          <w:color w:val="660E7A"/>
        </w:rPr>
        <w:t>job</w:t>
      </w:r>
      <w:r w:rsidR="00235BC5">
        <w:rPr>
          <w:rFonts w:ascii="Consolas" w:hAnsi="Consolas" w:cs="Consolas"/>
          <w:color w:val="000000"/>
        </w:rPr>
        <w:t>.</w:t>
      </w:r>
      <w:r w:rsidR="00235BC5">
        <w:rPr>
          <w:rFonts w:ascii="Consolas" w:hAnsi="Consolas" w:cs="Consolas"/>
          <w:b/>
          <w:bCs/>
          <w:color w:val="660E7A"/>
        </w:rPr>
        <w:t>type</w:t>
      </w:r>
      <w:proofErr w:type="spellEnd"/>
      <w:r w:rsidR="00235BC5">
        <w:rPr>
          <w:rFonts w:ascii="Consolas" w:hAnsi="Consolas" w:cs="Consolas"/>
          <w:color w:val="000000"/>
        </w:rPr>
        <w:t>);</w:t>
      </w:r>
      <w:r w:rsidR="00235BC5">
        <w:rPr>
          <w:rFonts w:ascii="Consolas" w:hAnsi="Consolas" w:cs="Consolas"/>
          <w:color w:val="000000"/>
        </w:rPr>
        <w:br/>
        <w:t xml:space="preserve">    }</w:t>
      </w:r>
      <w:r w:rsidR="00235BC5">
        <w:rPr>
          <w:rFonts w:ascii="Consolas" w:hAnsi="Consolas" w:cs="Consolas"/>
          <w:color w:val="000000"/>
        </w:rPr>
        <w:br/>
        <w:t>}</w:t>
      </w:r>
    </w:p>
    <w:p w:rsidR="00235BC5" w:rsidRDefault="00235BC5" w:rsidP="00235BC5">
      <w:pPr>
        <w:jc w:val="both"/>
        <w:rPr>
          <w:rFonts w:ascii="Minion" w:hAnsi="Minion"/>
        </w:rPr>
      </w:pPr>
    </w:p>
    <w:p w:rsidR="00235BC5" w:rsidRPr="00844C33" w:rsidRDefault="00235BC5" w:rsidP="00235BC5">
      <w:pPr>
        <w:jc w:val="both"/>
        <w:rPr>
          <w:rFonts w:ascii="Minion" w:hAnsi="Minion"/>
          <w:sz w:val="24"/>
        </w:rPr>
      </w:pPr>
      <w:proofErr w:type="spellStart"/>
      <w:r w:rsidRPr="00844C33">
        <w:rPr>
          <w:rFonts w:ascii="Minion" w:hAnsi="Minion"/>
          <w:sz w:val="24"/>
        </w:rPr>
        <w:t>Variante</w:t>
      </w:r>
      <w:proofErr w:type="spellEnd"/>
      <w:r w:rsidRPr="00844C33">
        <w:rPr>
          <w:rFonts w:ascii="Minion" w:hAnsi="Minion"/>
          <w:sz w:val="24"/>
        </w:rPr>
        <w:t xml:space="preserve"> de </w:t>
      </w:r>
      <w:proofErr w:type="spellStart"/>
      <w:r w:rsidRPr="00844C33">
        <w:rPr>
          <w:rFonts w:ascii="Minion" w:hAnsi="Minion"/>
          <w:sz w:val="24"/>
        </w:rPr>
        <w:t>raspuns</w:t>
      </w:r>
      <w:proofErr w:type="spellEnd"/>
      <w:r w:rsidRPr="00844C33">
        <w:rPr>
          <w:rFonts w:ascii="Minion" w:hAnsi="Minion"/>
          <w:sz w:val="24"/>
        </w:rPr>
        <w:t>:</w:t>
      </w:r>
    </w:p>
    <w:p w:rsidR="00235BC5" w:rsidRPr="00844C33" w:rsidRDefault="00235BC5" w:rsidP="00235BC5">
      <w:pPr>
        <w:pStyle w:val="ListParagraph"/>
        <w:numPr>
          <w:ilvl w:val="0"/>
          <w:numId w:val="1"/>
        </w:numPr>
        <w:jc w:val="both"/>
        <w:rPr>
          <w:rFonts w:ascii="Minion" w:hAnsi="Minion"/>
          <w:sz w:val="24"/>
        </w:rPr>
      </w:pPr>
      <w:r w:rsidRPr="00844C33">
        <w:rPr>
          <w:rFonts w:ascii="Minion" w:hAnsi="Minion"/>
          <w:sz w:val="24"/>
        </w:rPr>
        <w:t>.Net Developer</w:t>
      </w:r>
    </w:p>
    <w:p w:rsidR="00235BC5" w:rsidRPr="00844C33" w:rsidRDefault="00235BC5" w:rsidP="00235BC5">
      <w:pPr>
        <w:pStyle w:val="ListParagraph"/>
        <w:numPr>
          <w:ilvl w:val="0"/>
          <w:numId w:val="1"/>
        </w:numPr>
        <w:jc w:val="both"/>
        <w:rPr>
          <w:rFonts w:ascii="Minion" w:hAnsi="Minion"/>
          <w:sz w:val="24"/>
          <w:highlight w:val="green"/>
        </w:rPr>
      </w:pPr>
      <w:r w:rsidRPr="00844C33">
        <w:rPr>
          <w:rFonts w:ascii="Minion" w:hAnsi="Minion"/>
          <w:sz w:val="24"/>
          <w:highlight w:val="green"/>
        </w:rPr>
        <w:t>Academy teacher</w:t>
      </w:r>
    </w:p>
    <w:p w:rsidR="00235BC5" w:rsidRPr="00844C33" w:rsidRDefault="00235BC5" w:rsidP="00235BC5">
      <w:pPr>
        <w:pStyle w:val="ListParagraph"/>
        <w:numPr>
          <w:ilvl w:val="0"/>
          <w:numId w:val="1"/>
        </w:numPr>
        <w:jc w:val="both"/>
        <w:rPr>
          <w:rFonts w:ascii="Minion" w:hAnsi="Minion"/>
          <w:sz w:val="24"/>
        </w:rPr>
      </w:pPr>
      <w:r w:rsidRPr="00844C33">
        <w:rPr>
          <w:rFonts w:ascii="Minion" w:hAnsi="Minion"/>
          <w:sz w:val="24"/>
        </w:rPr>
        <w:t>Web Designer</w:t>
      </w:r>
    </w:p>
    <w:p w:rsidR="00844C33" w:rsidRDefault="00235BC5" w:rsidP="00844C33">
      <w:pPr>
        <w:pStyle w:val="ListParagraph"/>
        <w:numPr>
          <w:ilvl w:val="0"/>
          <w:numId w:val="1"/>
        </w:numPr>
        <w:jc w:val="both"/>
        <w:rPr>
          <w:rFonts w:ascii="Minion" w:hAnsi="Minion"/>
          <w:sz w:val="24"/>
        </w:rPr>
      </w:pPr>
      <w:proofErr w:type="spellStart"/>
      <w:r w:rsidRPr="00844C33">
        <w:rPr>
          <w:rFonts w:ascii="Minion" w:hAnsi="Minion"/>
          <w:sz w:val="24"/>
        </w:rPr>
        <w:t>Eroare</w:t>
      </w:r>
      <w:proofErr w:type="spellEnd"/>
      <w:r w:rsidRPr="00844C33">
        <w:rPr>
          <w:rFonts w:ascii="Minion" w:hAnsi="Minion"/>
          <w:sz w:val="24"/>
        </w:rPr>
        <w:t xml:space="preserve"> </w:t>
      </w:r>
    </w:p>
    <w:p w:rsidR="00844C33" w:rsidRDefault="00844C33" w:rsidP="00844C33">
      <w:pPr>
        <w:jc w:val="both"/>
        <w:rPr>
          <w:rFonts w:ascii="Minion" w:hAnsi="Minion"/>
          <w:sz w:val="24"/>
        </w:rPr>
      </w:pPr>
    </w:p>
    <w:p w:rsidR="00844C33" w:rsidRPr="00844C33" w:rsidRDefault="00844C33" w:rsidP="00844C33">
      <w:pPr>
        <w:jc w:val="both"/>
        <w:rPr>
          <w:rFonts w:ascii="Minion" w:hAnsi="Minion"/>
          <w:sz w:val="24"/>
        </w:rPr>
      </w:pPr>
      <w:proofErr w:type="spellStart"/>
      <w:r>
        <w:rPr>
          <w:rFonts w:ascii="Minion" w:hAnsi="Minion"/>
          <w:sz w:val="24"/>
        </w:rPr>
        <w:t>Explicatii</w:t>
      </w:r>
      <w:proofErr w:type="spellEnd"/>
      <w:r>
        <w:rPr>
          <w:rFonts w:ascii="Minion" w:hAnsi="Minion"/>
          <w:sz w:val="24"/>
        </w:rPr>
        <w:t xml:space="preserve">: </w:t>
      </w:r>
      <w:proofErr w:type="spellStart"/>
      <w:r>
        <w:rPr>
          <w:rFonts w:ascii="Minion" w:hAnsi="Minion"/>
          <w:sz w:val="24"/>
        </w:rPr>
        <w:t>Dupa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expresia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this.job</w:t>
      </w:r>
      <w:proofErr w:type="spellEnd"/>
      <w:r>
        <w:rPr>
          <w:rFonts w:ascii="Minion" w:hAnsi="Minion"/>
          <w:sz w:val="24"/>
        </w:rPr>
        <w:t xml:space="preserve"> = job, </w:t>
      </w:r>
      <w:proofErr w:type="spellStart"/>
      <w:r>
        <w:rPr>
          <w:rFonts w:ascii="Minion" w:hAnsi="Minion"/>
          <w:sz w:val="24"/>
        </w:rPr>
        <w:t>cele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doua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vor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instantia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catre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acelasi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obiect</w:t>
      </w:r>
      <w:proofErr w:type="spellEnd"/>
      <w:r>
        <w:rPr>
          <w:rFonts w:ascii="Minion" w:hAnsi="Minion"/>
          <w:sz w:val="24"/>
        </w:rPr>
        <w:t xml:space="preserve">, </w:t>
      </w:r>
      <w:proofErr w:type="spellStart"/>
      <w:r>
        <w:rPr>
          <w:rFonts w:ascii="Minion" w:hAnsi="Minion"/>
          <w:sz w:val="24"/>
        </w:rPr>
        <w:t>deci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orice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modificare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facuta</w:t>
      </w:r>
      <w:proofErr w:type="spellEnd"/>
      <w:r>
        <w:rPr>
          <w:rFonts w:ascii="Minion" w:hAnsi="Minion"/>
          <w:sz w:val="24"/>
        </w:rPr>
        <w:t xml:space="preserve"> in job se </w:t>
      </w:r>
      <w:proofErr w:type="spellStart"/>
      <w:proofErr w:type="gramStart"/>
      <w:r>
        <w:rPr>
          <w:rFonts w:ascii="Minion" w:hAnsi="Minion"/>
          <w:sz w:val="24"/>
        </w:rPr>
        <w:t>va</w:t>
      </w:r>
      <w:proofErr w:type="spellEnd"/>
      <w:proofErr w:type="gram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vedea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si</w:t>
      </w:r>
      <w:proofErr w:type="spellEnd"/>
      <w:r>
        <w:rPr>
          <w:rFonts w:ascii="Minion" w:hAnsi="Minion"/>
          <w:sz w:val="24"/>
        </w:rPr>
        <w:t xml:space="preserve"> in </w:t>
      </w:r>
      <w:proofErr w:type="spellStart"/>
      <w:r>
        <w:rPr>
          <w:rFonts w:ascii="Minion" w:hAnsi="Minion"/>
          <w:sz w:val="24"/>
        </w:rPr>
        <w:t>this.job</w:t>
      </w:r>
      <w:proofErr w:type="spellEnd"/>
      <w:r>
        <w:rPr>
          <w:rFonts w:ascii="Minion" w:hAnsi="Minion"/>
          <w:sz w:val="24"/>
        </w:rPr>
        <w:t xml:space="preserve">. </w:t>
      </w:r>
      <w:proofErr w:type="spellStart"/>
      <w:r>
        <w:rPr>
          <w:rFonts w:ascii="Minion" w:hAnsi="Minion"/>
          <w:sz w:val="24"/>
        </w:rPr>
        <w:t>Ultima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modificare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fiind</w:t>
      </w:r>
      <w:proofErr w:type="spellEnd"/>
      <w:r>
        <w:rPr>
          <w:rFonts w:ascii="Minion" w:hAnsi="Minion"/>
          <w:sz w:val="24"/>
        </w:rPr>
        <w:t xml:space="preserve"> </w:t>
      </w:r>
      <w:proofErr w:type="spellStart"/>
      <w:r>
        <w:rPr>
          <w:rFonts w:ascii="Minion" w:hAnsi="Minion"/>
          <w:sz w:val="24"/>
        </w:rPr>
        <w:t>job.type</w:t>
      </w:r>
      <w:proofErr w:type="spellEnd"/>
      <w:r>
        <w:rPr>
          <w:rFonts w:ascii="Minion" w:hAnsi="Minion"/>
          <w:sz w:val="24"/>
        </w:rPr>
        <w:t xml:space="preserve"> = “Academy teacher”. </w:t>
      </w:r>
      <w:bookmarkStart w:id="0" w:name="_GoBack"/>
      <w:bookmarkEnd w:id="0"/>
    </w:p>
    <w:sectPr w:rsidR="00844C33" w:rsidRPr="0084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6339"/>
    <w:multiLevelType w:val="hybridMultilevel"/>
    <w:tmpl w:val="33665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C5"/>
    <w:rsid w:val="00235BC5"/>
    <w:rsid w:val="004F1794"/>
    <w:rsid w:val="00844C33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B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B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B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B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halutafilip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filip.mihalut</dc:creator>
  <cp:lastModifiedBy>filip.mihalut</cp:lastModifiedBy>
  <cp:revision>1</cp:revision>
  <dcterms:created xsi:type="dcterms:W3CDTF">2019-11-07T08:41:00Z</dcterms:created>
  <dcterms:modified xsi:type="dcterms:W3CDTF">2019-11-07T09:00:00Z</dcterms:modified>
</cp:coreProperties>
</file>