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Student   propun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ător: Porcescu Ion     Grupa: 216        Email: piir2596@scs.ubbcluj.ro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Ce se afi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șează la rularea codului urmator? Explicați.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br/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Consolas" w:hAnsi="Consolas" w:cs="Consolas" w:eastAsia="Consolas"/>
          <w:color w:val="004DBB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  int nr;</w:t>
        <w:br/>
        <w:t xml:space="preserve">    public </w:t>
      </w:r>
      <w:r>
        <w:rPr>
          <w:rFonts w:ascii="Consolas" w:hAnsi="Consolas" w:cs="Consolas" w:eastAsia="Consolas"/>
          <w:color w:val="004DBB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(int nr) throws IOException {</w:t>
        <w:br/>
        <w:t xml:space="preserve">        this.nr = nr;</w:t>
        <w:br/>
        <w:t xml:space="preserve">    }</w:t>
        <w:br/>
        <w:t xml:space="preserve">}</w:t>
        <w:br/>
        <w:br/>
        <w:t xml:space="preserve">class </w:t>
      </w:r>
      <w:r>
        <w:rPr>
          <w:rFonts w:ascii="Consolas" w:hAnsi="Consolas" w:cs="Consolas" w:eastAsia="Consolas"/>
          <w:color w:val="004DBB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extends </w:t>
      </w:r>
      <w:r>
        <w:rPr>
          <w:rFonts w:ascii="Consolas" w:hAnsi="Consolas" w:cs="Consolas" w:eastAsia="Consolas"/>
          <w:color w:val="004DBB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  int nr;</w:t>
        <w:br/>
        <w:t xml:space="preserve">    public </w:t>
      </w:r>
      <w:r>
        <w:rPr>
          <w:rFonts w:ascii="Consolas" w:hAnsi="Consolas" w:cs="Consolas" w:eastAsia="Consolas"/>
          <w:color w:val="004DBB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(int nr) throws  IOException{</w:t>
        <w:br/>
        <w:t xml:space="preserve">        super(nr);</w:t>
        <w:br/>
        <w:t xml:space="preserve">        this.nr += 1;</w:t>
        <w:br/>
        <w:t xml:space="preserve">    }</w:t>
        <w:br/>
        <w:t xml:space="preserve">}</w:t>
        <w:br/>
        <w:br/>
        <w:t xml:space="preserve">public class </w:t>
      </w:r>
      <w:r>
        <w:rPr>
          <w:rFonts w:ascii="Consolas" w:hAnsi="Consolas" w:cs="Consolas" w:eastAsia="Consolas"/>
          <w:color w:val="004DBB"/>
          <w:spacing w:val="0"/>
          <w:position w:val="0"/>
          <w:sz w:val="20"/>
          <w:shd w:fill="auto" w:val="clear"/>
        </w:rPr>
        <w:t xml:space="preserve">Main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{</w:t>
        <w:br/>
        <w:t xml:space="preserve">    public static void main(String[] args){</w:t>
        <w:br/>
        <w:t xml:space="preserve">        try {</w:t>
        <w:br/>
        <w:t xml:space="preserve">            </w:t>
      </w:r>
      <w:r>
        <w:rPr>
          <w:rFonts w:ascii="Consolas" w:hAnsi="Consolas" w:cs="Consolas" w:eastAsia="Consolas"/>
          <w:color w:val="004DBB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c1 = new </w:t>
      </w:r>
      <w:r>
        <w:rPr>
          <w:rFonts w:ascii="Consolas" w:hAnsi="Consolas" w:cs="Consolas" w:eastAsia="Consolas"/>
          <w:color w:val="004DBB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(2);</w:t>
        <w:br/>
        <w:t xml:space="preserve">            </w:t>
      </w:r>
      <w:r>
        <w:rPr>
          <w:rFonts w:ascii="Consolas" w:hAnsi="Consolas" w:cs="Consolas" w:eastAsia="Consolas"/>
          <w:color w:val="004DBB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c2 = new </w:t>
      </w:r>
      <w:r>
        <w:rPr>
          <w:rFonts w:ascii="Consolas" w:hAnsi="Consolas" w:cs="Consolas" w:eastAsia="Consolas"/>
          <w:color w:val="004DBB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(5);</w:t>
        <w:br/>
        <w:t xml:space="preserve">        } catch (IOException e) {</w:t>
        <w:br/>
        <w:t xml:space="preserve">            System.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.print("Arunca exceptie!");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} finally {</w:t>
        <w:br/>
        <w:t xml:space="preserve">            System.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.print(c1.nr + " ");</w:t>
        <w:br/>
        <w:t xml:space="preserve">            System.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.print(c2.nr);</w:t>
        <w:br/>
        <w:t xml:space="preserve">        }</w:t>
        <w:br/>
        <w:t xml:space="preserve"> 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  <w:t xml:space="preserve">Variante de r</w:t>
      </w:r>
      <w:r>
        <w:rPr>
          <w:rFonts w:ascii="Consolas" w:hAnsi="Consolas" w:cs="Consolas" w:eastAsia="Consolas"/>
          <w:color w:val="808080"/>
          <w:spacing w:val="0"/>
          <w:position w:val="0"/>
          <w:sz w:val="24"/>
          <w:shd w:fill="FFFFFF" w:val="clear"/>
        </w:rPr>
        <w:t xml:space="preserve">ăspuns: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2 6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Arunca exceptie!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FF0000"/>
          <w:spacing w:val="0"/>
          <w:position w:val="0"/>
          <w:sz w:val="24"/>
          <w:shd w:fill="FFFFFF" w:val="clear"/>
        </w:rPr>
        <w:t xml:space="preserve">eroare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58" w:hanging="398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2 1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Explica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ții: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Este eroare, deoarece perioada de via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ță a variabilelor c1 și c2 este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interiorul acoladelor de la try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și nu pot fi văzute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interiorului lui finally.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