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54F" w:rsidRDefault="00F0154F" w:rsidP="00AF163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Nume: Sopterean Adrian</w:t>
      </w:r>
    </w:p>
    <w:p w:rsidR="00F0154F" w:rsidRDefault="00F0154F" w:rsidP="00AF163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Grupa: 227/1</w:t>
      </w:r>
    </w:p>
    <w:p w:rsidR="00F0154F" w:rsidRDefault="00F0154F" w:rsidP="00AF163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Email: sair2616@scs.ubbcluj.ro</w:t>
      </w:r>
      <w:bookmarkStart w:id="0" w:name="_GoBack"/>
      <w:bookmarkEnd w:id="0"/>
    </w:p>
    <w:p w:rsidR="00AF163D" w:rsidRDefault="00AF163D" w:rsidP="00AF163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Care este rezultatul rularii urmato</w:t>
      </w:r>
      <w:r w:rsidR="00E3713D">
        <w:rPr>
          <w:rFonts w:ascii="Times New Roman" w:hAnsi="Times New Roman" w:cs="Times New Roman"/>
          <w:bCs/>
          <w:noProof/>
          <w:sz w:val="24"/>
          <w:szCs w:val="24"/>
        </w:rPr>
        <w:t>rului program</w:t>
      </w:r>
      <w:r>
        <w:rPr>
          <w:rFonts w:ascii="Times New Roman" w:hAnsi="Times New Roman" w:cs="Times New Roman"/>
          <w:bCs/>
          <w:noProof/>
          <w:sz w:val="24"/>
          <w:szCs w:val="24"/>
        </w:rPr>
        <w:t>? Explicati.</w:t>
      </w:r>
    </w:p>
    <w:p w:rsidR="00AF163D" w:rsidRPr="00B43A1F" w:rsidRDefault="00B43A1F" w:rsidP="00AF163D">
      <w:pPr>
        <w:pStyle w:val="HTMLPreformatted"/>
        <w:shd w:val="clear" w:color="auto" w:fill="FFFFFF"/>
        <w:spacing w:after="240"/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</w:pPr>
      <w:r w:rsidRPr="00B43A1F">
        <w:rPr>
          <w:rFonts w:ascii="Consolas" w:hAnsi="Consolas"/>
          <w:noProof/>
          <w:color w:val="BF8F00" w:themeColor="accent4" w:themeShade="BF"/>
        </w:rPr>
        <w:t>@Func</w:t>
      </w:r>
      <w:r>
        <w:rPr>
          <w:rFonts w:ascii="Consolas" w:hAnsi="Consolas"/>
          <w:noProof/>
          <w:color w:val="BF8F00" w:themeColor="accent4" w:themeShade="BF"/>
        </w:rPr>
        <w:t>tionalInterface</w:t>
      </w:r>
      <w:r w:rsidR="00AF163D" w:rsidRPr="0037422F">
        <w:rPr>
          <w:rFonts w:ascii="Consolas" w:hAnsi="Consolas"/>
          <w:noProof/>
          <w:color w:val="000000"/>
        </w:rPr>
        <w:br/>
      </w:r>
      <w:r>
        <w:rPr>
          <w:rFonts w:ascii="Consolas" w:eastAsia="Calibri" w:hAnsi="Consolas" w:cs="Arial"/>
          <w:b/>
          <w:bCs/>
          <w:noProof/>
          <w:color w:val="000080"/>
          <w:sz w:val="22"/>
          <w:szCs w:val="22"/>
          <w:lang w:eastAsia="en-US"/>
        </w:rPr>
        <w:t>interface</w:t>
      </w:r>
      <w:r w:rsidR="00AF163D" w:rsidRPr="00AF163D">
        <w:rPr>
          <w:rFonts w:ascii="Consolas" w:eastAsia="Calibri" w:hAnsi="Consolas" w:cs="Arial"/>
          <w:b/>
          <w:bCs/>
          <w:noProof/>
          <w:color w:val="000080"/>
          <w:sz w:val="22"/>
          <w:szCs w:val="22"/>
          <w:lang w:eastAsia="en-US"/>
        </w:rPr>
        <w:t xml:space="preserve"> </w:t>
      </w:r>
      <w:r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 xml:space="preserve">A </w:t>
      </w:r>
      <w:r w:rsidR="00AF163D" w:rsidRPr="00AF163D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>{</w:t>
      </w:r>
      <w:r w:rsidR="00AF163D" w:rsidRPr="00AF163D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br/>
        <w:t xml:space="preserve">    </w:t>
      </w:r>
      <w:r>
        <w:rPr>
          <w:rFonts w:ascii="Consolas" w:eastAsia="Calibri" w:hAnsi="Consolas" w:cs="Arial"/>
          <w:b/>
          <w:bCs/>
          <w:noProof/>
          <w:color w:val="000080"/>
          <w:sz w:val="22"/>
          <w:szCs w:val="22"/>
          <w:lang w:eastAsia="en-US"/>
        </w:rPr>
        <w:t xml:space="preserve">String </w:t>
      </w:r>
      <w:r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>validate(String s);</w:t>
      </w:r>
      <w:r w:rsidRPr="0037422F">
        <w:rPr>
          <w:rFonts w:ascii="Consolas" w:hAnsi="Consolas"/>
          <w:noProof/>
          <w:color w:val="000000"/>
        </w:rPr>
        <w:t xml:space="preserve"> </w:t>
      </w:r>
      <w:r w:rsidR="00AF163D" w:rsidRPr="0037422F">
        <w:rPr>
          <w:rFonts w:ascii="Consolas" w:hAnsi="Consolas"/>
          <w:noProof/>
          <w:color w:val="000000"/>
        </w:rPr>
        <w:br/>
        <w:t>}</w:t>
      </w:r>
      <w:r w:rsidR="00AF163D"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AF163D"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AF163D">
        <w:rPr>
          <w:rFonts w:ascii="Consolas" w:hAnsi="Consolas"/>
          <w:b/>
          <w:bCs/>
          <w:noProof/>
          <w:color w:val="000080"/>
        </w:rPr>
        <w:t>public class</w:t>
      </w:r>
      <w:r w:rsidR="00AF163D" w:rsidRPr="0037422F">
        <w:rPr>
          <w:rFonts w:ascii="Consolas" w:hAnsi="Consolas"/>
          <w:b/>
          <w:bCs/>
          <w:noProof/>
          <w:color w:val="000080"/>
        </w:rPr>
        <w:t xml:space="preserve"> </w:t>
      </w:r>
      <w:r w:rsidR="00AF163D">
        <w:rPr>
          <w:rFonts w:ascii="Consolas" w:hAnsi="Consolas"/>
          <w:noProof/>
          <w:color w:val="000000"/>
        </w:rPr>
        <w:t>App</w:t>
      </w:r>
      <w:r w:rsidR="00AF163D" w:rsidRPr="0037422F">
        <w:rPr>
          <w:rFonts w:ascii="Consolas" w:hAnsi="Consolas"/>
          <w:noProof/>
          <w:color w:val="000000"/>
        </w:rPr>
        <w:t xml:space="preserve"> {</w:t>
      </w:r>
      <w:r w:rsidR="00AF163D" w:rsidRPr="0037422F">
        <w:rPr>
          <w:rFonts w:ascii="Consolas" w:hAnsi="Consolas"/>
          <w:noProof/>
          <w:color w:val="000000"/>
        </w:rPr>
        <w:br/>
        <w:t xml:space="preserve">    </w:t>
      </w:r>
      <w:r w:rsidR="00AF163D" w:rsidRPr="00AF163D">
        <w:rPr>
          <w:rFonts w:ascii="Consolas" w:eastAsia="Calibri" w:hAnsi="Consolas" w:cs="Arial"/>
          <w:b/>
          <w:bCs/>
          <w:noProof/>
          <w:color w:val="000080"/>
          <w:sz w:val="22"/>
          <w:szCs w:val="22"/>
          <w:lang w:eastAsia="en-US"/>
        </w:rPr>
        <w:t xml:space="preserve">public static void </w:t>
      </w:r>
      <w:r w:rsidR="00AF163D" w:rsidRPr="00AF163D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>main(String[] args) {</w:t>
      </w:r>
      <w:r w:rsidR="00AF163D" w:rsidRPr="00AF163D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br/>
        <w:t xml:space="preserve">   </w:t>
      </w:r>
      <w:r w:rsidRPr="00AF163D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 xml:space="preserve">    </w:t>
      </w:r>
      <w:r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="Calibri" w:hAnsi="Consolas" w:cs="Arial"/>
          <w:b/>
          <w:bCs/>
          <w:noProof/>
          <w:color w:val="000080"/>
          <w:sz w:val="22"/>
          <w:szCs w:val="22"/>
          <w:lang w:eastAsia="en-US"/>
        </w:rPr>
        <w:t>S</w:t>
      </w:r>
      <w:r w:rsidRPr="00AF163D">
        <w:rPr>
          <w:rFonts w:ascii="Consolas" w:eastAsia="Calibri" w:hAnsi="Consolas" w:cs="Arial"/>
          <w:b/>
          <w:bCs/>
          <w:noProof/>
          <w:color w:val="000080"/>
          <w:sz w:val="22"/>
          <w:szCs w:val="22"/>
          <w:lang w:eastAsia="en-US"/>
        </w:rPr>
        <w:t>t</w:t>
      </w:r>
      <w:r>
        <w:rPr>
          <w:rFonts w:ascii="Consolas" w:eastAsia="Calibri" w:hAnsi="Consolas" w:cs="Arial"/>
          <w:b/>
          <w:bCs/>
          <w:noProof/>
          <w:color w:val="000080"/>
          <w:sz w:val="22"/>
          <w:szCs w:val="22"/>
          <w:lang w:eastAsia="en-US"/>
        </w:rPr>
        <w:t>ring</w:t>
      </w:r>
      <w:r w:rsidRPr="00AF163D">
        <w:rPr>
          <w:rFonts w:ascii="Consolas" w:eastAsia="Calibri" w:hAnsi="Consolas" w:cs="Arial"/>
          <w:b/>
          <w:bCs/>
          <w:noProof/>
          <w:color w:val="000080"/>
          <w:sz w:val="22"/>
          <w:szCs w:val="22"/>
          <w:lang w:eastAsia="en-US"/>
        </w:rPr>
        <w:t xml:space="preserve"> </w:t>
      </w:r>
      <w:r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>errorM</w:t>
      </w:r>
      <w:r w:rsidR="00AF163D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>essage</w:t>
      </w:r>
      <w:r w:rsidR="00AF163D" w:rsidRPr="00AF163D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 xml:space="preserve"> = </w:t>
      </w:r>
      <w:r w:rsidR="00AF163D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>"";</w:t>
      </w:r>
      <w:r w:rsidR="00AF163D" w:rsidRPr="00AF163D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br/>
        <w:t xml:space="preserve">        </w:t>
      </w:r>
      <w:r>
        <w:rPr>
          <w:rFonts w:ascii="Consolas" w:eastAsia="Calibri" w:hAnsi="Consolas" w:cs="Arial"/>
          <w:b/>
          <w:bCs/>
          <w:noProof/>
          <w:color w:val="000080"/>
          <w:sz w:val="22"/>
          <w:szCs w:val="22"/>
          <w:lang w:eastAsia="en-US"/>
        </w:rPr>
        <w:t xml:space="preserve">A </w:t>
      </w:r>
      <w:r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>f = (s) -&gt; {</w:t>
      </w:r>
      <w:r w:rsidRPr="00AF163D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br/>
        <w:t xml:space="preserve">            </w:t>
      </w:r>
      <w:r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 xml:space="preserve"> if(s.length() &gt; 10) {</w:t>
      </w:r>
      <w:r w:rsidRPr="00AF163D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br/>
        <w:t xml:space="preserve">        </w:t>
      </w:r>
      <w:r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 xml:space="preserve">    </w:t>
      </w:r>
      <w:r w:rsidRPr="00AF163D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 xml:space="preserve">    </w:t>
      </w:r>
      <w:r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 xml:space="preserve">  errorMessage += "Lungimea nu poate depasi 10</w:t>
      </w:r>
      <w:r w:rsidR="004839C6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>caractere";</w:t>
      </w:r>
      <w:r w:rsidRPr="00AF163D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br/>
        <w:t xml:space="preserve">        </w:t>
      </w:r>
      <w:r w:rsidR="004839C6" w:rsidRPr="00AF163D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 xml:space="preserve">    </w:t>
      </w:r>
      <w:r w:rsidR="004839C6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 xml:space="preserve"> }</w:t>
      </w:r>
      <w:r w:rsidR="004839C6" w:rsidRPr="00AF163D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br/>
        <w:t xml:space="preserve">        </w:t>
      </w:r>
      <w:r w:rsidR="004839C6">
        <w:rPr>
          <w:rFonts w:ascii="Consolas" w:eastAsia="Calibri" w:hAnsi="Consolas" w:cs="Arial"/>
          <w:b/>
          <w:bCs/>
          <w:noProof/>
          <w:color w:val="000080"/>
          <w:sz w:val="22"/>
          <w:szCs w:val="22"/>
          <w:lang w:eastAsia="en-US"/>
        </w:rPr>
        <w:t xml:space="preserve">     return </w:t>
      </w:r>
      <w:r w:rsidR="004839C6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>errorMessage;</w:t>
      </w:r>
      <w:r w:rsidR="004839C6" w:rsidRPr="00AF163D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 xml:space="preserve"> </w:t>
      </w:r>
      <w:r w:rsidR="004839C6" w:rsidRPr="00AF163D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br/>
        <w:t xml:space="preserve">        </w:t>
      </w:r>
      <w:r w:rsidR="004839C6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>};</w:t>
      </w:r>
      <w:r w:rsidR="004839C6" w:rsidRPr="00AF163D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br/>
        <w:t xml:space="preserve">        </w:t>
      </w:r>
      <w:r w:rsidR="004839C6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t>System.out.println("Eroare: " + f.validate("Popocatepetl"));</w:t>
      </w:r>
      <w:r w:rsidR="00AF163D" w:rsidRPr="00AF163D">
        <w:rPr>
          <w:rFonts w:ascii="Consolas" w:eastAsia="Calibri" w:hAnsi="Consolas" w:cs="Arial"/>
          <w:noProof/>
          <w:color w:val="000000"/>
          <w:sz w:val="22"/>
          <w:szCs w:val="22"/>
          <w:lang w:eastAsia="en-US"/>
        </w:rPr>
        <w:br/>
        <w:t xml:space="preserve">    }</w:t>
      </w:r>
      <w:r w:rsidR="00AF163D" w:rsidRPr="0037422F">
        <w:rPr>
          <w:rFonts w:ascii="Consolas" w:hAnsi="Consolas"/>
          <w:noProof/>
          <w:color w:val="000000"/>
        </w:rPr>
        <w:br/>
        <w:t>}</w:t>
      </w:r>
    </w:p>
    <w:p w:rsidR="00AF163D" w:rsidRPr="006B01A5" w:rsidRDefault="00AF163D" w:rsidP="00AF1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AF163D" w:rsidRPr="00FD5835" w:rsidRDefault="004839C6" w:rsidP="00AF163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 la run-time</w:t>
      </w:r>
    </w:p>
    <w:p w:rsidR="004839C6" w:rsidRPr="004839C6" w:rsidRDefault="004839C6" w:rsidP="004839C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Eroare:</w:t>
      </w:r>
    </w:p>
    <w:p w:rsidR="00AF163D" w:rsidRPr="00FD5835" w:rsidRDefault="004839C6" w:rsidP="00AF163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4839C6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E</w:t>
      </w:r>
      <w:r w:rsidR="00AF163D" w:rsidRPr="004839C6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ro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 xml:space="preserve">are </w:t>
      </w:r>
      <w:r w:rsidRPr="004839C6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de compliare</w:t>
      </w:r>
    </w:p>
    <w:p w:rsidR="00AF163D" w:rsidRPr="00FD5835" w:rsidRDefault="004839C6" w:rsidP="00AF163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Eroare: Lungimea nu poate depasi 10 caractere</w:t>
      </w:r>
    </w:p>
    <w:p w:rsidR="00AF163D" w:rsidRDefault="00AF163D" w:rsidP="00AF1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AF163D" w:rsidRPr="004B3624" w:rsidRDefault="00AF163D" w:rsidP="00AF1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</w:t>
      </w:r>
      <w:r w:rsidR="004839C6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t</w:t>
      </w: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ii:</w:t>
      </w:r>
    </w:p>
    <w:p w:rsidR="00AF163D" w:rsidRPr="004B3624" w:rsidRDefault="004839C6" w:rsidP="00AF1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Variabila errorMessage este o variabila locala. In functiile lambda, variabilele locale pot fi referite, insa acestea sunt implicit final, ceea ce inseamna ca valoarea lor nu poate fi modificata. In urma rularii va rezulta o eroare de compilare. </w:t>
      </w:r>
    </w:p>
    <w:p w:rsidR="00AF163D" w:rsidRPr="00AF163D" w:rsidRDefault="00AF163D" w:rsidP="00AF163D"/>
    <w:sectPr w:rsidR="00AF163D" w:rsidRPr="00AF163D" w:rsidSect="008065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3D"/>
    <w:rsid w:val="004839C6"/>
    <w:rsid w:val="00524F6B"/>
    <w:rsid w:val="008065AB"/>
    <w:rsid w:val="009E727D"/>
    <w:rsid w:val="00AF163D"/>
    <w:rsid w:val="00B43A1F"/>
    <w:rsid w:val="00E3713D"/>
    <w:rsid w:val="00F0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63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1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63D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AF1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63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1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63D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AF1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Sopterean</dc:creator>
  <cp:keywords/>
  <dc:description/>
  <cp:lastModifiedBy>Birdie</cp:lastModifiedBy>
  <cp:revision>4</cp:revision>
  <dcterms:created xsi:type="dcterms:W3CDTF">2019-11-10T17:43:00Z</dcterms:created>
  <dcterms:modified xsi:type="dcterms:W3CDTF">2019-11-10T18:34:00Z</dcterms:modified>
</cp:coreProperties>
</file>