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4CBBC" w14:textId="5C6D6A1D" w:rsidR="007C5849" w:rsidRDefault="000B4468" w:rsidP="004E448A">
      <w:pPr>
        <w:spacing w:after="240"/>
        <w:ind w:firstLine="708"/>
      </w:pPr>
      <w:r>
        <w:rPr>
          <w:b/>
          <w:bCs/>
          <w:sz w:val="32"/>
          <w:szCs w:val="32"/>
        </w:rPr>
        <w:t>Atividade 06 – Testes com RIP, OSPF e BGP</w:t>
      </w:r>
    </w:p>
    <w:p w14:paraId="1868B4CE" w14:textId="77777777" w:rsidR="007C5849" w:rsidRDefault="000B4468">
      <w:pPr>
        <w:spacing w:after="160"/>
        <w:jc w:val="both"/>
      </w:pPr>
      <w:r>
        <w:rPr>
          <w:b/>
          <w:bCs/>
        </w:rPr>
        <w:t>Nome:</w:t>
      </w:r>
      <w:r>
        <w:t xml:space="preserve"> Matheus Milanezi</w:t>
      </w:r>
    </w:p>
    <w:p w14:paraId="03ECFD95" w14:textId="77777777" w:rsidR="007C5849" w:rsidRDefault="000B4468">
      <w:pPr>
        <w:spacing w:after="160"/>
        <w:jc w:val="both"/>
      </w:pPr>
      <w:r>
        <w:rPr>
          <w:b/>
          <w:bCs/>
        </w:rPr>
        <w:t>Disciplina:</w:t>
      </w:r>
      <w:r>
        <w:t xml:space="preserve"> Redes de Computadores: Internetworking, Roteamento e Transmissão</w:t>
      </w:r>
    </w:p>
    <w:p w14:paraId="35C90031" w14:textId="77777777" w:rsidR="007C5849" w:rsidRDefault="000B4468">
      <w:pPr>
        <w:spacing w:after="160"/>
        <w:jc w:val="both"/>
      </w:pPr>
      <w:r>
        <w:rPr>
          <w:b/>
          <w:bCs/>
        </w:rPr>
        <w:t>Ferramenta:</w:t>
      </w:r>
      <w:r>
        <w:t xml:space="preserve"> Cisco Packet Tracer 9.0.1</w:t>
      </w:r>
    </w:p>
    <w:p w14:paraId="7B192114" w14:textId="648B2586" w:rsidR="007C5849" w:rsidRDefault="000B4468">
      <w:pPr>
        <w:pBdr>
          <w:top w:val="single" w:sz="4" w:space="0" w:color="E0C080"/>
          <w:left w:val="single" w:sz="12" w:space="0" w:color="E0A040"/>
          <w:bottom w:val="single" w:sz="4" w:space="0" w:color="E0C080"/>
          <w:right w:val="single" w:sz="4" w:space="0" w:color="E0C080"/>
        </w:pBdr>
        <w:shd w:val="clear" w:color="auto" w:fill="FFF4E0"/>
        <w:spacing w:before="120" w:after="240"/>
        <w:ind w:left="120" w:right="120"/>
      </w:pPr>
      <w:r>
        <w:rPr>
          <w:b/>
          <w:bCs/>
        </w:rPr>
        <w:t>Escopo desta entrega:</w:t>
      </w:r>
      <w:r>
        <w:t xml:space="preserve"> </w:t>
      </w:r>
      <w:r>
        <w:t xml:space="preserve">não foi possível concluir todas as etapas do roteiro dentro do prazo. Foi executado integralmente o </w:t>
      </w:r>
      <w:r>
        <w:rPr>
          <w:b/>
          <w:bCs/>
        </w:rPr>
        <w:t>teste com RIP</w:t>
      </w:r>
      <w:r>
        <w:t xml:space="preserve"> (seção 3), incluindo tabela de rotas, análise da métrica, ping e traceroute, além de um problema de cabeamento identific</w:t>
      </w:r>
      <w:r>
        <w:t xml:space="preserve">ado e corrigido durante o experimento (seções 2 e 8). Os testes com </w:t>
      </w:r>
      <w:r>
        <w:rPr>
          <w:b/>
          <w:bCs/>
        </w:rPr>
        <w:t>OSPF</w:t>
      </w:r>
      <w:r>
        <w:t xml:space="preserve">, </w:t>
      </w:r>
      <w:r>
        <w:rPr>
          <w:b/>
          <w:bCs/>
        </w:rPr>
        <w:t>alteração de custo</w:t>
      </w:r>
      <w:r>
        <w:t xml:space="preserve"> e </w:t>
      </w:r>
      <w:r>
        <w:rPr>
          <w:b/>
          <w:bCs/>
        </w:rPr>
        <w:t>BGP</w:t>
      </w:r>
      <w:r>
        <w:t xml:space="preserve"> </w:t>
      </w:r>
      <w:r>
        <w:rPr>
          <w:b/>
          <w:bCs/>
        </w:rPr>
        <w:t>não foram executados</w:t>
      </w:r>
      <w:r>
        <w:t xml:space="preserve">; as seções 4, 5 e 6 registram o que ficou preparado para eles, e estão explicitamente marcadas como não executadas. </w:t>
      </w:r>
    </w:p>
    <w:p w14:paraId="0E16EED6" w14:textId="77777777" w:rsidR="007C5849" w:rsidRDefault="000B4468">
      <w:pPr>
        <w:pStyle w:val="Ttulo1"/>
        <w:spacing w:before="320" w:after="120"/>
      </w:pPr>
      <w:r>
        <w:rPr>
          <w:b/>
          <w:bCs/>
          <w:sz w:val="26"/>
          <w:szCs w:val="26"/>
        </w:rPr>
        <w:t>1. Objetivo</w:t>
      </w:r>
    </w:p>
    <w:p w14:paraId="20D530E1" w14:textId="77777777" w:rsidR="007C5849" w:rsidRDefault="000B4468">
      <w:pPr>
        <w:spacing w:after="160"/>
        <w:jc w:val="both"/>
      </w:pPr>
      <w:r>
        <w:t>Investigar na prática o funcionamento dos protocolos de roteamento RIP, OSPF e BGP no Cisco Packet Tracer, comparando a formação das tabelas de roteamento, as métricas ou atributos usados por cada p</w:t>
      </w:r>
      <w:r>
        <w:t>rotocolo e o caminho fim-a-fim escolhido em cada caso.</w:t>
      </w:r>
    </w:p>
    <w:p w14:paraId="2DC0F6DD" w14:textId="77777777" w:rsidR="007C5849" w:rsidRDefault="000B4468">
      <w:pPr>
        <w:pStyle w:val="Ttulo1"/>
        <w:spacing w:before="320" w:after="120"/>
      </w:pPr>
      <w:r>
        <w:rPr>
          <w:b/>
          <w:bCs/>
          <w:sz w:val="26"/>
          <w:szCs w:val="26"/>
        </w:rPr>
        <w:t>2. Ambiente e topologia</w:t>
      </w:r>
    </w:p>
    <w:p w14:paraId="5ECB4EEE" w14:textId="77777777" w:rsidR="007C5849" w:rsidRDefault="000B4468">
      <w:pPr>
        <w:spacing w:after="160"/>
        <w:jc w:val="both"/>
      </w:pPr>
      <w:r>
        <w:t xml:space="preserve">Para os testes com RIP e OSPF foi reaproveitada a topologia da Atividade 05 (mesma figura do enunciado): 5 roteadores (A, B, C, D e E), 2 switches e 7 redes IPv4. Modelos: 2911 </w:t>
      </w:r>
      <w:r>
        <w:t>em A, B e E (3 interfaces Gigabit) e 1941 em C e D (2 interfaces). Como na Atividade 05, um Server1 e um Laptop1 ocupam as posições de PC3 e PC2 da figura original, dentro das mesmas redes.</w:t>
      </w:r>
    </w:p>
    <w:p w14:paraId="389FE7B7" w14:textId="77777777" w:rsidR="007C5849" w:rsidRDefault="000B4468">
      <w:pPr>
        <w:pStyle w:val="Ttulo2"/>
        <w:spacing w:before="240" w:after="120"/>
      </w:pPr>
      <w:r>
        <w:rPr>
          <w:b/>
          <w:bCs/>
          <w:sz w:val="23"/>
          <w:szCs w:val="23"/>
        </w:rPr>
        <w:t>Endereçamento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7C5849" w14:paraId="3A8062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167E" w14:textId="77777777" w:rsidR="007C5849" w:rsidRDefault="000B4468">
            <w:r>
              <w:rPr>
                <w:b/>
                <w:bCs/>
              </w:rPr>
              <w:t>Dispositivo / Interface</w:t>
            </w:r>
          </w:p>
        </w:tc>
        <w:tc>
          <w:tcPr>
            <w:tcW w:w="2256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0D6C2" w14:textId="77777777" w:rsidR="007C5849" w:rsidRDefault="000B4468">
            <w:r>
              <w:rPr>
                <w:b/>
                <w:bCs/>
              </w:rPr>
              <w:t>Endereço</w:t>
            </w:r>
          </w:p>
        </w:tc>
        <w:tc>
          <w:tcPr>
            <w:tcW w:w="2256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BB67" w14:textId="77777777" w:rsidR="007C5849" w:rsidRDefault="000B4468">
            <w:r>
              <w:rPr>
                <w:b/>
                <w:bCs/>
              </w:rPr>
              <w:t>Máscara</w:t>
            </w:r>
          </w:p>
        </w:tc>
        <w:tc>
          <w:tcPr>
            <w:tcW w:w="2258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199C" w14:textId="77777777" w:rsidR="007C5849" w:rsidRDefault="000B4468">
            <w:r>
              <w:rPr>
                <w:b/>
                <w:bCs/>
              </w:rPr>
              <w:t>Liga em</w:t>
            </w:r>
          </w:p>
        </w:tc>
      </w:tr>
      <w:tr w:rsidR="007C5849" w14:paraId="6AAAFEE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1457C" w14:textId="77777777" w:rsidR="007C5849" w:rsidRDefault="000B4468">
            <w:r>
              <w:t>A – Gi0/0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3A1D4" w14:textId="77777777" w:rsidR="007C5849" w:rsidRDefault="000B4468">
            <w:r>
              <w:t>192.168.1.1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41E8E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4ED94" w14:textId="77777777" w:rsidR="007C5849" w:rsidRDefault="000B4468">
            <w:r>
              <w:t>PC0</w:t>
            </w:r>
          </w:p>
        </w:tc>
      </w:tr>
      <w:tr w:rsidR="007C5849" w:rsidRPr="00E9064D" w14:paraId="0A591C6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262D" w14:textId="77777777" w:rsidR="007C5849" w:rsidRDefault="000B4468">
            <w:r>
              <w:t>A – Gi0/1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272C6" w14:textId="77777777" w:rsidR="007C5849" w:rsidRDefault="000B4468">
            <w:r>
              <w:t>192.168.7.1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9FB61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B658" w14:textId="77777777" w:rsidR="007C5849" w:rsidRPr="00E9064D" w:rsidRDefault="000B4468">
            <w:pPr>
              <w:rPr>
                <w:lang w:val="en-US"/>
              </w:rPr>
            </w:pPr>
            <w:r w:rsidRPr="00E9064D">
              <w:rPr>
                <w:lang w:val="en-US"/>
              </w:rPr>
              <w:t>Switch0 (rede A-B-C)</w:t>
            </w:r>
          </w:p>
        </w:tc>
      </w:tr>
      <w:tr w:rsidR="007C5849" w14:paraId="0C1C19D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1588" w14:textId="77777777" w:rsidR="007C5849" w:rsidRDefault="000B4468">
            <w:r>
              <w:t>A – Gi0/2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AC206" w14:textId="77777777" w:rsidR="007C5849" w:rsidRDefault="000B4468">
            <w:r>
              <w:t>192.168.9.1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21BD3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2379B" w14:textId="77777777" w:rsidR="007C5849" w:rsidRDefault="000B4468">
            <w:r>
              <w:t>Switch1 (rede A-D-E)</w:t>
            </w:r>
          </w:p>
        </w:tc>
      </w:tr>
      <w:tr w:rsidR="007C5849" w14:paraId="116942C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903FC" w14:textId="77777777" w:rsidR="007C5849" w:rsidRDefault="000B4468">
            <w:r>
              <w:t>B – Gi0/0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AA613" w14:textId="77777777" w:rsidR="007C5849" w:rsidRDefault="000B4468">
            <w:r>
              <w:t>192.168.7.2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0457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D447E" w14:textId="77777777" w:rsidR="007C5849" w:rsidRDefault="000B4468">
            <w:r>
              <w:t>Switch0</w:t>
            </w:r>
          </w:p>
        </w:tc>
      </w:tr>
      <w:tr w:rsidR="007C5849" w14:paraId="04C54B4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4B90C" w14:textId="77777777" w:rsidR="007C5849" w:rsidRDefault="000B4468">
            <w:r>
              <w:t>B – Gi0/1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BBD88" w14:textId="77777777" w:rsidR="007C5849" w:rsidRDefault="000B4468">
            <w:r>
              <w:t>192.100.0.1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B86A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8237" w14:textId="77777777" w:rsidR="007C5849" w:rsidRDefault="000B4468">
            <w:r>
              <w:t>E</w:t>
            </w:r>
          </w:p>
        </w:tc>
      </w:tr>
      <w:tr w:rsidR="007C5849" w14:paraId="041D0F6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6A237" w14:textId="77777777" w:rsidR="007C5849" w:rsidRDefault="000B4468">
            <w:r>
              <w:t>B – Gi0/2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9D844" w14:textId="77777777" w:rsidR="007C5849" w:rsidRDefault="000B4468">
            <w:r>
              <w:t>192.168.2.1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A310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E681D" w14:textId="77777777" w:rsidR="007C5849" w:rsidRDefault="000B4468">
            <w:r>
              <w:t>PC1</w:t>
            </w:r>
          </w:p>
        </w:tc>
      </w:tr>
      <w:tr w:rsidR="007C5849" w14:paraId="798DB09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5C234" w14:textId="77777777" w:rsidR="007C5849" w:rsidRDefault="000B4468">
            <w:r>
              <w:t>C – Gi0/0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3D87" w14:textId="77777777" w:rsidR="007C5849" w:rsidRDefault="000B4468">
            <w:r>
              <w:t>192.168.7.3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D2875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5BDC2" w14:textId="77777777" w:rsidR="007C5849" w:rsidRDefault="000B4468">
            <w:r>
              <w:t>Switch0</w:t>
            </w:r>
          </w:p>
        </w:tc>
      </w:tr>
      <w:tr w:rsidR="007C5849" w14:paraId="65246F5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6706" w14:textId="77777777" w:rsidR="007C5849" w:rsidRDefault="000B4468">
            <w:r>
              <w:t>C – Gi0/1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926D3" w14:textId="77777777" w:rsidR="007C5849" w:rsidRDefault="000B4468">
            <w:r>
              <w:t>192.168.8.1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337BB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DDAED" w14:textId="77777777" w:rsidR="007C5849" w:rsidRDefault="000B4468">
            <w:r>
              <w:t>D</w:t>
            </w:r>
          </w:p>
        </w:tc>
      </w:tr>
      <w:tr w:rsidR="007C5849" w14:paraId="1948A5C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541E" w14:textId="77777777" w:rsidR="007C5849" w:rsidRDefault="000B4468">
            <w:r>
              <w:t>D – Gi0/0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D1DF" w14:textId="77777777" w:rsidR="007C5849" w:rsidRDefault="000B4468">
            <w:r>
              <w:t>192.168.8.2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4316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96C33" w14:textId="77777777" w:rsidR="007C5849" w:rsidRDefault="000B4468">
            <w:r>
              <w:t>C</w:t>
            </w:r>
          </w:p>
        </w:tc>
      </w:tr>
      <w:tr w:rsidR="007C5849" w14:paraId="7297A6C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BFD63" w14:textId="77777777" w:rsidR="007C5849" w:rsidRDefault="000B4468">
            <w:r>
              <w:t>D – Gi0/1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86BF" w14:textId="77777777" w:rsidR="007C5849" w:rsidRDefault="000B4468">
            <w:r>
              <w:t>192.168.9.2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27AD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ECF8" w14:textId="77777777" w:rsidR="007C5849" w:rsidRDefault="000B4468">
            <w:r>
              <w:t>Switch1</w:t>
            </w:r>
          </w:p>
        </w:tc>
      </w:tr>
      <w:tr w:rsidR="007C5849" w14:paraId="08A4B8D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530F3" w14:textId="77777777" w:rsidR="007C5849" w:rsidRDefault="000B4468">
            <w:r>
              <w:t>E – Gi0/0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B769" w14:textId="77777777" w:rsidR="007C5849" w:rsidRDefault="000B4468">
            <w:r>
              <w:t>192.100.0.2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2EE2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51C5" w14:textId="77777777" w:rsidR="007C5849" w:rsidRDefault="000B4468">
            <w:r>
              <w:t>B</w:t>
            </w:r>
          </w:p>
        </w:tc>
      </w:tr>
      <w:tr w:rsidR="007C5849" w14:paraId="6A775AB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4535" w14:textId="77777777" w:rsidR="007C5849" w:rsidRDefault="000B4468">
            <w:r>
              <w:lastRenderedPageBreak/>
              <w:t>E – Gi0/1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FDD11" w14:textId="77777777" w:rsidR="007C5849" w:rsidRDefault="000B4468">
            <w:r>
              <w:t>192.168.9.3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0B4B6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1744C" w14:textId="77777777" w:rsidR="007C5849" w:rsidRDefault="000B4468">
            <w:r>
              <w:t>Switch1</w:t>
            </w:r>
          </w:p>
        </w:tc>
      </w:tr>
      <w:tr w:rsidR="007C5849" w14:paraId="02EE84C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9616" w14:textId="77777777" w:rsidR="007C5849" w:rsidRDefault="000B4468">
            <w:r>
              <w:t>E – Gi0/2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BD02" w14:textId="77777777" w:rsidR="007C5849" w:rsidRDefault="000B4468">
            <w:r>
              <w:t>192.168.3.1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C8AC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4B3E" w14:textId="77777777" w:rsidR="007C5849" w:rsidRDefault="000B4468">
            <w:r>
              <w:t>Server1</w:t>
            </w:r>
          </w:p>
        </w:tc>
      </w:tr>
      <w:tr w:rsidR="007C5849" w14:paraId="3276A22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BEDB" w14:textId="77777777" w:rsidR="007C5849" w:rsidRDefault="000B4468">
            <w:r>
              <w:t>PC0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9501" w14:textId="77777777" w:rsidR="007C5849" w:rsidRDefault="000B4468">
            <w:r>
              <w:t>192.168.1.10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70FBF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D7B2" w14:textId="77777777" w:rsidR="007C5849" w:rsidRDefault="000B4468">
            <w:r>
              <w:t>gateway 192.168.1.1</w:t>
            </w:r>
          </w:p>
        </w:tc>
      </w:tr>
      <w:tr w:rsidR="007C5849" w14:paraId="46136F7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88260" w14:textId="77777777" w:rsidR="007C5849" w:rsidRDefault="000B4468">
            <w:r>
              <w:t>PC1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512C" w14:textId="77777777" w:rsidR="007C5849" w:rsidRDefault="000B4468">
            <w:r>
              <w:t>192.168.2.10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FCF2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A269" w14:textId="77777777" w:rsidR="007C5849" w:rsidRDefault="000B4468">
            <w:r>
              <w:t>gateway 192.168.2.1</w:t>
            </w:r>
          </w:p>
        </w:tc>
      </w:tr>
      <w:tr w:rsidR="007C5849" w14:paraId="7EA0B0B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7C91F" w14:textId="77777777" w:rsidR="007C5849" w:rsidRDefault="000B4468">
            <w:r>
              <w:t>Server1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BA080" w14:textId="77777777" w:rsidR="007C5849" w:rsidRDefault="000B4468">
            <w:r>
              <w:t>192.168.3.10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91A40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0FB98" w14:textId="77777777" w:rsidR="007C5849" w:rsidRDefault="000B4468">
            <w:r>
              <w:t>gateway 192.168.3.1</w:t>
            </w:r>
          </w:p>
        </w:tc>
      </w:tr>
      <w:tr w:rsidR="007C5849" w14:paraId="2189A1C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172D" w14:textId="77777777" w:rsidR="007C5849" w:rsidRDefault="000B4468">
            <w:r>
              <w:t>Laptop1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155A" w14:textId="77777777" w:rsidR="007C5849" w:rsidRDefault="000B4468">
            <w:r>
              <w:t>192.168.9.10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F0F36" w14:textId="77777777" w:rsidR="007C5849" w:rsidRDefault="000B4468">
            <w:r>
              <w:t>255.255.255.0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6BA6" w14:textId="77777777" w:rsidR="007C5849" w:rsidRDefault="000B4468">
            <w:r>
              <w:t>gateway 192.168.9.1</w:t>
            </w:r>
          </w:p>
        </w:tc>
      </w:tr>
    </w:tbl>
    <w:p w14:paraId="380F833E" w14:textId="77777777" w:rsidR="007C5849" w:rsidRDefault="007C5849">
      <w:pPr>
        <w:spacing w:after="120"/>
      </w:pPr>
    </w:p>
    <w:p w14:paraId="462AAD5A" w14:textId="77777777" w:rsidR="007C5849" w:rsidRDefault="000B4468">
      <w:pPr>
        <w:pStyle w:val="Ttulo2"/>
        <w:spacing w:before="240" w:after="120"/>
      </w:pPr>
      <w:r>
        <w:rPr>
          <w:b/>
          <w:bCs/>
          <w:sz w:val="23"/>
          <w:szCs w:val="23"/>
        </w:rPr>
        <w:t>Correção de cabeamento identificada no roteador B</w:t>
      </w:r>
    </w:p>
    <w:p w14:paraId="6E4928A3" w14:textId="77777777" w:rsidR="007C5849" w:rsidRDefault="000B4468">
      <w:pPr>
        <w:spacing w:after="160"/>
        <w:jc w:val="both"/>
      </w:pPr>
      <w:r>
        <w:t xml:space="preserve">Durante a configuração do RIP foi descoberto que, no roteador B, os cabos estavam conectados em portas diferentes </w:t>
      </w:r>
      <w:r>
        <w:t>daquelas que haviam recebido os endereços IP na Atividade 05: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7C5849" w14:paraId="5001E7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8F858" w14:textId="77777777" w:rsidR="007C5849" w:rsidRDefault="000B4468">
            <w:r>
              <w:rPr>
                <w:b/>
                <w:bCs/>
              </w:rPr>
              <w:t>Porta do B</w:t>
            </w:r>
          </w:p>
        </w:tc>
        <w:tc>
          <w:tcPr>
            <w:tcW w:w="2256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F6A5" w14:textId="77777777" w:rsidR="007C5849" w:rsidRDefault="000B4468">
            <w:r>
              <w:rPr>
                <w:b/>
                <w:bCs/>
              </w:rPr>
              <w:t>Cabo fisicamente conectado a</w:t>
            </w:r>
          </w:p>
        </w:tc>
        <w:tc>
          <w:tcPr>
            <w:tcW w:w="2256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21E5E" w14:textId="77777777" w:rsidR="007C5849" w:rsidRDefault="000B4468">
            <w:r>
              <w:rPr>
                <w:b/>
                <w:bCs/>
              </w:rPr>
              <w:t>IP que estava configurado</w:t>
            </w:r>
          </w:p>
        </w:tc>
        <w:tc>
          <w:tcPr>
            <w:tcW w:w="2258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AA88" w14:textId="77777777" w:rsidR="007C5849" w:rsidRDefault="000B4468">
            <w:r>
              <w:rPr>
                <w:b/>
                <w:bCs/>
              </w:rPr>
              <w:t>IP correto para aquela porta</w:t>
            </w:r>
          </w:p>
        </w:tc>
      </w:tr>
      <w:tr w:rsidR="007C5849" w14:paraId="498E245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70EE" w14:textId="77777777" w:rsidR="007C5849" w:rsidRDefault="000B4468">
            <w:r>
              <w:t>Gi0/0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F5BF0" w14:textId="77777777" w:rsidR="007C5849" w:rsidRDefault="000B4468">
            <w:r>
              <w:t>Switch0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DB3B" w14:textId="77777777" w:rsidR="007C5849" w:rsidRDefault="000B4468">
            <w:r>
              <w:t>192.168.2.1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467D" w14:textId="77777777" w:rsidR="007C5849" w:rsidRDefault="000B4468">
            <w:r>
              <w:t>192.168.7.2</w:t>
            </w:r>
          </w:p>
        </w:tc>
      </w:tr>
      <w:tr w:rsidR="007C5849" w14:paraId="3CE85EC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06D5" w14:textId="77777777" w:rsidR="007C5849" w:rsidRDefault="000B4468">
            <w:r>
              <w:t>Gi0/1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10DAC" w14:textId="77777777" w:rsidR="007C5849" w:rsidRDefault="000B4468">
            <w:r>
              <w:t>E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62F5E" w14:textId="77777777" w:rsidR="007C5849" w:rsidRDefault="000B4468">
            <w:r>
              <w:t>192.168.7.2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3DF3F" w14:textId="77777777" w:rsidR="007C5849" w:rsidRDefault="000B4468">
            <w:r>
              <w:t>192.100.0.1</w:t>
            </w:r>
          </w:p>
        </w:tc>
      </w:tr>
      <w:tr w:rsidR="007C5849" w14:paraId="5C58D68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86EDA" w14:textId="77777777" w:rsidR="007C5849" w:rsidRDefault="000B4468">
            <w:r>
              <w:t>Gi0/2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7F61" w14:textId="77777777" w:rsidR="007C5849" w:rsidRDefault="000B4468">
            <w:r>
              <w:t>PC1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09271" w14:textId="77777777" w:rsidR="007C5849" w:rsidRDefault="000B4468">
            <w:r>
              <w:t>192.100.0.1</w:t>
            </w:r>
          </w:p>
        </w:tc>
        <w:tc>
          <w:tcPr>
            <w:tcW w:w="2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EC99A" w14:textId="77777777" w:rsidR="007C5849" w:rsidRDefault="000B4468">
            <w:r>
              <w:t>192.168.2.1</w:t>
            </w:r>
          </w:p>
        </w:tc>
      </w:tr>
    </w:tbl>
    <w:p w14:paraId="572B2B72" w14:textId="77777777" w:rsidR="007C5849" w:rsidRDefault="007C5849">
      <w:pPr>
        <w:spacing w:after="120"/>
      </w:pPr>
    </w:p>
    <w:p w14:paraId="2E2EA0E9" w14:textId="77777777" w:rsidR="007C5849" w:rsidRDefault="000B4468">
      <w:pPr>
        <w:spacing w:after="160"/>
        <w:jc w:val="both"/>
      </w:pPr>
      <w:r>
        <w:t xml:space="preserve">As três interfaces apareciam como </w:t>
      </w:r>
      <w:r>
        <w:rPr>
          <w:i/>
          <w:iCs/>
        </w:rPr>
        <w:t>up/up</w:t>
      </w:r>
      <w:r>
        <w:t xml:space="preserve"> (havia cabo conectado em todas), mas cada uma estava anunciando e recebendo tráfego na rede errada. O problema foi corrigido reatribuindo os endereços às portas corretas. O diagnóstico compl</w:t>
      </w:r>
      <w:r>
        <w:t>eto está na seção 8.</w:t>
      </w:r>
    </w:p>
    <w:p w14:paraId="1D05CD5C" w14:textId="77777777" w:rsidR="007C5849" w:rsidRDefault="000B4468">
      <w:pPr>
        <w:pStyle w:val="Ttulo2"/>
        <w:spacing w:before="240" w:after="120"/>
      </w:pPr>
      <w:r>
        <w:rPr>
          <w:b/>
          <w:bCs/>
          <w:sz w:val="23"/>
          <w:szCs w:val="23"/>
        </w:rPr>
        <w:t>Preparação comum aos testes</w:t>
      </w:r>
    </w:p>
    <w:p w14:paraId="02A413A6" w14:textId="77777777" w:rsidR="007C5849" w:rsidRDefault="000B4468">
      <w:pPr>
        <w:spacing w:after="160"/>
        <w:jc w:val="both"/>
      </w:pPr>
      <w:r>
        <w:t xml:space="preserve">Antes de configurar os protocolos dinâmicos, todas as rotas estáticas da Atividade </w:t>
      </w:r>
      <w:r>
        <w:t>05 foram removidas dos cinco roteadores. Isso é necessário porque a rota estática tem distância administrativa 1, contra 120 do RIP e 110 do OSPF: se ela permanecer, continua sendo a rota escolhida e as rotas aprendidas dinamicamente não aparecem na tabela</w:t>
      </w:r>
      <w:r>
        <w:t xml:space="preserve">, mesmo com o protocolo funcionando corretamente. Após a remoção, </w:t>
      </w:r>
      <w:r>
        <w:rPr>
          <w:rFonts w:ascii="Consolas" w:eastAsia="Consolas" w:hAnsi="Consolas" w:cs="Consolas"/>
          <w:sz w:val="18"/>
          <w:szCs w:val="18"/>
        </w:rPr>
        <w:t>show ip route</w:t>
      </w:r>
      <w:r>
        <w:t xml:space="preserve"> passou a exibir apenas rotas </w:t>
      </w:r>
      <w:r>
        <w:rPr>
          <w:rFonts w:ascii="Consolas" w:eastAsia="Consolas" w:hAnsi="Consolas" w:cs="Consolas"/>
          <w:sz w:val="18"/>
          <w:szCs w:val="18"/>
        </w:rPr>
        <w:t>C</w:t>
      </w:r>
      <w:r>
        <w:t xml:space="preserve"> (conectadas) e </w:t>
      </w:r>
      <w:r>
        <w:rPr>
          <w:rFonts w:ascii="Consolas" w:eastAsia="Consolas" w:hAnsi="Consolas" w:cs="Consolas"/>
          <w:sz w:val="18"/>
          <w:szCs w:val="18"/>
        </w:rPr>
        <w:t>L</w:t>
      </w:r>
      <w:r>
        <w:t xml:space="preserve"> (locais) em todos os roteadores.</w:t>
      </w:r>
    </w:p>
    <w:p w14:paraId="6B9276E2" w14:textId="77777777" w:rsidR="007C5849" w:rsidRDefault="000B4468">
      <w:pPr>
        <w:pStyle w:val="Ttulo1"/>
        <w:spacing w:before="320" w:after="120"/>
      </w:pPr>
      <w:r>
        <w:rPr>
          <w:b/>
          <w:bCs/>
          <w:sz w:val="26"/>
          <w:szCs w:val="26"/>
        </w:rPr>
        <w:t>3. Teste do protocolo RIP</w:t>
      </w:r>
    </w:p>
    <w:p w14:paraId="6CE7A30E" w14:textId="77777777" w:rsidR="007C5849" w:rsidRDefault="000B4468">
      <w:pPr>
        <w:pStyle w:val="Ttulo2"/>
        <w:spacing w:before="240" w:after="120"/>
      </w:pPr>
      <w:r>
        <w:rPr>
          <w:b/>
          <w:bCs/>
          <w:sz w:val="23"/>
          <w:szCs w:val="23"/>
        </w:rPr>
        <w:t>Configuração</w:t>
      </w:r>
    </w:p>
    <w:p w14:paraId="0D6730AC" w14:textId="77777777" w:rsidR="007C5849" w:rsidRPr="00E9064D" w:rsidRDefault="000B4468">
      <w:pPr>
        <w:spacing w:after="160"/>
        <w:jc w:val="both"/>
        <w:rPr>
          <w:lang w:val="en-US"/>
        </w:rPr>
      </w:pPr>
      <w:r>
        <w:t xml:space="preserve">RIPv2 com </w:t>
      </w:r>
      <w:r>
        <w:rPr>
          <w:rFonts w:ascii="Consolas" w:eastAsia="Consolas" w:hAnsi="Consolas" w:cs="Consolas"/>
          <w:sz w:val="18"/>
          <w:szCs w:val="18"/>
        </w:rPr>
        <w:t>no auto-summary</w:t>
      </w:r>
      <w:r>
        <w:t xml:space="preserve"> nos cinco roteadores, anuncian</w:t>
      </w:r>
      <w:r>
        <w:t xml:space="preserve">do todas as redes diretamente conectadas. </w:t>
      </w:r>
      <w:r w:rsidRPr="00E9064D">
        <w:rPr>
          <w:lang w:val="en-US"/>
        </w:rPr>
        <w:t>Exemplo do roteador A:</w:t>
      </w:r>
    </w:p>
    <w:p w14:paraId="4AC2EF34" w14:textId="77777777" w:rsidR="007C5849" w:rsidRPr="00E9064D" w:rsidRDefault="007C5849">
      <w:pPr>
        <w:spacing w:after="60"/>
        <w:rPr>
          <w:lang w:val="en-US"/>
        </w:rPr>
      </w:pPr>
    </w:p>
    <w:p w14:paraId="335F8AFD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>router rip</w:t>
      </w:r>
    </w:p>
    <w:p w14:paraId="7363D15E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 xml:space="preserve"> version 2</w:t>
      </w:r>
    </w:p>
    <w:p w14:paraId="5763EB99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 xml:space="preserve"> no auto-summary</w:t>
      </w:r>
    </w:p>
    <w:p w14:paraId="2F522E84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network 192.168.1.0</w:t>
      </w:r>
    </w:p>
    <w:p w14:paraId="7ECF40EF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 xml:space="preserve"> network 192.168.7.0</w:t>
      </w:r>
    </w:p>
    <w:p w14:paraId="6FFB1FDC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 xml:space="preserve"> network 192.168.9.0</w:t>
      </w:r>
    </w:p>
    <w:p w14:paraId="100231B0" w14:textId="77777777" w:rsidR="007C5849" w:rsidRPr="00E9064D" w:rsidRDefault="007C5849">
      <w:pPr>
        <w:spacing w:after="120"/>
        <w:rPr>
          <w:lang w:val="en-US"/>
        </w:rPr>
      </w:pPr>
    </w:p>
    <w:p w14:paraId="3F38DCAB" w14:textId="77777777" w:rsidR="007C5849" w:rsidRDefault="000B4468">
      <w:pPr>
        <w:pStyle w:val="Ttulo2"/>
        <w:spacing w:before="240" w:after="120"/>
      </w:pPr>
      <w:r>
        <w:rPr>
          <w:b/>
          <w:bCs/>
          <w:sz w:val="23"/>
          <w:szCs w:val="23"/>
        </w:rPr>
        <w:t>Redes aprendidas e próximo salto</w:t>
      </w:r>
    </w:p>
    <w:p w14:paraId="03765AA6" w14:textId="77777777" w:rsidR="007C5849" w:rsidRDefault="000B4468">
      <w:pPr>
        <w:spacing w:after="160"/>
        <w:jc w:val="both"/>
      </w:pPr>
      <w:r>
        <w:rPr>
          <w:rFonts w:ascii="Consolas" w:eastAsia="Consolas" w:hAnsi="Consolas" w:cs="Consolas"/>
          <w:sz w:val="18"/>
          <w:szCs w:val="18"/>
        </w:rPr>
        <w:t>show ip route</w:t>
      </w:r>
      <w:r>
        <w:t xml:space="preserve"> no roteador A:</w:t>
      </w:r>
    </w:p>
    <w:p w14:paraId="6E805391" w14:textId="77777777" w:rsidR="007C5849" w:rsidRDefault="007C5849">
      <w:pPr>
        <w:spacing w:after="60"/>
      </w:pPr>
    </w:p>
    <w:p w14:paraId="4C12C388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R    192.100.0.0/24 [120/1] via 192.168.9.3, GigabitEthernet0/2</w:t>
      </w:r>
    </w:p>
    <w:p w14:paraId="06E41AF1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[120/1] via 192.168.7.2, GigabitEthernet0/1</w:t>
      </w:r>
    </w:p>
    <w:p w14:paraId="77EA3D8E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E9064D">
        <w:rPr>
          <w:rFonts w:ascii="Consolas" w:eastAsia="Consolas" w:hAnsi="Consolas" w:cs="Consolas"/>
          <w:sz w:val="16"/>
          <w:szCs w:val="16"/>
          <w:lang w:val="en-US"/>
        </w:rPr>
        <w:t>192.168.1.0/24 is variably subnetted, 2 subnets, 2 masks</w:t>
      </w:r>
    </w:p>
    <w:p w14:paraId="70485EA7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>C       192.168.1.0/24 is directly connected, GigabitEthernet0/0</w:t>
      </w:r>
    </w:p>
    <w:p w14:paraId="2364266E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>L       192.168.1.1/32 is directly connected, GigabitEthernet0/0</w:t>
      </w:r>
    </w:p>
    <w:p w14:paraId="542303E1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R    192.168.2.0/24 [120/1] via 192.168.7.2, GigabitEthernet0/1</w:t>
      </w:r>
    </w:p>
    <w:p w14:paraId="5E58B83C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R    192.168.3.0/24 [120/1] via 192.168.9.3, GigabitEthernet0/</w:t>
      </w:r>
      <w:r>
        <w:rPr>
          <w:rFonts w:ascii="Consolas" w:eastAsia="Consolas" w:hAnsi="Consolas" w:cs="Consolas"/>
          <w:sz w:val="16"/>
          <w:szCs w:val="16"/>
        </w:rPr>
        <w:t>2</w:t>
      </w:r>
    </w:p>
    <w:p w14:paraId="0CA0CC69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E9064D">
        <w:rPr>
          <w:rFonts w:ascii="Consolas" w:eastAsia="Consolas" w:hAnsi="Consolas" w:cs="Consolas"/>
          <w:sz w:val="16"/>
          <w:szCs w:val="16"/>
          <w:lang w:val="en-US"/>
        </w:rPr>
        <w:t>192.168.7.0/24 is variably subnetted, 2 subnets, 2 masks</w:t>
      </w:r>
    </w:p>
    <w:p w14:paraId="0FCEA03B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>C       192.168.7.0/24 is directly connected, GigabitEthernet0/1</w:t>
      </w:r>
    </w:p>
    <w:p w14:paraId="04E5A0DF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>L       192.168.7.1/32 is directly connected, GigabitEthernet0/1</w:t>
      </w:r>
    </w:p>
    <w:p w14:paraId="78594FA5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R    192.168.8.0/24 [120/1] via 192.168.9.2, GigabitEthernet0/</w:t>
      </w:r>
      <w:r>
        <w:rPr>
          <w:rFonts w:ascii="Consolas" w:eastAsia="Consolas" w:hAnsi="Consolas" w:cs="Consolas"/>
          <w:sz w:val="16"/>
          <w:szCs w:val="16"/>
        </w:rPr>
        <w:t>2</w:t>
      </w:r>
    </w:p>
    <w:p w14:paraId="15515578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[120/1] via 192.168.7.3, GigabitEthernet0/1</w:t>
      </w:r>
    </w:p>
    <w:p w14:paraId="6C489F0E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E9064D">
        <w:rPr>
          <w:rFonts w:ascii="Consolas" w:eastAsia="Consolas" w:hAnsi="Consolas" w:cs="Consolas"/>
          <w:sz w:val="16"/>
          <w:szCs w:val="16"/>
          <w:lang w:val="en-US"/>
        </w:rPr>
        <w:t>192.168.9.0/24 is variably subnetted, 2 subnets, 2 masks</w:t>
      </w:r>
    </w:p>
    <w:p w14:paraId="390ABA59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>C       192.168.9.0/24 is directly connected, GigabitEthernet0/2</w:t>
      </w:r>
    </w:p>
    <w:p w14:paraId="6B9BAF49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>L       192.168.9.1/32 is directly connected, GigabitEthernet0/</w:t>
      </w:r>
      <w:r w:rsidRPr="00E9064D">
        <w:rPr>
          <w:rFonts w:ascii="Consolas" w:eastAsia="Consolas" w:hAnsi="Consolas" w:cs="Consolas"/>
          <w:sz w:val="16"/>
          <w:szCs w:val="16"/>
          <w:lang w:val="en-US"/>
        </w:rPr>
        <w:t>2</w:t>
      </w:r>
    </w:p>
    <w:p w14:paraId="4EA0843F" w14:textId="77777777" w:rsidR="007C5849" w:rsidRPr="00E9064D" w:rsidRDefault="007C5849">
      <w:pPr>
        <w:spacing w:after="120"/>
        <w:rPr>
          <w:lang w:val="en-US"/>
        </w:rPr>
      </w:pPr>
    </w:p>
    <w:p w14:paraId="77565B90" w14:textId="77777777" w:rsidR="007C5849" w:rsidRDefault="000B4468">
      <w:pPr>
        <w:spacing w:after="160"/>
        <w:jc w:val="both"/>
      </w:pPr>
      <w:r>
        <w:t xml:space="preserve">Todas as quatro redes não conectadas diretamente ao A foram aprendidas via RIP (código </w:t>
      </w:r>
      <w:r>
        <w:rPr>
          <w:rFonts w:ascii="Consolas" w:eastAsia="Consolas" w:hAnsi="Consolas" w:cs="Consolas"/>
          <w:sz w:val="18"/>
          <w:szCs w:val="18"/>
        </w:rPr>
        <w:t>R</w:t>
      </w:r>
      <w:r>
        <w:t>), cada uma apontando para a interface do roteador vizinho usado como</w:t>
      </w:r>
      <w:r>
        <w:t xml:space="preserve"> próximo salto: 192.168.2.0/24 via 192.168.7.2 (B), 192.168.3.0/24 via 192.168.9.3 (E), e as redes 192.100.0.0/24 e 192.168.8.0/24 com </w:t>
      </w:r>
      <w:r>
        <w:rPr>
          <w:b/>
          <w:bCs/>
        </w:rPr>
        <w:t>dois próximos saltos cada</w:t>
      </w:r>
      <w:r>
        <w:t xml:space="preserve"> (balanceamento de carga entre caminhos de mesmo custo).</w:t>
      </w:r>
    </w:p>
    <w:p w14:paraId="47038B8A" w14:textId="77777777" w:rsidR="007C5849" w:rsidRDefault="000B4468">
      <w:pPr>
        <w:pStyle w:val="Ttulo2"/>
        <w:spacing w:before="240" w:after="120"/>
      </w:pPr>
      <w:r>
        <w:rPr>
          <w:b/>
          <w:bCs/>
          <w:sz w:val="23"/>
          <w:szCs w:val="23"/>
        </w:rPr>
        <w:t>Métrica e número de saltos</w:t>
      </w:r>
    </w:p>
    <w:p w14:paraId="6E0CFA15" w14:textId="77777777" w:rsidR="007C5849" w:rsidRDefault="000B4468">
      <w:pPr>
        <w:spacing w:after="160"/>
        <w:jc w:val="both"/>
      </w:pPr>
      <w:r>
        <w:t>Todas as rot</w:t>
      </w:r>
      <w:r>
        <w:t xml:space="preserve">as acima aparecem como </w:t>
      </w:r>
      <w:r>
        <w:rPr>
          <w:rFonts w:ascii="Consolas" w:eastAsia="Consolas" w:hAnsi="Consolas" w:cs="Consolas"/>
          <w:sz w:val="18"/>
          <w:szCs w:val="18"/>
        </w:rPr>
        <w:t>[120/1]</w:t>
      </w:r>
      <w:r>
        <w:t xml:space="preserve">: 120 é a distância administrativa do RIP e 1 é a métrica, ou seja, </w:t>
      </w:r>
      <w:r>
        <w:rPr>
          <w:b/>
          <w:bCs/>
        </w:rPr>
        <w:t>1 salto</w:t>
      </w:r>
      <w:r>
        <w:t xml:space="preserve">. Isso corresponde exatamente à topologia: a partir do A, todas essas redes estão atrás de um único roteador vizinho (B, C, D ou E). O </w:t>
      </w:r>
      <w:r>
        <w:rPr>
          <w:rFonts w:ascii="Consolas" w:eastAsia="Consolas" w:hAnsi="Consolas" w:cs="Consolas"/>
          <w:sz w:val="18"/>
          <w:szCs w:val="18"/>
        </w:rPr>
        <w:t>show ip protocol</w:t>
      </w:r>
      <w:r>
        <w:rPr>
          <w:rFonts w:ascii="Consolas" w:eastAsia="Consolas" w:hAnsi="Consolas" w:cs="Consolas"/>
          <w:sz w:val="18"/>
          <w:szCs w:val="18"/>
        </w:rPr>
        <w:t>s</w:t>
      </w:r>
      <w:r>
        <w:t xml:space="preserve"> confirmou a configuração: RIP versão 2 no envio e na recepção, </w:t>
      </w:r>
      <w:r>
        <w:rPr>
          <w:rFonts w:ascii="Consolas" w:eastAsia="Consolas" w:hAnsi="Consolas" w:cs="Consolas"/>
          <w:sz w:val="18"/>
          <w:szCs w:val="18"/>
        </w:rPr>
        <w:t>Automatic network summarization is not in effect</w:t>
      </w:r>
      <w:r>
        <w:t xml:space="preserve"> e </w:t>
      </w:r>
      <w:r>
        <w:rPr>
          <w:rFonts w:ascii="Consolas" w:eastAsia="Consolas" w:hAnsi="Consolas" w:cs="Consolas"/>
          <w:sz w:val="18"/>
          <w:szCs w:val="18"/>
        </w:rPr>
        <w:t>Maximum path: 4</w:t>
      </w:r>
      <w:r>
        <w:t>.</w:t>
      </w:r>
    </w:p>
    <w:p w14:paraId="02E2E661" w14:textId="77777777" w:rsidR="007C5849" w:rsidRDefault="000B4468">
      <w:pPr>
        <w:spacing w:after="160"/>
        <w:jc w:val="both"/>
      </w:pPr>
      <w:r>
        <w:t>A relação direta entre métrica e número de saltos fica mais visível no roteador C, que está mais distante da rede do Server</w:t>
      </w:r>
      <w:r>
        <w:t>1 (</w:t>
      </w:r>
      <w:r>
        <w:rPr>
          <w:rFonts w:ascii="Consolas" w:eastAsia="Consolas" w:hAnsi="Consolas" w:cs="Consolas"/>
          <w:sz w:val="18"/>
          <w:szCs w:val="18"/>
        </w:rPr>
        <w:t>show ip route rip</w:t>
      </w:r>
      <w:r>
        <w:t>):</w:t>
      </w:r>
    </w:p>
    <w:p w14:paraId="55ACB655" w14:textId="77777777" w:rsidR="007C5849" w:rsidRDefault="007C5849">
      <w:pPr>
        <w:spacing w:after="60"/>
      </w:pPr>
    </w:p>
    <w:p w14:paraId="5DDBC354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R    192.100.0.0/24 [120/1] via 192.168.7.2, GigabitEthernet0/0</w:t>
      </w:r>
    </w:p>
    <w:p w14:paraId="52E1664D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R    192.168.1.0/24 [120/1] via 192.168.7.1, GigabitEthernet0/0</w:t>
      </w:r>
    </w:p>
    <w:p w14:paraId="2C1E6A52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R    192.168.2.0/24 [120/1] via 192.168.7.2, GigabitEthernet0/0</w:t>
      </w:r>
    </w:p>
    <w:p w14:paraId="25E1972B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R    192.168.3.0/24 [120/2] via 192.168.8.2, GigabitEthernet0/1</w:t>
      </w:r>
    </w:p>
    <w:p w14:paraId="5A711C1E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[120/2] via 192.168.7.1, GigabitEthernet0/0</w:t>
      </w:r>
    </w:p>
    <w:p w14:paraId="4050A063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[120/2] via 192.168.7.2, GigabitEthernet0/0</w:t>
      </w:r>
    </w:p>
    <w:p w14:paraId="7025C89C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R    192.168.9.0/24 [120/1] via 192.168.8.2, GigabitEthernet0/1</w:t>
      </w:r>
    </w:p>
    <w:p w14:paraId="748DEFEC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[120/1] via 192.168.7.1, GigabitEthernet0/0</w:t>
      </w:r>
    </w:p>
    <w:p w14:paraId="043A1644" w14:textId="77777777" w:rsidR="007C5849" w:rsidRDefault="007C5849">
      <w:pPr>
        <w:spacing w:after="120"/>
      </w:pPr>
    </w:p>
    <w:p w14:paraId="4F8291FE" w14:textId="77777777" w:rsidR="007C5849" w:rsidRDefault="000B4468">
      <w:pPr>
        <w:spacing w:after="160"/>
        <w:jc w:val="both"/>
      </w:pPr>
      <w:r>
        <w:t xml:space="preserve">A rede 192.168.3.0/24 aparece com métrica 2 por </w:t>
      </w:r>
      <w:r>
        <w:rPr>
          <w:b/>
          <w:bCs/>
        </w:rPr>
        <w:t>três caminhos diferentes</w:t>
      </w:r>
      <w:r>
        <w:t xml:space="preserve"> (via D, via A e via B), todos com o mesmo número de saltos. Como o RIP considera apenas a contagem de saltos, ele não tem nenhum cri</w:t>
      </w:r>
      <w:r>
        <w:t>tério para preferir um desses caminhos aos outros e instala os três simultaneamente.</w:t>
      </w:r>
    </w:p>
    <w:p w14:paraId="5F27A38D" w14:textId="77777777" w:rsidR="007C5849" w:rsidRDefault="000B4468">
      <w:pPr>
        <w:pStyle w:val="Ttulo2"/>
        <w:spacing w:before="240" w:after="120"/>
      </w:pPr>
      <w:r>
        <w:rPr>
          <w:b/>
          <w:bCs/>
          <w:sz w:val="23"/>
          <w:szCs w:val="23"/>
        </w:rPr>
        <w:t>Ping e traceroute entre PCs de redes diferentes</w:t>
      </w:r>
    </w:p>
    <w:p w14:paraId="0EBA2FBE" w14:textId="77777777" w:rsidR="007C5849" w:rsidRDefault="000B4468">
      <w:pPr>
        <w:spacing w:after="160"/>
        <w:jc w:val="both"/>
      </w:pPr>
      <w:r>
        <w:lastRenderedPageBreak/>
        <w:t xml:space="preserve">Teste entre </w:t>
      </w:r>
      <w:r>
        <w:rPr>
          <w:b/>
          <w:bCs/>
        </w:rPr>
        <w:t>PC0</w:t>
      </w:r>
      <w:r>
        <w:t xml:space="preserve"> (192.168.1.10, rede 192.168.1.0/24) e </w:t>
      </w:r>
      <w:r>
        <w:rPr>
          <w:b/>
          <w:bCs/>
        </w:rPr>
        <w:t>Server1</w:t>
      </w:r>
      <w:r>
        <w:t xml:space="preserve"> (192.168.3.10, rede 192.168.3.0/24), o mesmo par usado na Ati</w:t>
      </w:r>
      <w:r>
        <w:t>vidade 05.</w:t>
      </w:r>
    </w:p>
    <w:p w14:paraId="17C6457F" w14:textId="77777777" w:rsidR="007C5849" w:rsidRPr="00E9064D" w:rsidRDefault="000B4468">
      <w:pPr>
        <w:spacing w:after="160"/>
        <w:jc w:val="both"/>
        <w:rPr>
          <w:lang w:val="en-US"/>
        </w:rPr>
      </w:pPr>
      <w:r w:rsidRPr="00E9064D">
        <w:rPr>
          <w:rFonts w:ascii="Consolas" w:eastAsia="Consolas" w:hAnsi="Consolas" w:cs="Consolas"/>
          <w:sz w:val="18"/>
          <w:szCs w:val="18"/>
          <w:lang w:val="en-US"/>
        </w:rPr>
        <w:t>tracert 192.168.3.10</w:t>
      </w:r>
      <w:r w:rsidRPr="00E9064D">
        <w:rPr>
          <w:lang w:val="en-US"/>
        </w:rPr>
        <w:t xml:space="preserve"> no PC0:</w:t>
      </w:r>
    </w:p>
    <w:p w14:paraId="2C64D8D4" w14:textId="77777777" w:rsidR="007C5849" w:rsidRPr="00E9064D" w:rsidRDefault="007C5849">
      <w:pPr>
        <w:spacing w:after="60"/>
        <w:rPr>
          <w:lang w:val="en-US"/>
        </w:rPr>
      </w:pPr>
    </w:p>
    <w:p w14:paraId="33DEFFA1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>1   0 ms   0 ms   0 ms   192.168.1.1</w:t>
      </w:r>
    </w:p>
    <w:p w14:paraId="0D018953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2   *      0 ms   0 ms   192.168.9.3</w:t>
      </w:r>
    </w:p>
    <w:p w14:paraId="0EFDF3B9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3   *      0 ms   0 ms   192.168.3.10</w:t>
      </w:r>
    </w:p>
    <w:p w14:paraId="3F7BA705" w14:textId="77777777" w:rsidR="007C5849" w:rsidRDefault="007C5849">
      <w:pPr>
        <w:spacing w:after="120"/>
      </w:pPr>
    </w:p>
    <w:p w14:paraId="05C3481B" w14:textId="77777777" w:rsidR="007C5849" w:rsidRDefault="000B4468">
      <w:pPr>
        <w:spacing w:after="160"/>
        <w:jc w:val="both"/>
      </w:pPr>
      <w:r>
        <w:rPr>
          <w:rFonts w:ascii="Consolas" w:eastAsia="Consolas" w:hAnsi="Consolas" w:cs="Consolas"/>
          <w:sz w:val="18"/>
          <w:szCs w:val="18"/>
        </w:rPr>
        <w:t>ping 192.168.3.10</w:t>
      </w:r>
      <w:r>
        <w:t xml:space="preserve"> no PC0: 4 pacotes enviados, 4 recebidos, 0% de perda, </w:t>
      </w:r>
      <w:r>
        <w:rPr>
          <w:b/>
          <w:bCs/>
        </w:rPr>
        <w:t>TTL=126</w:t>
      </w:r>
      <w:r>
        <w:t>.</w:t>
      </w:r>
    </w:p>
    <w:p w14:paraId="0ECF3C36" w14:textId="77777777" w:rsidR="007C5849" w:rsidRDefault="000B4468">
      <w:pPr>
        <w:pStyle w:val="Ttulo2"/>
        <w:spacing w:before="240" w:after="120"/>
      </w:pPr>
      <w:r>
        <w:rPr>
          <w:b/>
          <w:bCs/>
          <w:sz w:val="23"/>
          <w:szCs w:val="23"/>
        </w:rPr>
        <w:t>Caminho fim-a-fim e comparação com a tabela</w:t>
      </w:r>
    </w:p>
    <w:p w14:paraId="3F45A6D4" w14:textId="77777777" w:rsidR="007C5849" w:rsidRDefault="000B4468">
      <w:pPr>
        <w:spacing w:after="160"/>
        <w:jc w:val="both"/>
      </w:pPr>
      <w:r>
        <w:t xml:space="preserve">O caminho observado foi </w:t>
      </w:r>
      <w:r>
        <w:rPr>
          <w:b/>
          <w:bCs/>
        </w:rPr>
        <w:t>PC0 → A → E → Server1</w:t>
      </w:r>
      <w:r>
        <w:t xml:space="preserve">. Ele </w:t>
      </w:r>
      <w:r>
        <w:t>corresponde exatamente à tabela de roteamento do A, onde a rede 192.168.3.0/24 aparece com próximo salto 192.168.9.3, que é a interface do roteador E voltada para o Switch1. O TTL=126 do ping confirma o mesmo resultado por outra via: partindo de 128, foram</w:t>
      </w:r>
      <w:r>
        <w:t xml:space="preserve"> decrementadas 2 unidades, ou seja, o pacote atravessou exatamente 2 roteadores (A e E). Os </w:t>
      </w:r>
      <w:r>
        <w:rPr>
          <w:rFonts w:ascii="Consolas" w:eastAsia="Consolas" w:hAnsi="Consolas" w:cs="Consolas"/>
          <w:sz w:val="18"/>
          <w:szCs w:val="18"/>
        </w:rPr>
        <w:t>*</w:t>
      </w:r>
      <w:r>
        <w:t xml:space="preserve"> que aparecem na primeira sonda dos saltos 2 e 3 do traceroute são consumidos pela resolução ARP, comportamento normal do Packet Tracer.</w:t>
      </w:r>
    </w:p>
    <w:p w14:paraId="6E1DEA3B" w14:textId="77777777" w:rsidR="007C5849" w:rsidRDefault="000B4468">
      <w:pPr>
        <w:pStyle w:val="Ttulo1"/>
        <w:spacing w:before="320" w:after="120"/>
      </w:pPr>
      <w:r>
        <w:rPr>
          <w:b/>
          <w:bCs/>
          <w:sz w:val="26"/>
          <w:szCs w:val="26"/>
        </w:rPr>
        <w:t>4. Teste do protocolo OSPF</w:t>
      </w:r>
      <w:r>
        <w:rPr>
          <w:b/>
          <w:bCs/>
          <w:sz w:val="26"/>
          <w:szCs w:val="26"/>
        </w:rPr>
        <w:t xml:space="preserve"> — não executado</w:t>
      </w:r>
    </w:p>
    <w:p w14:paraId="0CAFC3C3" w14:textId="77777777" w:rsidR="007C5849" w:rsidRDefault="000B4468">
      <w:pPr>
        <w:spacing w:after="160"/>
        <w:jc w:val="both"/>
      </w:pPr>
      <w:r>
        <w:t>Esta etapa não foi executada dentro do prazo de entrega, por motivo de saúde. Não há, portanto, adjacências, tabela de rotas, custo ou traceroute a apresentar.</w:t>
      </w:r>
    </w:p>
    <w:p w14:paraId="4DF5B9B9" w14:textId="77777777" w:rsidR="007C5849" w:rsidRDefault="000B4468">
      <w:pPr>
        <w:spacing w:after="160"/>
        <w:jc w:val="both"/>
      </w:pPr>
      <w:r>
        <w:t xml:space="preserve">O que ficou preparado: um arquivo </w:t>
      </w:r>
      <w:r>
        <w:rPr>
          <w:rFonts w:ascii="Consolas" w:eastAsia="Consolas" w:hAnsi="Consolas" w:cs="Consolas"/>
          <w:sz w:val="18"/>
          <w:szCs w:val="18"/>
        </w:rPr>
        <w:t>.pkt</w:t>
      </w:r>
      <w:r>
        <w:t xml:space="preserve"> derivado do teste com RIP já corrigido, </w:t>
      </w:r>
      <w:r>
        <w:t>e a configuração de OSPF em área única para os cinco roteadores, com router-id fixo por roteador (A = 1.1.1.1, B = 2.2.2.2, C = 3.3.3.3, D = 4.4.4.4, E = 5.5.5.5) para facilitar a identificação de cada vizinho. Exemplo do roteador A:</w:t>
      </w:r>
    </w:p>
    <w:p w14:paraId="66E2DCA6" w14:textId="77777777" w:rsidR="007C5849" w:rsidRDefault="007C5849">
      <w:pPr>
        <w:spacing w:after="60"/>
      </w:pPr>
    </w:p>
    <w:p w14:paraId="2837C278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>no router rip</w:t>
      </w:r>
    </w:p>
    <w:p w14:paraId="7E2C3A39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router </w:t>
      </w:r>
      <w:r>
        <w:rPr>
          <w:rFonts w:ascii="Consolas" w:eastAsia="Consolas" w:hAnsi="Consolas" w:cs="Consolas"/>
          <w:sz w:val="16"/>
          <w:szCs w:val="16"/>
        </w:rPr>
        <w:t>ospf 1</w:t>
      </w:r>
    </w:p>
    <w:p w14:paraId="01C2AB99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router-id 1.1.1.1</w:t>
      </w:r>
    </w:p>
    <w:p w14:paraId="243DCF0C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r w:rsidRPr="00E9064D">
        <w:rPr>
          <w:rFonts w:ascii="Consolas" w:eastAsia="Consolas" w:hAnsi="Consolas" w:cs="Consolas"/>
          <w:sz w:val="16"/>
          <w:szCs w:val="16"/>
          <w:lang w:val="en-US"/>
        </w:rPr>
        <w:t>network 192.168.1.0 0.0.0.255 area 0</w:t>
      </w:r>
    </w:p>
    <w:p w14:paraId="723CB741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 xml:space="preserve"> network 192.168.7.0 0.0.0.255 area 0</w:t>
      </w:r>
    </w:p>
    <w:p w14:paraId="1E4F3CCA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 xml:space="preserve"> network 192.168.9.0 0.0.0.255 area 0</w:t>
      </w:r>
    </w:p>
    <w:p w14:paraId="60DBD4BE" w14:textId="77777777" w:rsidR="007C5849" w:rsidRPr="00E9064D" w:rsidRDefault="007C5849">
      <w:pPr>
        <w:spacing w:after="120"/>
        <w:rPr>
          <w:lang w:val="en-US"/>
        </w:rPr>
      </w:pPr>
    </w:p>
    <w:p w14:paraId="6C7D622D" w14:textId="77777777" w:rsidR="007C5849" w:rsidRDefault="000B4468">
      <w:pPr>
        <w:spacing w:after="160"/>
        <w:jc w:val="both"/>
      </w:pPr>
      <w:r>
        <w:t xml:space="preserve">Verificações previstas: </w:t>
      </w:r>
      <w:r>
        <w:rPr>
          <w:rFonts w:ascii="Consolas" w:eastAsia="Consolas" w:hAnsi="Consolas" w:cs="Consolas"/>
          <w:sz w:val="18"/>
          <w:szCs w:val="18"/>
        </w:rPr>
        <w:t>show ip ospf neighbor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show ip route ospf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show ip ospf interface GigabitEthernet0/2</w:t>
      </w:r>
      <w:r>
        <w:t xml:space="preserve"> (para </w:t>
      </w:r>
      <w:r>
        <w:t xml:space="preserve">registrar o custo) e </w:t>
      </w:r>
      <w:r>
        <w:rPr>
          <w:rFonts w:ascii="Consolas" w:eastAsia="Consolas" w:hAnsi="Consolas" w:cs="Consolas"/>
          <w:sz w:val="18"/>
          <w:szCs w:val="18"/>
        </w:rPr>
        <w:t>tracert</w:t>
      </w:r>
      <w:r>
        <w:t xml:space="preserve"> a partir do PC0 para o mesmo destino usado no teste com RIP.</w:t>
      </w:r>
    </w:p>
    <w:p w14:paraId="212C3A6E" w14:textId="77777777" w:rsidR="007C5849" w:rsidRDefault="000B4468">
      <w:pPr>
        <w:pStyle w:val="Ttulo1"/>
        <w:spacing w:before="320" w:after="120"/>
      </w:pPr>
      <w:r>
        <w:rPr>
          <w:b/>
          <w:bCs/>
          <w:sz w:val="26"/>
          <w:szCs w:val="26"/>
        </w:rPr>
        <w:t>5. Alteração do custo de uma rota OSPF — não executado</w:t>
      </w:r>
    </w:p>
    <w:p w14:paraId="38CA5EF6" w14:textId="77777777" w:rsidR="007C5849" w:rsidRDefault="000B4468">
      <w:pPr>
        <w:spacing w:after="160"/>
        <w:jc w:val="both"/>
      </w:pPr>
      <w:r>
        <w:t xml:space="preserve">Etapa dependente da anterior, também não executada. A interface escolhida seria a </w:t>
      </w:r>
      <w:r>
        <w:rPr>
          <w:b/>
          <w:bCs/>
        </w:rPr>
        <w:t>GigabitEthernet0/2 do roteador A</w:t>
      </w:r>
      <w:r>
        <w:t>, que é a saída do A em direção ao roteador E e pertence ao caminho observado no teste com RIP:</w:t>
      </w:r>
    </w:p>
    <w:p w14:paraId="46A9C468" w14:textId="77777777" w:rsidR="007C5849" w:rsidRDefault="007C5849">
      <w:pPr>
        <w:spacing w:after="60"/>
      </w:pPr>
    </w:p>
    <w:p w14:paraId="79E096BB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>interface GigabitEthernet0/2</w:t>
      </w:r>
    </w:p>
    <w:p w14:paraId="380372AE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 xml:space="preserve"> ip ospf cost 100</w:t>
      </w:r>
    </w:p>
    <w:p w14:paraId="775342AB" w14:textId="77777777" w:rsidR="007C5849" w:rsidRPr="00E9064D" w:rsidRDefault="007C5849">
      <w:pPr>
        <w:spacing w:after="120"/>
        <w:rPr>
          <w:lang w:val="en-US"/>
        </w:rPr>
      </w:pPr>
    </w:p>
    <w:p w14:paraId="50318292" w14:textId="77777777" w:rsidR="007C5849" w:rsidRDefault="000B4468">
      <w:pPr>
        <w:pStyle w:val="Ttulo1"/>
        <w:spacing w:before="320" w:after="120"/>
      </w:pPr>
      <w:r>
        <w:rPr>
          <w:b/>
          <w:bCs/>
          <w:sz w:val="26"/>
          <w:szCs w:val="26"/>
        </w:rPr>
        <w:t>6. Teste do protocolo BGP — não executado</w:t>
      </w:r>
    </w:p>
    <w:p w14:paraId="166AFCF9" w14:textId="77777777" w:rsidR="007C5849" w:rsidRDefault="000B4468">
      <w:pPr>
        <w:spacing w:after="160"/>
        <w:jc w:val="both"/>
      </w:pPr>
      <w:r>
        <w:t>Esta etapa exigia a montagem de uma segunda topologia, com três Sistemas Autônomos, e não foi realizada. O planejamento de endereçamento e de configuração ficou pront</w:t>
      </w:r>
      <w:r>
        <w:t>o e é apresentado abaixo apenas como registro do que estava preparado.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7C5849" w14:paraId="66A79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79F72" w14:textId="77777777" w:rsidR="007C5849" w:rsidRDefault="000B4468">
            <w:r>
              <w:rPr>
                <w:b/>
                <w:bCs/>
              </w:rPr>
              <w:t>Dispositivo / Interface</w:t>
            </w:r>
          </w:p>
        </w:tc>
        <w:tc>
          <w:tcPr>
            <w:tcW w:w="3008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C9ABB" w14:textId="77777777" w:rsidR="007C5849" w:rsidRDefault="000B4468">
            <w:r>
              <w:rPr>
                <w:b/>
                <w:bCs/>
              </w:rPr>
              <w:t>Endereço</w:t>
            </w:r>
          </w:p>
        </w:tc>
        <w:tc>
          <w:tcPr>
            <w:tcW w:w="301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A1E5" w14:textId="77777777" w:rsidR="007C5849" w:rsidRDefault="000B4468">
            <w:r>
              <w:rPr>
                <w:b/>
                <w:bCs/>
              </w:rPr>
              <w:t>Liga em</w:t>
            </w:r>
          </w:p>
        </w:tc>
      </w:tr>
      <w:tr w:rsidR="007C5849" w14:paraId="6E56901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1F33" w14:textId="77777777" w:rsidR="007C5849" w:rsidRDefault="000B4468">
            <w:r>
              <w:t>R1 (AS100) – Fa0/0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1D2E7" w14:textId="77777777" w:rsidR="007C5849" w:rsidRDefault="000B4468">
            <w:r>
              <w:t>12.12.12.1/24</w:t>
            </w:r>
          </w:p>
        </w:tc>
        <w:tc>
          <w:tcPr>
            <w:tcW w:w="3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4A68F" w14:textId="77777777" w:rsidR="007C5849" w:rsidRDefault="000B4468">
            <w:r>
              <w:t>R2</w:t>
            </w:r>
          </w:p>
        </w:tc>
      </w:tr>
      <w:tr w:rsidR="007C5849" w14:paraId="7E55C25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C1E3" w14:textId="77777777" w:rsidR="007C5849" w:rsidRDefault="000B4468">
            <w:r>
              <w:t>R1 – Fa0/1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DAEF" w14:textId="77777777" w:rsidR="007C5849" w:rsidRDefault="000B4468">
            <w:r>
              <w:t>10.0.0.1/24</w:t>
            </w:r>
          </w:p>
        </w:tc>
        <w:tc>
          <w:tcPr>
            <w:tcW w:w="3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E8E1" w14:textId="77777777" w:rsidR="007C5849" w:rsidRDefault="000B4468">
            <w:r>
              <w:t>PC1</w:t>
            </w:r>
          </w:p>
        </w:tc>
      </w:tr>
      <w:tr w:rsidR="007C5849" w14:paraId="24B0B02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DBC87" w14:textId="77777777" w:rsidR="007C5849" w:rsidRDefault="000B4468">
            <w:r>
              <w:t>R1 – Loopback0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6BF9" w14:textId="77777777" w:rsidR="007C5849" w:rsidRDefault="000B4468">
            <w:r>
              <w:t>1.1.1.1/32</w:t>
            </w:r>
          </w:p>
        </w:tc>
        <w:tc>
          <w:tcPr>
            <w:tcW w:w="3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8FCA3" w14:textId="77777777" w:rsidR="007C5849" w:rsidRDefault="000B4468">
            <w:r>
              <w:t>—</w:t>
            </w:r>
          </w:p>
        </w:tc>
      </w:tr>
      <w:tr w:rsidR="007C5849" w14:paraId="6193352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20E06" w14:textId="77777777" w:rsidR="007C5849" w:rsidRDefault="000B4468">
            <w:r>
              <w:t>R2 (AS200) – Fa0/0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D7D1" w14:textId="77777777" w:rsidR="007C5849" w:rsidRDefault="000B4468">
            <w:r>
              <w:t>12.12.12.2/24</w:t>
            </w:r>
          </w:p>
        </w:tc>
        <w:tc>
          <w:tcPr>
            <w:tcW w:w="3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44C62" w14:textId="77777777" w:rsidR="007C5849" w:rsidRDefault="000B4468">
            <w:r>
              <w:t>R1</w:t>
            </w:r>
          </w:p>
        </w:tc>
      </w:tr>
      <w:tr w:rsidR="007C5849" w14:paraId="6C17027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BD690" w14:textId="77777777" w:rsidR="007C5849" w:rsidRDefault="000B4468">
            <w:r>
              <w:t>R2 – Fa0/1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33CA3" w14:textId="77777777" w:rsidR="007C5849" w:rsidRDefault="000B4468">
            <w:r>
              <w:t>172.16.0.1/24</w:t>
            </w:r>
          </w:p>
        </w:tc>
        <w:tc>
          <w:tcPr>
            <w:tcW w:w="3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A0964" w14:textId="77777777" w:rsidR="007C5849" w:rsidRDefault="000B4468">
            <w:r>
              <w:t>PC2</w:t>
            </w:r>
          </w:p>
        </w:tc>
      </w:tr>
      <w:tr w:rsidR="007C5849" w14:paraId="22AA2A0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57CF8" w14:textId="77777777" w:rsidR="007C5849" w:rsidRDefault="000B4468">
            <w:r>
              <w:t>R2 – Fa1/0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820B8" w14:textId="77777777" w:rsidR="007C5849" w:rsidRDefault="000B4468">
            <w:r>
              <w:t>23.23.23.2/24</w:t>
            </w:r>
          </w:p>
        </w:tc>
        <w:tc>
          <w:tcPr>
            <w:tcW w:w="3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BF887" w14:textId="77777777" w:rsidR="007C5849" w:rsidRDefault="000B4468">
            <w:r>
              <w:t>R3</w:t>
            </w:r>
          </w:p>
        </w:tc>
      </w:tr>
      <w:tr w:rsidR="007C5849" w14:paraId="26B4C90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70AF" w14:textId="77777777" w:rsidR="007C5849" w:rsidRDefault="000B4468">
            <w:r>
              <w:t>R2 – Loopback0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EEC7A" w14:textId="77777777" w:rsidR="007C5849" w:rsidRDefault="000B4468">
            <w:r>
              <w:t>2.2.2.2/32</w:t>
            </w:r>
          </w:p>
        </w:tc>
        <w:tc>
          <w:tcPr>
            <w:tcW w:w="3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C463" w14:textId="77777777" w:rsidR="007C5849" w:rsidRDefault="000B4468">
            <w:r>
              <w:t>—</w:t>
            </w:r>
          </w:p>
        </w:tc>
      </w:tr>
      <w:tr w:rsidR="007C5849" w14:paraId="741DE0C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1F5AE" w14:textId="77777777" w:rsidR="007C5849" w:rsidRDefault="000B4468">
            <w:r>
              <w:t>R3 (AS300) – Fa0/0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AD4A5" w14:textId="77777777" w:rsidR="007C5849" w:rsidRDefault="000B4468">
            <w:r>
              <w:t>23.23.23.3/24</w:t>
            </w:r>
          </w:p>
        </w:tc>
        <w:tc>
          <w:tcPr>
            <w:tcW w:w="3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CC63D" w14:textId="77777777" w:rsidR="007C5849" w:rsidRDefault="000B4468">
            <w:r>
              <w:t>R2</w:t>
            </w:r>
          </w:p>
        </w:tc>
      </w:tr>
      <w:tr w:rsidR="007C5849" w14:paraId="1477C95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6112" w14:textId="77777777" w:rsidR="007C5849" w:rsidRDefault="000B4468">
            <w:r>
              <w:t>R3 – Fa0/1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CD47" w14:textId="77777777" w:rsidR="007C5849" w:rsidRDefault="000B4468">
            <w:r>
              <w:t>192.168.0.1/24</w:t>
            </w:r>
          </w:p>
        </w:tc>
        <w:tc>
          <w:tcPr>
            <w:tcW w:w="3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BD930" w14:textId="77777777" w:rsidR="007C5849" w:rsidRDefault="000B4468">
            <w:r>
              <w:t>PC3</w:t>
            </w:r>
          </w:p>
        </w:tc>
      </w:tr>
      <w:tr w:rsidR="007C5849" w14:paraId="798D8AB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3D0A" w14:textId="77777777" w:rsidR="007C5849" w:rsidRDefault="000B4468">
            <w:r>
              <w:t>R3 – Loopback0</w:t>
            </w:r>
          </w:p>
        </w:tc>
        <w:tc>
          <w:tcPr>
            <w:tcW w:w="3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67D14" w14:textId="77777777" w:rsidR="007C5849" w:rsidRDefault="000B4468">
            <w:r>
              <w:t>3.3.3.3/32</w:t>
            </w:r>
          </w:p>
        </w:tc>
        <w:tc>
          <w:tcPr>
            <w:tcW w:w="3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36F1" w14:textId="77777777" w:rsidR="007C5849" w:rsidRDefault="000B4468">
            <w:r>
              <w:t>—</w:t>
            </w:r>
          </w:p>
        </w:tc>
      </w:tr>
    </w:tbl>
    <w:p w14:paraId="4610C15D" w14:textId="77777777" w:rsidR="007C5849" w:rsidRDefault="007C5849">
      <w:pPr>
        <w:spacing w:after="120"/>
      </w:pPr>
    </w:p>
    <w:p w14:paraId="0BD6EFEB" w14:textId="77777777" w:rsidR="007C5849" w:rsidRDefault="000B4468">
      <w:pPr>
        <w:spacing w:after="160"/>
        <w:jc w:val="both"/>
      </w:pPr>
      <w:r>
        <w:t>Configuração prevista para o R1 (AS100), com as sessões eBGP e o anúncio das redes internas:</w:t>
      </w:r>
    </w:p>
    <w:p w14:paraId="4FBEC9C3" w14:textId="77777777" w:rsidR="007C5849" w:rsidRDefault="007C5849">
      <w:pPr>
        <w:spacing w:after="60"/>
      </w:pPr>
    </w:p>
    <w:p w14:paraId="654F0AF0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>router bgp 100</w:t>
      </w:r>
    </w:p>
    <w:p w14:paraId="246395DF" w14:textId="77777777" w:rsidR="007C5849" w:rsidRPr="00E9064D" w:rsidRDefault="000B4468">
      <w:pPr>
        <w:shd w:val="clear" w:color="auto" w:fill="F4F4F4"/>
        <w:spacing w:line="240" w:lineRule="auto"/>
        <w:rPr>
          <w:lang w:val="en-US"/>
        </w:rPr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 xml:space="preserve"> neighbor 12.12.12.2 remote-as 200</w:t>
      </w:r>
    </w:p>
    <w:p w14:paraId="1B794915" w14:textId="77777777" w:rsidR="007C5849" w:rsidRDefault="000B4468">
      <w:pPr>
        <w:shd w:val="clear" w:color="auto" w:fill="F4F4F4"/>
        <w:spacing w:line="240" w:lineRule="auto"/>
      </w:pPr>
      <w:r w:rsidRPr="00E9064D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network 10.0.0.0 mask 255.255.255.0</w:t>
      </w:r>
    </w:p>
    <w:p w14:paraId="16F55F88" w14:textId="77777777" w:rsidR="007C5849" w:rsidRDefault="000B4468">
      <w:pPr>
        <w:shd w:val="clear" w:color="auto" w:fill="F4F4F4"/>
        <w:spacing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network 1.1.1.1 mask 255.255.255.255</w:t>
      </w:r>
    </w:p>
    <w:p w14:paraId="5E5EA106" w14:textId="77777777" w:rsidR="007C5849" w:rsidRDefault="007C5849">
      <w:pPr>
        <w:spacing w:after="120"/>
      </w:pPr>
    </w:p>
    <w:p w14:paraId="6F543AFE" w14:textId="77777777" w:rsidR="007C5849" w:rsidRDefault="000B4468">
      <w:pPr>
        <w:pStyle w:val="Ttulo1"/>
        <w:spacing w:before="320" w:after="120"/>
      </w:pPr>
      <w:r>
        <w:rPr>
          <w:b/>
          <w:bCs/>
          <w:sz w:val="26"/>
          <w:szCs w:val="26"/>
        </w:rPr>
        <w:t>7. Comparação entre RIP, OSPF e BGP</w:t>
      </w:r>
    </w:p>
    <w:p w14:paraId="0D681DFC" w14:textId="77777777" w:rsidR="007C5849" w:rsidRDefault="000B4468">
      <w:pPr>
        <w:spacing w:after="160"/>
        <w:jc w:val="both"/>
      </w:pPr>
      <w:r>
        <w:t xml:space="preserve">A tabela abaixo distingue o que foi </w:t>
      </w:r>
      <w:r>
        <w:rPr>
          <w:b/>
          <w:bCs/>
        </w:rPr>
        <w:t>observado no experimento</w:t>
      </w:r>
      <w:r>
        <w:t xml:space="preserve"> do que é apenas </w:t>
      </w:r>
      <w:r>
        <w:rPr>
          <w:b/>
          <w:bCs/>
        </w:rPr>
        <w:t>expectativa teórica</w:t>
      </w:r>
      <w:r>
        <w:t>, já que apenas o RIP foi executado.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7C5849" w14:paraId="303D2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2FBD3" w14:textId="77777777" w:rsidR="007C5849" w:rsidRDefault="000B4468">
            <w:r>
              <w:rPr>
                <w:b/>
                <w:bCs/>
              </w:rPr>
              <w:t>Protocolo</w:t>
            </w:r>
          </w:p>
        </w:tc>
        <w:tc>
          <w:tcPr>
            <w:tcW w:w="1805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3BF19" w14:textId="77777777" w:rsidR="007C5849" w:rsidRDefault="000B4468">
            <w:r>
              <w:rPr>
                <w:b/>
                <w:bCs/>
              </w:rPr>
              <w:t>Tipo</w:t>
            </w:r>
          </w:p>
        </w:tc>
        <w:tc>
          <w:tcPr>
            <w:tcW w:w="1805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D5DC" w14:textId="77777777" w:rsidR="007C5849" w:rsidRDefault="000B4468">
            <w:r>
              <w:rPr>
                <w:b/>
                <w:bCs/>
              </w:rPr>
              <w:t>Como escolhe a rota</w:t>
            </w:r>
          </w:p>
        </w:tc>
        <w:tc>
          <w:tcPr>
            <w:tcW w:w="1805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201A" w14:textId="77777777" w:rsidR="007C5849" w:rsidRDefault="000B4468">
            <w:r>
              <w:rPr>
                <w:b/>
                <w:bCs/>
              </w:rPr>
              <w:t>Código na tabela</w:t>
            </w:r>
          </w:p>
        </w:tc>
        <w:tc>
          <w:tcPr>
            <w:tcW w:w="1806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802E" w14:textId="77777777" w:rsidR="007C5849" w:rsidRDefault="000B4468">
            <w:r>
              <w:rPr>
                <w:b/>
                <w:bCs/>
              </w:rPr>
              <w:t>Caminho observado</w:t>
            </w:r>
          </w:p>
        </w:tc>
      </w:tr>
      <w:tr w:rsidR="007C5849" w14:paraId="26440EA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DD831" w14:textId="77777777" w:rsidR="007C5849" w:rsidRDefault="000B4468">
            <w:r>
              <w:rPr>
                <w:b/>
                <w:bCs/>
              </w:rPr>
              <w:t>RIP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BA90B" w14:textId="77777777" w:rsidR="007C5849" w:rsidRDefault="000B4468">
            <w:r>
              <w:t>IGP, vetor de distância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CB49" w14:textId="77777777" w:rsidR="007C5849" w:rsidRDefault="000B4468">
            <w:r>
              <w:t>Menor número de saltos; em caso de empate, instala todos os caminhos empatados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8384" w14:textId="77777777" w:rsidR="007C5849" w:rsidRDefault="000B4468">
            <w:r>
              <w:rPr>
                <w:rFonts w:ascii="Consolas" w:eastAsia="Consolas" w:hAnsi="Consolas" w:cs="Consolas"/>
                <w:sz w:val="18"/>
                <w:szCs w:val="18"/>
              </w:rPr>
              <w:t>R</w:t>
            </w:r>
            <w:r>
              <w:t xml:space="preserve">, distância administrativa 120 — </w:t>
            </w:r>
            <w:r>
              <w:rPr>
                <w:i/>
                <w:iCs/>
              </w:rPr>
              <w:t>observado</w:t>
            </w:r>
          </w:p>
        </w:tc>
        <w:tc>
          <w:tcPr>
            <w:tcW w:w="1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2A2E" w14:textId="77777777" w:rsidR="007C5849" w:rsidRDefault="000B4468">
            <w:r>
              <w:t xml:space="preserve">PC0 → A → E → Server1 — </w:t>
            </w:r>
            <w:r>
              <w:rPr>
                <w:i/>
                <w:iCs/>
              </w:rPr>
              <w:t>observado</w:t>
            </w:r>
          </w:p>
        </w:tc>
      </w:tr>
      <w:tr w:rsidR="007C5849" w14:paraId="3167C30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25A95" w14:textId="77777777" w:rsidR="007C5849" w:rsidRDefault="000B4468">
            <w:r>
              <w:rPr>
                <w:b/>
                <w:bCs/>
              </w:rPr>
              <w:lastRenderedPageBreak/>
              <w:t>OSPF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9D807" w14:textId="77777777" w:rsidR="007C5849" w:rsidRDefault="000B4468">
            <w:r>
              <w:t>IGP, estado de enlace (cálculo SPF sobre a topologia completa)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4C7A" w14:textId="77777777" w:rsidR="007C5849" w:rsidRDefault="000B4468">
            <w:r>
              <w:t>Menor custo acumulado, derivado da largura de banda das interfaces de saída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A62F" w14:textId="77777777" w:rsidR="007C5849" w:rsidRDefault="000B4468">
            <w:r>
              <w:rPr>
                <w:rFonts w:ascii="Consolas" w:eastAsia="Consolas" w:hAnsi="Consolas" w:cs="Consolas"/>
                <w:sz w:val="18"/>
                <w:szCs w:val="18"/>
              </w:rPr>
              <w:t>O</w:t>
            </w:r>
            <w:r>
              <w:t xml:space="preserve">, distância administrativa 110 — </w:t>
            </w:r>
            <w:r>
              <w:rPr>
                <w:i/>
                <w:iCs/>
              </w:rPr>
              <w:t>não verificado</w:t>
            </w:r>
          </w:p>
        </w:tc>
        <w:tc>
          <w:tcPr>
            <w:tcW w:w="1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25F4" w14:textId="77777777" w:rsidR="007C5849" w:rsidRDefault="000B4468">
            <w:r>
              <w:rPr>
                <w:i/>
                <w:iCs/>
              </w:rPr>
              <w:t>não executado</w:t>
            </w:r>
          </w:p>
        </w:tc>
      </w:tr>
      <w:tr w:rsidR="007C5849" w14:paraId="3312051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B983" w14:textId="77777777" w:rsidR="007C5849" w:rsidRDefault="000B4468">
            <w:r>
              <w:rPr>
                <w:b/>
                <w:bCs/>
              </w:rPr>
              <w:t>BGP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D718" w14:textId="77777777" w:rsidR="007C5849" w:rsidRDefault="000B4468">
            <w:r>
              <w:t>EGP, vetor de caminho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F7AF9" w14:textId="77777777" w:rsidR="007C5849" w:rsidRDefault="000B4468">
            <w:r>
              <w:t>Atributos e políticas entre</w:t>
            </w:r>
            <w:r>
              <w:t xml:space="preserve"> Sistemas Autônomos, entre eles o AS_PATH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D98B3" w14:textId="77777777" w:rsidR="007C5849" w:rsidRDefault="000B4468">
            <w:r>
              <w:rPr>
                <w:rFonts w:ascii="Consolas" w:eastAsia="Consolas" w:hAnsi="Consolas" w:cs="Consolas"/>
                <w:sz w:val="18"/>
                <w:szCs w:val="18"/>
              </w:rPr>
              <w:t>B</w:t>
            </w:r>
            <w:r>
              <w:t xml:space="preserve">, distância administrativa 20 no eBGP — </w:t>
            </w:r>
            <w:r>
              <w:rPr>
                <w:i/>
                <w:iCs/>
              </w:rPr>
              <w:t>não verificado</w:t>
            </w:r>
          </w:p>
        </w:tc>
        <w:tc>
          <w:tcPr>
            <w:tcW w:w="1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B045" w14:textId="77777777" w:rsidR="007C5849" w:rsidRDefault="000B4468">
            <w:r>
              <w:rPr>
                <w:i/>
                <w:iCs/>
              </w:rPr>
              <w:t>não executado</w:t>
            </w:r>
          </w:p>
        </w:tc>
      </w:tr>
    </w:tbl>
    <w:p w14:paraId="555AC5EF" w14:textId="77777777" w:rsidR="007C5849" w:rsidRDefault="007C5849">
      <w:pPr>
        <w:spacing w:after="120"/>
      </w:pPr>
    </w:p>
    <w:p w14:paraId="16683599" w14:textId="77777777" w:rsidR="007C5849" w:rsidRDefault="000B4468">
      <w:pPr>
        <w:pStyle w:val="Ttulo2"/>
        <w:spacing w:before="240" w:after="120"/>
      </w:pPr>
      <w:r>
        <w:rPr>
          <w:b/>
          <w:bCs/>
          <w:sz w:val="23"/>
          <w:szCs w:val="23"/>
        </w:rPr>
        <w:t>Qual diferença você observou entre a métrica usada pelo RIP e o custo usado pelo OSPF?</w:t>
      </w:r>
    </w:p>
    <w:p w14:paraId="36DCE4E8" w14:textId="77777777" w:rsidR="007C5849" w:rsidRDefault="000B4468">
      <w:pPr>
        <w:spacing w:after="160"/>
        <w:jc w:val="both"/>
      </w:pPr>
      <w:r>
        <w:t>No RIP, a métrica observada foi a contagem de saltos: a</w:t>
      </w:r>
      <w:r>
        <w:t xml:space="preserve"> partir do roteador A, todas as redes remotas apareceram com métrica 1, porque estão a um roteador de distância, e no roteador C a rede 192.168.3.0/24 apareceu com métrica 2, por estar a dois roteadores. É um número que depende apenas de </w:t>
      </w:r>
      <w:r>
        <w:rPr>
          <w:b/>
          <w:bCs/>
        </w:rPr>
        <w:t>quantos</w:t>
      </w:r>
      <w:r>
        <w:t xml:space="preserve"> roteadores</w:t>
      </w:r>
      <w:r>
        <w:t xml:space="preserve"> o pacote atravessa, e não das características dos enlaces.</w:t>
      </w:r>
    </w:p>
    <w:p w14:paraId="53466635" w14:textId="77777777" w:rsidR="007C5849" w:rsidRDefault="000B4468">
      <w:pPr>
        <w:spacing w:after="160"/>
        <w:jc w:val="both"/>
      </w:pPr>
      <w:r>
        <w:t>A consequência prática disso apareceu no experimento: no roteador C, a rede 192.168.3.0/24 foi instalada com três próximos saltos diferentes, todos com métrica 2. Como o RIP não tem nenhuma informação além da contagem de saltos, ele não consegue distinguir</w:t>
      </w:r>
      <w:r>
        <w:t xml:space="preserve"> esses caminhos entre si.</w:t>
      </w:r>
    </w:p>
    <w:p w14:paraId="4ECBD57F" w14:textId="77777777" w:rsidR="007C5849" w:rsidRDefault="000B4468">
      <w:pPr>
        <w:spacing w:after="160"/>
        <w:jc w:val="both"/>
      </w:pPr>
      <w:r>
        <w:t>Não é possível completar a comparação com o custo do OSPF, porque esse teste não foi executado.</w:t>
      </w:r>
    </w:p>
    <w:p w14:paraId="7CCA4598" w14:textId="77777777" w:rsidR="007C5849" w:rsidRDefault="000B4468">
      <w:pPr>
        <w:pStyle w:val="Ttulo2"/>
        <w:spacing w:before="240" w:after="120"/>
      </w:pPr>
      <w:r>
        <w:rPr>
          <w:b/>
          <w:bCs/>
          <w:sz w:val="23"/>
          <w:szCs w:val="23"/>
        </w:rPr>
        <w:t>Ao alterar o custo OSPF, o caminho mudou? Explique com base na tabela de roteamento e no traceroute.</w:t>
      </w:r>
    </w:p>
    <w:p w14:paraId="76DCDDF6" w14:textId="77777777" w:rsidR="007C5849" w:rsidRDefault="000B4468">
      <w:pPr>
        <w:spacing w:after="160"/>
        <w:jc w:val="both"/>
      </w:pPr>
      <w:r>
        <w:t>Não é possível responder: a alter</w:t>
      </w:r>
      <w:r>
        <w:t>ação de custo não foi executada, e responder com base em expectativa teórica não atenderia ao que o roteiro pede (resultados do próprio experimento).</w:t>
      </w:r>
    </w:p>
    <w:p w14:paraId="123C2F6A" w14:textId="77777777" w:rsidR="007C5849" w:rsidRDefault="000B4468">
      <w:pPr>
        <w:pStyle w:val="Ttulo2"/>
        <w:spacing w:before="240" w:after="120"/>
      </w:pPr>
      <w:r>
        <w:rPr>
          <w:b/>
          <w:bCs/>
          <w:sz w:val="23"/>
          <w:szCs w:val="23"/>
        </w:rPr>
        <w:t>No BGP, qual informação do AS_PATH permite identificar por quais Sistemas Autônomos a rota passa?</w:t>
      </w:r>
    </w:p>
    <w:p w14:paraId="29F3B187" w14:textId="77777777" w:rsidR="007C5849" w:rsidRDefault="000B4468">
      <w:pPr>
        <w:spacing w:after="160"/>
        <w:jc w:val="both"/>
      </w:pPr>
      <w:r>
        <w:t xml:space="preserve">O teste </w:t>
      </w:r>
      <w:r>
        <w:t xml:space="preserve">com BGP não foi executado, então não há saída de </w:t>
      </w:r>
      <w:r>
        <w:rPr>
          <w:rFonts w:ascii="Consolas" w:eastAsia="Consolas" w:hAnsi="Consolas" w:cs="Consolas"/>
          <w:sz w:val="18"/>
          <w:szCs w:val="18"/>
        </w:rPr>
        <w:t>show ip bgp</w:t>
      </w:r>
      <w:r>
        <w:t xml:space="preserve"> a analisar. Conceitualmente, o AS_PATH é a lista dos números de Sistema Autônomo registrada em cada rota, lida da esquerda para a direita: começa no AS vizinho que repassou o anúncio e termina no</w:t>
      </w:r>
      <w:r>
        <w:t xml:space="preserve"> AS que originou a rota. É essa lista que permite saber por quais AS a rota passou, e é também o mecanismo de prevenção de loops, já que um roteador descarta qualquer anúncio cujo AS_PATH já contenha o número do seu próprio AS. Esta resposta é conceitual e</w:t>
      </w:r>
      <w:r>
        <w:t xml:space="preserve"> </w:t>
      </w:r>
      <w:r>
        <w:rPr>
          <w:b/>
          <w:bCs/>
        </w:rPr>
        <w:t>não foi validada</w:t>
      </w:r>
      <w:r>
        <w:t xml:space="preserve"> no experimento.</w:t>
      </w:r>
    </w:p>
    <w:p w14:paraId="04EE4E7B" w14:textId="77777777" w:rsidR="007C5849" w:rsidRDefault="000B4468">
      <w:pPr>
        <w:pStyle w:val="Ttulo2"/>
        <w:spacing w:before="240" w:after="120"/>
      </w:pPr>
      <w:r>
        <w:rPr>
          <w:b/>
          <w:bCs/>
          <w:sz w:val="23"/>
          <w:szCs w:val="23"/>
        </w:rPr>
        <w:t>Em uma frase, explique por que RIP/OSPF e BGP são usados em contextos diferentes.</w:t>
      </w:r>
    </w:p>
    <w:p w14:paraId="45456E45" w14:textId="77777777" w:rsidR="007C5849" w:rsidRDefault="000B4468">
      <w:pPr>
        <w:spacing w:after="160"/>
        <w:jc w:val="both"/>
      </w:pPr>
      <w:r>
        <w:lastRenderedPageBreak/>
        <w:t>RIP e OSPF são protocolos de roteamento interno (IGP), usados dentro de uma rede administrada por uma única organização, onde o objetivo é e</w:t>
      </w:r>
      <w:r>
        <w:t>scolher automaticamente o caminho tecnicamente mais eficiente; já o BGP é um protocolo externo (EGP), usado entre Sistemas Autônomos diferentes, onde a escolha da rota depende de políticas e acordos entre organizações, e não apenas de distância ou velocida</w:t>
      </w:r>
      <w:r>
        <w:t>de de enlace.</w:t>
      </w:r>
    </w:p>
    <w:p w14:paraId="13A41FA4" w14:textId="77777777" w:rsidR="007C5849" w:rsidRDefault="000B4468">
      <w:pPr>
        <w:pStyle w:val="Ttulo1"/>
        <w:spacing w:before="320" w:after="120"/>
      </w:pPr>
      <w:r>
        <w:rPr>
          <w:b/>
          <w:bCs/>
          <w:sz w:val="26"/>
          <w:szCs w:val="26"/>
        </w:rPr>
        <w:t>8. Uso de Inteligência Artificial</w:t>
      </w:r>
    </w:p>
    <w:p w14:paraId="1A5E9080" w14:textId="77777777" w:rsidR="007C5849" w:rsidRDefault="000B4468">
      <w:pPr>
        <w:spacing w:after="160"/>
        <w:jc w:val="both"/>
      </w:pPr>
      <w:r>
        <w:rPr>
          <w:b/>
          <w:bCs/>
        </w:rPr>
        <w:t>Ferramenta utilizada:</w:t>
      </w:r>
      <w:r>
        <w:t xml:space="preserve"> Claude (Anthropic), via Claude Code.</w:t>
      </w:r>
    </w:p>
    <w:p w14:paraId="38DA41A3" w14:textId="77777777" w:rsidR="007C5849" w:rsidRDefault="000B4468">
      <w:pPr>
        <w:spacing w:after="160"/>
        <w:jc w:val="both"/>
      </w:pPr>
      <w:r>
        <w:rPr>
          <w:b/>
          <w:bCs/>
        </w:rPr>
        <w:t>Etapas em que ajudou:</w:t>
      </w:r>
      <w:r>
        <w:t xml:space="preserve"> planejamento da sequência de testes; preparação dos comandos de configuração de RIP, OSPF e BGP; previsão dos resultados esperados antes de cada execução, para comparação com o que realmente apareceu na tela; e diagnóstico de um problema de conectividade </w:t>
      </w:r>
      <w:r>
        <w:t>encontrado durante o experimento.</w:t>
      </w:r>
    </w:p>
    <w:p w14:paraId="2814DA77" w14:textId="77777777" w:rsidR="007C5849" w:rsidRDefault="000B4468">
      <w:pPr>
        <w:spacing w:after="160"/>
        <w:jc w:val="both"/>
      </w:pPr>
      <w:r>
        <w:rPr>
          <w:b/>
          <w:bCs/>
        </w:rPr>
        <w:t>Hipótese sugerida pela IA antes da execução:</w:t>
      </w:r>
      <w:r>
        <w:t xml:space="preserve"> a de que, na tabela do roteador A, a rede 192.168.3.0/24 apareceria via 192.168.9.3 (roteador E) com métrica 1, e as redes 192.100.0.0/24 e 192.168.8.0/24 apareceriam com dois p</w:t>
      </w:r>
      <w:r>
        <w:t xml:space="preserve">róximos saltos cada, por empate de saltos. Essa previsão foi </w:t>
      </w:r>
      <w:r>
        <w:rPr>
          <w:b/>
          <w:bCs/>
        </w:rPr>
        <w:t>confirmada integralmente</w:t>
      </w:r>
      <w:r>
        <w:t xml:space="preserve"> pelo </w:t>
      </w:r>
      <w:r>
        <w:rPr>
          <w:rFonts w:ascii="Consolas" w:eastAsia="Consolas" w:hAnsi="Consolas" w:cs="Consolas"/>
          <w:sz w:val="18"/>
          <w:szCs w:val="18"/>
        </w:rPr>
        <w:t>show ip route</w:t>
      </w:r>
      <w:r>
        <w:t xml:space="preserve"> do roteador A e pelo traceroute do PC0, que mostrou o caminho PC0 → A → E → Server1.</w:t>
      </w:r>
    </w:p>
    <w:p w14:paraId="430DCF50" w14:textId="77777777" w:rsidR="007C5849" w:rsidRDefault="000B4468">
      <w:pPr>
        <w:spacing w:after="160"/>
        <w:jc w:val="both"/>
      </w:pPr>
      <w:r>
        <w:t>A IA também previu que RIP e OSPF escolheriam o mesmo caminho nest</w:t>
      </w:r>
      <w:r>
        <w:t xml:space="preserve">a topologia, por todos os enlaces serem Gigabit Ethernet, e que a diferença entre os dois só ficaria visível ao alterar manualmente o custo de uma interface. Essa hipótese </w:t>
      </w:r>
      <w:r>
        <w:rPr>
          <w:b/>
          <w:bCs/>
        </w:rPr>
        <w:t>não pôde ser verificada</w:t>
      </w:r>
      <w:r>
        <w:t>, porque o teste com OSPF não foi executado.</w:t>
      </w:r>
    </w:p>
    <w:p w14:paraId="03D6FFDD" w14:textId="2BC8DC51" w:rsidR="007C5849" w:rsidRDefault="000B4468">
      <w:pPr>
        <w:spacing w:after="160"/>
        <w:jc w:val="both"/>
      </w:pPr>
      <w:r>
        <w:rPr>
          <w:b/>
          <w:bCs/>
        </w:rPr>
        <w:t>Sugestão que pre</w:t>
      </w:r>
      <w:r>
        <w:rPr>
          <w:b/>
          <w:bCs/>
        </w:rPr>
        <w:t>cisou ser corrigida com base no experimento:</w:t>
      </w:r>
      <w:r>
        <w:t xml:space="preserve"> ao configurar o RIP, a rede 192.168.2.0/24 (atrás do roteador B) não apareceu na tabela do roteador A, e a rede 192.100.0.0/24 apareceu com apenas um caminho em vez de dois. A primeira hipótese levantada foi a m</w:t>
      </w:r>
      <w:r>
        <w:t>ais simples,</w:t>
      </w:r>
      <w:r>
        <w:t xml:space="preserve"> que o RIP não teria sido configurado no roteador B. Essa hipótese foi </w:t>
      </w:r>
      <w:r>
        <w:rPr>
          <w:b/>
          <w:bCs/>
        </w:rPr>
        <w:t>descartada experimentalmente</w:t>
      </w:r>
      <w:r>
        <w:t xml:space="preserve">: o </w:t>
      </w:r>
      <w:r>
        <w:rPr>
          <w:rFonts w:ascii="Consolas" w:eastAsia="Consolas" w:hAnsi="Consolas" w:cs="Consolas"/>
          <w:sz w:val="18"/>
          <w:szCs w:val="18"/>
        </w:rPr>
        <w:t>show ip protocols</w:t>
      </w:r>
      <w:r>
        <w:t xml:space="preserve"> no B mostrou o RIP corretamente configurado, com as três redes anunciadas, mas com a lista "Routing Information Sources" v</w:t>
      </w:r>
      <w:r>
        <w:t xml:space="preserve">azia, ou seja, o B não recebia anúncio de nenhum vizinho. Os testes seguintes confirmaram o isolamento: </w:t>
      </w:r>
      <w:r>
        <w:rPr>
          <w:rFonts w:ascii="Consolas" w:eastAsia="Consolas" w:hAnsi="Consolas" w:cs="Consolas"/>
          <w:sz w:val="18"/>
          <w:szCs w:val="18"/>
        </w:rPr>
        <w:t>ping 192.168.7.1</w:t>
      </w:r>
      <w:r>
        <w:t xml:space="preserve"> (roteador A) e </w:t>
      </w:r>
      <w:r>
        <w:rPr>
          <w:rFonts w:ascii="Consolas" w:eastAsia="Consolas" w:hAnsi="Consolas" w:cs="Consolas"/>
          <w:sz w:val="18"/>
          <w:szCs w:val="18"/>
        </w:rPr>
        <w:t>ping 192.100.0.2</w:t>
      </w:r>
      <w:r>
        <w:t xml:space="preserve"> (roteador E) a partir do B falharam com 0% de sucesso, mesmo sendo vizinhos diretos.</w:t>
      </w:r>
    </w:p>
    <w:p w14:paraId="6A2285EB" w14:textId="77777777" w:rsidR="007C5849" w:rsidRDefault="000B4468">
      <w:pPr>
        <w:spacing w:after="160"/>
        <w:jc w:val="both"/>
      </w:pPr>
      <w:r>
        <w:rPr>
          <w:b/>
          <w:bCs/>
        </w:rPr>
        <w:t>Como o problema re</w:t>
      </w:r>
      <w:r>
        <w:rPr>
          <w:b/>
          <w:bCs/>
        </w:rPr>
        <w:t>al foi identificado e validado:</w:t>
      </w:r>
      <w:r>
        <w:t xml:space="preserve"> ativando a opção </w:t>
      </w:r>
      <w:r>
        <w:rPr>
          <w:i/>
          <w:iCs/>
        </w:rPr>
        <w:t>Options → Preferences → Always Show Port Labels</w:t>
      </w:r>
      <w:r>
        <w:t xml:space="preserve"> do Packet Tracer, foi possível ver no diagrama em qual porta cada cabo estava conectado e comparar com os endereços configurados. Ficou claro que os três cabos</w:t>
      </w:r>
      <w:r>
        <w:t xml:space="preserve"> do roteador B estavam em portas trocadas em relação aos IPs (tabela da seção 2): a porta ligada ao Switch0 tinha o endereço da rede do PC1, a ligada ao roteador E tinha o endereço da rede do Switch0, e assim por diante. Todas apareciam como </w:t>
      </w:r>
      <w:r>
        <w:rPr>
          <w:i/>
          <w:iCs/>
        </w:rPr>
        <w:t>up/up</w:t>
      </w:r>
      <w:r>
        <w:t xml:space="preserve">, porque </w:t>
      </w:r>
      <w:r>
        <w:t xml:space="preserve">havia cabo conectado, o que mascarava o erro. Após reatribuir os endereços às portas corretas, os mesmos pings passaram de 0/5 para </w:t>
      </w:r>
      <w:r>
        <w:rPr>
          <w:b/>
          <w:bCs/>
        </w:rPr>
        <w:t>5/5</w:t>
      </w:r>
      <w:r>
        <w:t>, e a rede 192.168.2.0/24 apareceu na tabela do roteador A em menos de 30 segundos.</w:t>
      </w:r>
    </w:p>
    <w:p w14:paraId="497870E5" w14:textId="77777777" w:rsidR="007C5849" w:rsidRDefault="000B4468">
      <w:pPr>
        <w:spacing w:after="160"/>
        <w:jc w:val="both"/>
      </w:pPr>
      <w:r>
        <w:rPr>
          <w:b/>
          <w:bCs/>
        </w:rPr>
        <w:t>Observação relevante para a disciplin</w:t>
      </w:r>
      <w:r>
        <w:rPr>
          <w:b/>
          <w:bCs/>
        </w:rPr>
        <w:t>a:</w:t>
      </w:r>
      <w:r>
        <w:t xml:space="preserve"> esse erro de cabeamento já existia na Atividade 05 e passou despercebido porque o único teste realizado lá (PC0 → Server1) percorre o caminho A → E, que não passa pelo roteador B. Uma rota estática permanece na tabela de roteamento mesmo quando o próxim</w:t>
      </w:r>
      <w:r>
        <w:t xml:space="preserve">o salto está inalcançável, pois não depende de nenhuma troca de mensagens para ser </w:t>
      </w:r>
      <w:r>
        <w:lastRenderedPageBreak/>
        <w:t>instalada. O RIP, ao contrário, só instala uma rota se receber efetivamente o anúncio do vizinho, e por isso expôs a falha imediatamente.</w:t>
      </w:r>
    </w:p>
    <w:p w14:paraId="2C8FE9F1" w14:textId="77777777" w:rsidR="007C5849" w:rsidRDefault="000B4468">
      <w:pPr>
        <w:spacing w:after="160"/>
        <w:jc w:val="both"/>
      </w:pPr>
      <w:r>
        <w:rPr>
          <w:b/>
          <w:bCs/>
        </w:rPr>
        <w:t>Validação:</w:t>
      </w:r>
      <w:r>
        <w:t xml:space="preserve"> nenhuma sugestão da IA f</w:t>
      </w:r>
      <w:r>
        <w:t>oi aceita sem verificação. Cada previsão foi comparada com a saída real dos comandos no Packet Tracer, e a hipótese inicial sobre o roteador B foi descartada justamente por não resistir a essa comparação.</w:t>
      </w:r>
    </w:p>
    <w:p w14:paraId="280E99D8" w14:textId="77777777" w:rsidR="007C5849" w:rsidRDefault="000B4468">
      <w:pPr>
        <w:pStyle w:val="Ttulo1"/>
        <w:spacing w:before="320" w:after="120"/>
      </w:pPr>
      <w:r>
        <w:rPr>
          <w:b/>
          <w:bCs/>
          <w:sz w:val="26"/>
          <w:szCs w:val="26"/>
        </w:rPr>
        <w:t>9. Conclusão</w:t>
      </w:r>
    </w:p>
    <w:p w14:paraId="5330BE65" w14:textId="77777777" w:rsidR="007C5849" w:rsidRDefault="000B4468">
      <w:pPr>
        <w:spacing w:after="160"/>
        <w:jc w:val="both"/>
      </w:pPr>
      <w:r>
        <w:t>O teste executado permitiu observar na</w:t>
      </w:r>
      <w:r>
        <w:t xml:space="preserve"> prática o funcionamento do RIP: as redes remotas foram aprendidas automaticamente, sem nenhuma rota configurada manualmente, cada uma com o código </w:t>
      </w:r>
      <w:r>
        <w:rPr>
          <w:rFonts w:ascii="Consolas" w:eastAsia="Consolas" w:hAnsi="Consolas" w:cs="Consolas"/>
          <w:sz w:val="18"/>
          <w:szCs w:val="18"/>
        </w:rPr>
        <w:t>R</w:t>
      </w:r>
      <w:r>
        <w:t>, distância administrativa 120 e métrica igual ao número de roteadores até o destino. O caminho fim-a-fim e</w:t>
      </w:r>
      <w:r>
        <w:t>ntre PC0 e Server1 (PC0 → A → E → Server1) foi confirmado por três evidências independentes: a tabela de roteamento do roteador A, o traceroute e o TTL de 126 no ping, que indica a passagem por exatamente dois roteadores. Esse é o mesmo caminho que havia s</w:t>
      </w:r>
      <w:r>
        <w:t>ido configurado manualmente com rotas estáticas na Atividade 05, o que mostra que, nesta topologia, o protocolo dinâmico chegou sozinho ao resultado que antes precisou ser calculado e digitado roteador a roteador.</w:t>
      </w:r>
    </w:p>
    <w:p w14:paraId="10051B1C" w14:textId="77777777" w:rsidR="007C5849" w:rsidRDefault="000B4468">
      <w:pPr>
        <w:spacing w:after="160"/>
        <w:jc w:val="both"/>
      </w:pPr>
      <w:r>
        <w:t>A limitação do critério do RIP também fico</w:t>
      </w:r>
      <w:r>
        <w:t>u evidente: no roteador C, a rede do Server1 foi instalada com três próximos saltos diferentes, todos com métrica 2, porque a contagem de saltos não oferece nenhum elemento para desempatar caminhos com o mesmo número de roteadores. É exatamente esse limite</w:t>
      </w:r>
      <w:r>
        <w:t xml:space="preserve"> que o custo do OSPF, baseado na largura de banda, se propõe a resolver — comparação que ficou pendente, assim como o teste com BGP, por não terem sido executados dentro do prazo.</w:t>
      </w:r>
    </w:p>
    <w:p w14:paraId="2EEDC2A9" w14:textId="77777777" w:rsidR="007C5849" w:rsidRDefault="000B4468">
      <w:pPr>
        <w:spacing w:after="160"/>
        <w:jc w:val="both"/>
      </w:pPr>
      <w:r>
        <w:t>O resultado mais instrutivo do experimento foi involuntário. Um erro de cabe</w:t>
      </w:r>
      <w:r>
        <w:t>amento no roteador B, presente desde a Atividade 05, permaneceu invisível enquanto a rede funcionava com rotas estáticas, e apareceu imediatamente ao ser configurado o RIP. A rota estática é apenas uma instrução armazenada na tabela e continua lá mesmo que</w:t>
      </w:r>
      <w:r>
        <w:t xml:space="preserve"> o vizinho indicado esteja inalcançável; já o protocolo dinâmico depende de troca real de mensagens com esse vizinho, e por isso só instala rotas que correspondem a caminhos que de fato existem. Na prática, o RIP funcionou como um teste de consistência da </w:t>
      </w:r>
      <w:r>
        <w:t>própria topologia física.</w:t>
      </w:r>
    </w:p>
    <w:sectPr w:rsidR="007C584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12FEC"/>
    <w:multiLevelType w:val="hybridMultilevel"/>
    <w:tmpl w:val="6054D642"/>
    <w:lvl w:ilvl="0" w:tplc="2CFAEDCE">
      <w:start w:val="1"/>
      <w:numFmt w:val="bullet"/>
      <w:lvlText w:val="•"/>
      <w:lvlJc w:val="left"/>
      <w:pPr>
        <w:ind w:left="720" w:hanging="360"/>
      </w:pPr>
    </w:lvl>
    <w:lvl w:ilvl="1" w:tplc="7E448940">
      <w:numFmt w:val="decimal"/>
      <w:lvlText w:val=""/>
      <w:lvlJc w:val="left"/>
    </w:lvl>
    <w:lvl w:ilvl="2" w:tplc="DD24425E">
      <w:numFmt w:val="decimal"/>
      <w:lvlText w:val=""/>
      <w:lvlJc w:val="left"/>
    </w:lvl>
    <w:lvl w:ilvl="3" w:tplc="9FB092B2">
      <w:numFmt w:val="decimal"/>
      <w:lvlText w:val=""/>
      <w:lvlJc w:val="left"/>
    </w:lvl>
    <w:lvl w:ilvl="4" w:tplc="55F8A310">
      <w:numFmt w:val="decimal"/>
      <w:lvlText w:val=""/>
      <w:lvlJc w:val="left"/>
    </w:lvl>
    <w:lvl w:ilvl="5" w:tplc="2BC6B662">
      <w:numFmt w:val="decimal"/>
      <w:lvlText w:val=""/>
      <w:lvlJc w:val="left"/>
    </w:lvl>
    <w:lvl w:ilvl="6" w:tplc="857EC878">
      <w:numFmt w:val="decimal"/>
      <w:lvlText w:val=""/>
      <w:lvlJc w:val="left"/>
    </w:lvl>
    <w:lvl w:ilvl="7" w:tplc="269469D6">
      <w:numFmt w:val="decimal"/>
      <w:lvlText w:val=""/>
      <w:lvlJc w:val="left"/>
    </w:lvl>
    <w:lvl w:ilvl="8" w:tplc="BFFCD664">
      <w:numFmt w:val="decimal"/>
      <w:lvlText w:val=""/>
      <w:lvlJc w:val="left"/>
    </w:lvl>
  </w:abstractNum>
  <w:abstractNum w:abstractNumId="1" w15:restartNumberingAfterBreak="0">
    <w:nsid w:val="4F6E79E5"/>
    <w:multiLevelType w:val="hybridMultilevel"/>
    <w:tmpl w:val="1D88688C"/>
    <w:lvl w:ilvl="0" w:tplc="45263226">
      <w:start w:val="1"/>
      <w:numFmt w:val="bullet"/>
      <w:lvlText w:val="●"/>
      <w:lvlJc w:val="left"/>
      <w:pPr>
        <w:ind w:left="720" w:hanging="360"/>
      </w:pPr>
    </w:lvl>
    <w:lvl w:ilvl="1" w:tplc="28720C24">
      <w:start w:val="1"/>
      <w:numFmt w:val="bullet"/>
      <w:lvlText w:val="○"/>
      <w:lvlJc w:val="left"/>
      <w:pPr>
        <w:ind w:left="1440" w:hanging="360"/>
      </w:pPr>
    </w:lvl>
    <w:lvl w:ilvl="2" w:tplc="1B0CFB08">
      <w:start w:val="1"/>
      <w:numFmt w:val="bullet"/>
      <w:lvlText w:val="■"/>
      <w:lvlJc w:val="left"/>
      <w:pPr>
        <w:ind w:left="2160" w:hanging="360"/>
      </w:pPr>
    </w:lvl>
    <w:lvl w:ilvl="3" w:tplc="E558FEC8">
      <w:start w:val="1"/>
      <w:numFmt w:val="bullet"/>
      <w:lvlText w:val="●"/>
      <w:lvlJc w:val="left"/>
      <w:pPr>
        <w:ind w:left="2880" w:hanging="360"/>
      </w:pPr>
    </w:lvl>
    <w:lvl w:ilvl="4" w:tplc="FD2080E6">
      <w:start w:val="1"/>
      <w:numFmt w:val="bullet"/>
      <w:lvlText w:val="○"/>
      <w:lvlJc w:val="left"/>
      <w:pPr>
        <w:ind w:left="3600" w:hanging="360"/>
      </w:pPr>
    </w:lvl>
    <w:lvl w:ilvl="5" w:tplc="9FB43C92">
      <w:start w:val="1"/>
      <w:numFmt w:val="bullet"/>
      <w:lvlText w:val="■"/>
      <w:lvlJc w:val="left"/>
      <w:pPr>
        <w:ind w:left="4320" w:hanging="360"/>
      </w:pPr>
    </w:lvl>
    <w:lvl w:ilvl="6" w:tplc="FF46B3EA">
      <w:start w:val="1"/>
      <w:numFmt w:val="bullet"/>
      <w:lvlText w:val="●"/>
      <w:lvlJc w:val="left"/>
      <w:pPr>
        <w:ind w:left="5040" w:hanging="360"/>
      </w:pPr>
    </w:lvl>
    <w:lvl w:ilvl="7" w:tplc="BD921902">
      <w:start w:val="1"/>
      <w:numFmt w:val="bullet"/>
      <w:lvlText w:val="●"/>
      <w:lvlJc w:val="left"/>
      <w:pPr>
        <w:ind w:left="5760" w:hanging="360"/>
      </w:pPr>
    </w:lvl>
    <w:lvl w:ilvl="8" w:tplc="D826DA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849"/>
    <w:rsid w:val="000B4468"/>
    <w:rsid w:val="004E448A"/>
    <w:rsid w:val="007A5D6F"/>
    <w:rsid w:val="007C5849"/>
    <w:rsid w:val="00E9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F4AC4"/>
  <w15:docId w15:val="{D8E7D537-23DB-4436-89D3-D6D9A481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2782</Words>
  <Characters>15023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06 - RIP, OSPF e BGP</vt:lpstr>
    </vt:vector>
  </TitlesOfParts>
  <Company/>
  <LinksUpToDate>false</LinksUpToDate>
  <CharactersWithSpaces>17770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06 - RIP, OSPF e BGP</dc:title>
  <dc:creator>Matheus Milanezi</dc:creator>
  <cp:lastModifiedBy>Sabrina Silva</cp:lastModifiedBy>
  <cp:revision>3</cp:revision>
  <dcterms:created xsi:type="dcterms:W3CDTF">2026-09-21T18:52:00Z</dcterms:created>
  <dcterms:modified xsi:type="dcterms:W3CDTF">2026-09-21T20:46:00Z</dcterms:modified>
</cp:coreProperties>
</file>