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firstLine="114"/>
        <w:rPr/>
      </w:pPr>
      <w:r w:rsidDel="00000000" w:rsidR="00000000" w:rsidRPr="00000000">
        <w:rPr>
          <w:rtl w:val="0"/>
        </w:rPr>
        <w:t xml:space="preserve">MILIND</w:t>
      </w:r>
    </w:p>
    <w:p w:rsidR="00000000" w:rsidDel="00000000" w:rsidP="00000000" w:rsidRDefault="00000000" w:rsidRPr="00000000" w14:paraId="00000002">
      <w:pPr>
        <w:spacing w:before="25" w:lineRule="auto"/>
        <w:ind w:left="151" w:right="37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Greater Seattle Area, WA | (312)874-9671 |</w:t>
      </w:r>
      <w:hyperlink r:id="rId7">
        <w:r w:rsidDel="00000000" w:rsidR="00000000" w:rsidRPr="00000000">
          <w:rPr>
            <w:color w:val="1154cc"/>
            <w:sz w:val="20"/>
            <w:szCs w:val="20"/>
            <w:u w:val="single"/>
            <w:rtl w:val="0"/>
          </w:rPr>
          <w:t xml:space="preserve">milind.fnu.791@gmail.com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212" w:lineRule="auto"/>
        <w:ind w:left="165"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119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Senior Software Engineer specializing in UI development, with a focus on crafting exceptional user experiences using ReactJs, TypeScript, AngularJS and Sitecore. Proficient in full-stack development, I've contributed to various projects using technologies like Angular, C#, and NodeJS. Skilled in optimizing performance and reducing deployment artifacts, I excel in leading teams and collaborating with stakeholders to achieve project objectives. Holder of a master’s in computer science and certified Sitecore Experience Solution 10 Developer.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109"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68" w:lineRule="auto"/>
        <w:ind w:firstLine="165"/>
        <w:rPr/>
      </w:pPr>
      <w:r w:rsidDel="00000000" w:rsidR="00000000" w:rsidRPr="00000000">
        <w:rPr>
          <w:rtl w:val="0"/>
        </w:rPr>
        <w:t xml:space="preserve">Technologies/Frameworks:</w:t>
      </w:r>
    </w:p>
    <w:p w:rsidR="00000000" w:rsidDel="00000000" w:rsidP="00000000" w:rsidRDefault="00000000" w:rsidRPr="00000000" w14:paraId="0000000B">
      <w:pPr>
        <w:ind w:left="16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JavaScript, React, Typescript, HTML, C# (.NET), CSS/Less/Sass, Angular, NodeJS, Python, jQuery, JSON, Bootstrap, Express.js, SQL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1" w:line="268" w:lineRule="auto"/>
        <w:ind w:firstLine="165"/>
        <w:rPr/>
      </w:pPr>
      <w:r w:rsidDel="00000000" w:rsidR="00000000" w:rsidRPr="00000000">
        <w:rPr>
          <w:rtl w:val="0"/>
        </w:rPr>
        <w:t xml:space="preserve">Packages/Tools:</w:t>
      </w:r>
    </w:p>
    <w:p w:rsidR="00000000" w:rsidDel="00000000" w:rsidP="00000000" w:rsidRDefault="00000000" w:rsidRPr="00000000" w14:paraId="0000000E">
      <w:pPr>
        <w:ind w:left="16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Sitecore CMS, Docker, Zeplin (for UX design), Git/Bitbucket, Webpack, NodeJS (for tooling and server-side rendering), GraphQL (API Query Language), Jest/Enzyme, Storybook, Postman, MySQL, Event Store, MongoDB, Gulp, Babel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firstLine="159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10703"/>
        </w:tabs>
        <w:spacing w:after="0" w:before="0" w:line="240" w:lineRule="auto"/>
        <w:ind w:left="779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Sitecore Experience Solution 10 Developer</w:t>
        <w:tab/>
        <w:t xml:space="preserve">July 2022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165"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713"/>
        </w:tabs>
        <w:ind w:left="16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Software Engineer (UI Lead), </w:t>
      </w:r>
      <w:r w:rsidDel="00000000" w:rsidR="00000000" w:rsidRPr="00000000">
        <w:rPr>
          <w:b w:val="1"/>
          <w:i w:val="1"/>
          <w:rtl w:val="0"/>
        </w:rPr>
        <w:t xml:space="preserve">Specialty Program Group, </w:t>
      </w:r>
      <w:r w:rsidDel="00000000" w:rsidR="00000000" w:rsidRPr="00000000">
        <w:rPr>
          <w:rtl w:val="0"/>
        </w:rPr>
        <w:t xml:space="preserve">Chicago, IL</w:t>
        <w:tab/>
      </w:r>
      <w:r w:rsidDel="00000000" w:rsidR="00000000" w:rsidRPr="00000000">
        <w:rPr>
          <w:b w:val="1"/>
          <w:rtl w:val="0"/>
        </w:rPr>
        <w:t xml:space="preserve">March 2022 - Present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" w:line="259" w:lineRule="auto"/>
        <w:ind w:left="885" w:right="747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and maintained the company’s top-of-funnel web sites using Sitecore, React, Redux, Typescript, HTML, CSS, SaaS and C#, focusing on cross browser compatibility and Responsive Web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54" w:lineRule="auto"/>
        <w:ind w:left="885" w:right="377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Full ownership of UI products, including setting up and maintenance of the component library using NextJS, Webpack, Sitecore JSS, NPM, and Storybook.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0" w:line="268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Worked on developing an in-house UI testing solution using Jest.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33" w:line="240" w:lineRule="auto"/>
        <w:ind w:left="885" w:right="647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Improved the core web vitals by 35-40% for the individual pages on the websites by focusing on resolving the </w:t>
      </w:r>
      <w:r w:rsidDel="00000000" w:rsidR="00000000" w:rsidRPr="00000000">
        <w:rPr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Least Contentful Paint (LCP)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Cumulative Layout Shift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56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Reduced the size of deployed artifacts by about 20% by improving the code reusability.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885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Designed and developed Training and Development System for HR team using Core Java, JSP, Servlets, Tomcat and Oracle database.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56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Created service health dashboards using Angular, ExpressJS, NodeJS and MongoDB, for monitoring the website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56" w:line="240" w:lineRule="auto"/>
        <w:ind w:left="885" w:right="634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Increased website search performance by 30% by writing custom modules using GraphQL and C# for navigating the content on our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885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Design and development of Files Refresh and Card Product Utility applications using Struts Framework, Core Java, JSP and performed reverse engineering to develop flow charts.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56" w:line="240" w:lineRule="auto"/>
        <w:ind w:left="885" w:right="79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Implemented custom event and page traffic tracking on the website by adding a custom data layer for Google Tag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56" w:line="240" w:lineRule="auto"/>
        <w:ind w:left="885" w:right="359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Contributed to development and maintenance of a backend service architecture using C#, .NET, Kubernetes, Argo, and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885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Well experienced in Core Java – asynchronous programming, multithreading, collections and a few design patterns.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56" w:line="240" w:lineRule="auto"/>
        <w:ind w:left="885" w:right="125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Contributed in the development of a custom CI/CD pipeline for building and deploying UI artifacts using BitBucket hooks, Jenkins and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56" w:line="240" w:lineRule="auto"/>
        <w:ind w:left="885" w:right="341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500" w:left="260" w:right="2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541"/>
        </w:tabs>
        <w:spacing w:before="41" w:lineRule="auto"/>
        <w:ind w:left="16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Engineer, </w:t>
      </w:r>
      <w:r w:rsidDel="00000000" w:rsidR="00000000" w:rsidRPr="00000000">
        <w:rPr>
          <w:b w:val="1"/>
          <w:i w:val="1"/>
          <w:rtl w:val="0"/>
        </w:rPr>
        <w:t xml:space="preserve">Insureon, </w:t>
      </w:r>
      <w:r w:rsidDel="00000000" w:rsidR="00000000" w:rsidRPr="00000000">
        <w:rPr>
          <w:rtl w:val="0"/>
        </w:rPr>
        <w:t xml:space="preserve">Chicago, IL</w:t>
        <w:tab/>
      </w:r>
      <w:r w:rsidDel="00000000" w:rsidR="00000000" w:rsidRPr="00000000">
        <w:rPr>
          <w:b w:val="1"/>
          <w:rtl w:val="0"/>
        </w:rPr>
        <w:t xml:space="preserve">Aug 2017 - March 2022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" w:line="259" w:lineRule="auto"/>
        <w:ind w:left="885" w:right="912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Worked as a full stack developer (AngularJS/Angular 2), C#, Event Store, Groovy) to develop/maintain the UI and multiple microservices for a legacy B2B Agency Management System in a CI/CD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0" w:line="268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Led a small team of developers to create a suite of SaaS products offered by the company using React and Redux.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35" w:line="240" w:lineRule="auto"/>
        <w:ind w:left="885" w:right="165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Increased code reusability and UX design standardization by developing and hosting a UI component library in React and Storybook, on a private npm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885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the backend server with Spring Boot, involving different layers of the application including entity/model, DAO/repository, Controller, Service, Business, and Persistence.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885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the front-end using both Core Java (for non-UI and MDB poller specific tasks)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885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Strong understanding of common API technologies, such as OAUTH, SAML, Spring Boot and Micro services.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19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Implemented a UI testing framework using Storybook for component testing, Selenium, and C# for workflow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19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a module for lazy loading and performance optimization for the web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19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Collaborated with product owners and architects for direction and critical decisions for the front-end.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9" w:line="240" w:lineRule="auto"/>
        <w:ind w:left="885" w:right="431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Contributed to development and maintenance of a backend service architecture supporting about 300 microservices, using C#, .NET, Event Store.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tabs>
          <w:tab w:val="left" w:leader="none" w:pos="885"/>
        </w:tabs>
        <w:spacing w:before="56" w:lineRule="auto"/>
        <w:ind w:left="885" w:right="341" w:hanging="360"/>
        <w:rPr/>
      </w:pPr>
      <w:r w:rsidDel="00000000" w:rsidR="00000000" w:rsidRPr="00000000">
        <w:rPr>
          <w:rtl w:val="0"/>
        </w:rPr>
        <w:t xml:space="preserve">Contribution to UX design following the mobile first paradigm, by interfacing with the client, and using tools like Zeplin and Confluence.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19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service health dashboards for monitoring the deployment details for individual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9" w:line="240" w:lineRule="auto"/>
        <w:ind w:left="885" w:right="1074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Full ownership on development and maintenance of an admin dashboard for personnel permissions and leave management using Angular 8, SaaS, webpack, Babel and Gulp.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428"/>
        </w:tabs>
        <w:spacing w:before="268" w:lineRule="auto"/>
        <w:ind w:left="16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i w:val="1"/>
          <w:rtl w:val="0"/>
        </w:rPr>
        <w:t xml:space="preserve">Amadeus North America Inc.</w:t>
      </w:r>
      <w:r w:rsidDel="00000000" w:rsidR="00000000" w:rsidRPr="00000000">
        <w:rPr>
          <w:i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Waltham, MA</w:t>
        <w:tab/>
      </w:r>
      <w:r w:rsidDel="00000000" w:rsidR="00000000" w:rsidRPr="00000000">
        <w:rPr>
          <w:b w:val="1"/>
          <w:rtl w:val="0"/>
        </w:rPr>
        <w:t xml:space="preserve">May 2016 - August 2016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9" w:line="240" w:lineRule="auto"/>
        <w:ind w:left="885" w:right="455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and maintained an automated data processing pipeline for QA in Java, using Java Mail, JAX-RS and Apache Common libraries and RESTful web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19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Designed and developed the UI using HTML, JavaScript, CSS, SaaS, and jQuery.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19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Reduced daily manual effort by approximately 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19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Integrated the application into the existing testing framework for local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1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Set up the deployment and scheduling for the application by setting up a cron job on a Unix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1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Setting up a rest API endpoint for the service to be used company 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658"/>
        </w:tabs>
        <w:ind w:left="16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i w:val="1"/>
          <w:rtl w:val="0"/>
        </w:rPr>
        <w:t xml:space="preserve">Amadeus Software Labs</w:t>
      </w:r>
      <w:r w:rsidDel="00000000" w:rsidR="00000000" w:rsidRPr="00000000">
        <w:rPr>
          <w:rtl w:val="0"/>
        </w:rPr>
        <w:t xml:space="preserve">, Bangalore, India</w:t>
        <w:tab/>
      </w:r>
      <w:r w:rsidDel="00000000" w:rsidR="00000000" w:rsidRPr="00000000">
        <w:rPr>
          <w:b w:val="1"/>
          <w:rtl w:val="0"/>
        </w:rPr>
        <w:t xml:space="preserve">June 2013 - June 2015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Worked on development and maintenance of an automation framework in Java and Selenium.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0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Written UI workflow test scripts using Groovy, JavaScript, PowerShell Core Java Scripts, and Selenium.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20" w:line="240" w:lineRule="auto"/>
        <w:ind w:left="885" w:right="225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Created a single page application for employee time tracking and goal management, following Mobile first design, using HTML, CSS media queries, JavaScript, and jQuery.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9" w:line="261" w:lineRule="auto"/>
        <w:ind w:left="885" w:right="782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Reduced the daily manual effort by 2 hours by creating an automated reporting workflow for our test suites using HTML and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8" w:line="261" w:lineRule="auto"/>
        <w:ind w:left="885" w:right="914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Created a custom application to automatically generate and run test suites by integrating HP ALM APIs, into a UI written using HTML, CSS, JavaScript and jQuery, using Jenkins to run scheduled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61" w:lineRule="auto"/>
        <w:ind w:left="885" w:right="1129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Designed and developed a social platform for office employees, to increase group bookings and save costs for corporate travel using Python and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102" w:line="240" w:lineRule="auto"/>
        <w:ind w:left="884" w:right="0" w:hanging="359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and maintained RESTful APIs, integrating front-end with back-end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before="1" w:lineRule="auto"/>
        <w:ind w:firstLine="159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tabs>
          <w:tab w:val="left" w:leader="none" w:pos="9474"/>
        </w:tabs>
        <w:spacing w:before="268" w:lineRule="auto"/>
        <w:ind w:firstLine="165"/>
        <w:rPr/>
      </w:pPr>
      <w:r w:rsidDel="00000000" w:rsidR="00000000" w:rsidRPr="00000000">
        <w:rPr>
          <w:rtl w:val="0"/>
        </w:rPr>
        <w:t xml:space="preserve">University of Illinois at Chicago</w:t>
        <w:tab/>
        <w:t xml:space="preserve">August 2015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rtl w:val="0"/>
        </w:rPr>
        <w:t xml:space="preserve">May 2017</w:t>
      </w:r>
    </w:p>
    <w:p w:rsidR="00000000" w:rsidDel="00000000" w:rsidP="00000000" w:rsidRDefault="00000000" w:rsidRPr="00000000" w14:paraId="00000049">
      <w:pPr>
        <w:spacing w:before="17" w:lineRule="auto"/>
        <w:ind w:left="165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Master of Science, Computer Science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tabs>
          <w:tab w:val="left" w:leader="none" w:pos="9051"/>
        </w:tabs>
        <w:ind w:firstLine="165"/>
        <w:rPr/>
      </w:pPr>
      <w:r w:rsidDel="00000000" w:rsidR="00000000" w:rsidRPr="00000000">
        <w:rPr>
          <w:rtl w:val="0"/>
        </w:rPr>
        <w:t xml:space="preserve">Guru Gobind Singh Indraprastha University, India</w:t>
        <w:tab/>
        <w:t xml:space="preserve">September 2009 - June 2013</w:t>
      </w:r>
    </w:p>
    <w:p w:rsidR="00000000" w:rsidDel="00000000" w:rsidP="00000000" w:rsidRDefault="00000000" w:rsidRPr="00000000" w14:paraId="0000004C">
      <w:pPr>
        <w:spacing w:before="20" w:lineRule="auto"/>
        <w:ind w:left="165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Bachelor of Technology, Information Technology</w:t>
      </w:r>
    </w:p>
    <w:sectPr>
      <w:type w:val="nextPage"/>
      <w:pgSz w:h="15840" w:w="12240" w:orient="portrait"/>
      <w:pgMar w:bottom="280" w:top="620" w:left="260" w:right="2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780" w:hanging="360"/>
      </w:pPr>
      <w:rPr>
        <w:rFonts w:ascii="Arial" w:cs="Arial" w:eastAsia="Arial" w:hAnsi="Arial"/>
        <w:b w:val="1"/>
        <w:i w:val="0"/>
        <w:sz w:val="22"/>
        <w:szCs w:val="22"/>
      </w:rPr>
    </w:lvl>
    <w:lvl w:ilvl="1">
      <w:start w:val="0"/>
      <w:numFmt w:val="bullet"/>
      <w:lvlText w:val="●"/>
      <w:lvlJc w:val="left"/>
      <w:pPr>
        <w:ind w:left="885" w:hanging="360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088" w:hanging="360"/>
      </w:pPr>
      <w:rPr/>
    </w:lvl>
    <w:lvl w:ilvl="3">
      <w:start w:val="0"/>
      <w:numFmt w:val="bullet"/>
      <w:lvlText w:val="•"/>
      <w:lvlJc w:val="left"/>
      <w:pPr>
        <w:ind w:left="3297" w:hanging="360"/>
      </w:pPr>
      <w:rPr/>
    </w:lvl>
    <w:lvl w:ilvl="4">
      <w:start w:val="0"/>
      <w:numFmt w:val="bullet"/>
      <w:lvlText w:val="•"/>
      <w:lvlJc w:val="left"/>
      <w:pPr>
        <w:ind w:left="4506" w:hanging="360"/>
      </w:pPr>
      <w:rPr/>
    </w:lvl>
    <w:lvl w:ilvl="5">
      <w:start w:val="0"/>
      <w:numFmt w:val="bullet"/>
      <w:lvlText w:val="•"/>
      <w:lvlJc w:val="left"/>
      <w:pPr>
        <w:ind w:left="5715" w:hanging="360"/>
      </w:pPr>
      <w:rPr/>
    </w:lvl>
    <w:lvl w:ilvl="6">
      <w:start w:val="0"/>
      <w:numFmt w:val="bullet"/>
      <w:lvlText w:val="•"/>
      <w:lvlJc w:val="left"/>
      <w:pPr>
        <w:ind w:left="6924" w:hanging="360"/>
      </w:pPr>
      <w:rPr/>
    </w:lvl>
    <w:lvl w:ilvl="7">
      <w:start w:val="0"/>
      <w:numFmt w:val="bullet"/>
      <w:lvlText w:val="•"/>
      <w:lvlJc w:val="left"/>
      <w:pPr>
        <w:ind w:left="8133" w:hanging="360"/>
      </w:pPr>
      <w:rPr/>
    </w:lvl>
    <w:lvl w:ilvl="8">
      <w:start w:val="0"/>
      <w:numFmt w:val="bullet"/>
      <w:lvlText w:val="•"/>
      <w:lvlJc w:val="left"/>
      <w:pPr>
        <w:ind w:left="934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59"/>
    </w:pPr>
    <w:rPr>
      <w:b w:val="1"/>
      <w:u w:val="single"/>
    </w:rPr>
  </w:style>
  <w:style w:type="paragraph" w:styleId="Heading2">
    <w:name w:val="heading 2"/>
    <w:basedOn w:val="Normal"/>
    <w:next w:val="Normal"/>
    <w:pPr>
      <w:ind w:left="165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" w:lineRule="auto"/>
      <w:ind w:left="114" w:right="151"/>
      <w:jc w:val="center"/>
    </w:pPr>
    <w:rPr>
      <w:b w:val="1"/>
      <w:sz w:val="28"/>
      <w:szCs w:val="28"/>
    </w:rPr>
  </w:style>
  <w:style w:type="paragraph" w:styleId="Normal" w:default="1">
    <w:name w:val="Normal"/>
    <w:qFormat w:val="1"/>
    <w:rPr>
      <w:rFonts w:ascii="Calibri" w:cs="Calibri" w:eastAsia="Calibri" w:hAnsi="Calibri"/>
    </w:rPr>
  </w:style>
  <w:style w:type="paragraph" w:styleId="Heading1">
    <w:name w:val="heading 1"/>
    <w:basedOn w:val="Normal"/>
    <w:uiPriority w:val="9"/>
    <w:qFormat w:val="1"/>
    <w:pPr>
      <w:ind w:left="159"/>
      <w:outlineLvl w:val="0"/>
    </w:pPr>
    <w:rPr>
      <w:b w:val="1"/>
      <w:bCs w:val="1"/>
      <w:u w:color="000000" w:val="single"/>
    </w:rPr>
  </w:style>
  <w:style w:type="paragraph" w:styleId="Heading2">
    <w:name w:val="heading 2"/>
    <w:basedOn w:val="Normal"/>
    <w:uiPriority w:val="9"/>
    <w:unhideWhenUsed w:val="1"/>
    <w:qFormat w:val="1"/>
    <w:pPr>
      <w:ind w:left="165"/>
      <w:outlineLvl w:val="1"/>
    </w:pPr>
    <w:rPr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884" w:hanging="360"/>
    </w:pPr>
  </w:style>
  <w:style w:type="paragraph" w:styleId="Title">
    <w:name w:val="Title"/>
    <w:basedOn w:val="Normal"/>
    <w:uiPriority w:val="10"/>
    <w:qFormat w:val="1"/>
    <w:pPr>
      <w:spacing w:before="19"/>
      <w:ind w:left="114" w:right="151"/>
      <w:jc w:val="center"/>
    </w:pPr>
    <w:rPr>
      <w:b w:val="1"/>
      <w:bCs w:val="1"/>
      <w:sz w:val="28"/>
      <w:szCs w:val="28"/>
    </w:rPr>
  </w:style>
  <w:style w:type="paragraph" w:styleId="ListParagraph">
    <w:name w:val="List Paragraph"/>
    <w:basedOn w:val="Normal"/>
    <w:uiPriority w:val="1"/>
    <w:qFormat w:val="1"/>
    <w:pPr>
      <w:spacing w:before="56"/>
      <w:ind w:left="885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ui-provider" w:customStyle="1">
    <w:name w:val="ui-provider"/>
    <w:basedOn w:val="DefaultParagraphFont"/>
    <w:rsid w:val="007E311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ilind.fnu.7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5m+YMRNAZiAI9cXzDU+qcSxxcA==">CgMxLjA4AHIhMUtLVTVVWWQ3amQwYlR0MFJMMVkwWUE0MmhQaXdpYmV0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2024-05-10T05:59:00Z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m126 Google Docs Renderer</vt:lpwstr>
  </property>
</Properties>
</file>