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60" w:lineRule="auto"/>
        <w:jc w:val="left"/>
        <w:rPr>
          <w:b w:val="1"/>
          <w:bCs w:val="1"/>
        </w:rPr>
      </w:pPr>
      <w:r w:rsidDel="00000000" w:rsidR="00000000" w:rsidRPr="00000000">
        <w:rPr>
          <w:rtl w:val="0"/>
        </w:rPr>
      </w:r>
    </w:p>
    <w:p w:rsidR="00000000" w:rsidDel="00000000" w:rsidP="00000000" w:rsidRDefault="00000000" w:rsidRPr="00000000" w14:paraId="00000002">
      <w:pPr>
        <w:pageBreakBefore w:val="0"/>
        <w:spacing w:line="360" w:lineRule="auto"/>
        <w:jc w:val="center"/>
        <w:rPr>
          <w:b w:val="1"/>
          <w:bCs w:val="1"/>
        </w:rPr>
      </w:pPr>
      <w:r w:rsidDel="00000000" w:rsidR="00000000" w:rsidRPr="00000000">
        <w:rPr>
          <w:b w:val="1"/>
          <w:bCs w:val="1"/>
          <w:rtl w:val="0"/>
        </w:rPr>
        <w:t xml:space="preserve">EDITORS IN CONVERSATION - Creative Network Magazine AND Revista Futuro </w:t>
      </w:r>
      <w:r w:rsidDel="00000000" w:rsidR="00000000" w:rsidRPr="00000000">
        <w:rPr>
          <w:b w:val="1"/>
          <w:bCs w:val="1"/>
          <w:rtl w:val="0"/>
        </w:rPr>
        <w:t xml:space="preserve">do</w:t>
      </w:r>
      <w:r w:rsidDel="00000000" w:rsidR="00000000" w:rsidRPr="00000000">
        <w:rPr>
          <w:b w:val="1"/>
          <w:bCs w:val="1"/>
          <w:rtl w:val="0"/>
        </w:rPr>
        <w:t xml:space="preserve"> Pretérito Magazine </w:t>
      </w:r>
    </w:p>
    <w:p w:rsidR="00000000" w:rsidDel="00000000" w:rsidP="00000000" w:rsidRDefault="00000000" w:rsidRPr="00000000" w14:paraId="00000003">
      <w:pPr>
        <w:pageBreakBefore w:val="0"/>
        <w:spacing w:line="360" w:lineRule="auto"/>
        <w:jc w:val="center"/>
        <w:rPr>
          <w:i w:val="1"/>
          <w:iCs w:val="1"/>
        </w:rPr>
      </w:pPr>
      <w:r w:rsidDel="00000000" w:rsidR="00000000" w:rsidRPr="00000000">
        <w:rPr>
          <w:i w:val="1"/>
          <w:iCs w:val="1"/>
          <w:rtl w:val="0"/>
        </w:rPr>
        <w:t xml:space="preserve">By Millena Miranda Franco </w:t>
      </w:r>
    </w:p>
    <w:p w:rsidR="00000000" w:rsidDel="00000000" w:rsidP="00000000" w:rsidRDefault="00000000" w:rsidRPr="00000000" w14:paraId="00000004">
      <w:pPr>
        <w:pageBreakBefore w:val="0"/>
        <w:spacing w:line="360" w:lineRule="auto"/>
        <w:jc w:val="center"/>
        <w:rPr>
          <w:i w:val="1"/>
          <w:iCs w:val="1"/>
        </w:rPr>
      </w:pPr>
      <w:r w:rsidDel="00000000" w:rsidR="00000000" w:rsidRPr="00000000">
        <w:rPr>
          <w:i w:val="1"/>
          <w:iCs w:val="1"/>
          <w:rtl w:val="0"/>
        </w:rPr>
        <w:t xml:space="preserve">(University of São Paulo; School of Education)</w:t>
      </w:r>
    </w:p>
    <w:p w:rsidR="00000000" w:rsidDel="00000000" w:rsidP="00000000" w:rsidRDefault="00000000" w:rsidRPr="00000000" w14:paraId="00000005">
      <w:pPr>
        <w:pageBreakBefore w:val="0"/>
        <w:spacing w:line="360" w:lineRule="auto"/>
        <w:jc w:val="center"/>
        <w:rPr>
          <w:b w:val="1"/>
          <w:bCs w:val="1"/>
        </w:rPr>
      </w:pPr>
      <w:r w:rsidDel="00000000" w:rsidR="00000000" w:rsidRPr="00000000">
        <w:rPr>
          <w:rtl w:val="0"/>
        </w:rPr>
      </w:r>
    </w:p>
    <w:p w:rsidR="00000000" w:rsidDel="00000000" w:rsidP="00000000" w:rsidRDefault="00000000" w:rsidRPr="00000000" w14:paraId="00000006">
      <w:pPr>
        <w:pageBreakBefore w:val="0"/>
        <w:spacing w:line="360" w:lineRule="auto"/>
        <w:jc w:val="both"/>
        <w:rPr/>
      </w:pPr>
      <w:r w:rsidDel="00000000" w:rsidR="00000000" w:rsidRPr="00000000">
        <w:rPr>
          <w:rtl w:val="0"/>
        </w:rPr>
        <w:t xml:space="preserve">On Saturday, October 24th, 2020, the Futuro do Pretérito magazine’s student-editors met with Creative Network Magazine’s student-editors, from UKZN (South Africa), in order to discuss the action and formative impact that our publications have promoted in the community internal and external</w:t>
      </w:r>
      <w:r w:rsidDel="00000000" w:rsidR="00000000" w:rsidRPr="00000000">
        <w:rPr>
          <w:b w:val="1"/>
          <w:bCs w:val="1"/>
          <w:rtl w:val="0"/>
        </w:rPr>
        <w:t xml:space="preserve"> </w:t>
      </w:r>
      <w:r w:rsidDel="00000000" w:rsidR="00000000" w:rsidRPr="00000000">
        <w:rPr>
          <w:rtl w:val="0"/>
        </w:rPr>
        <w:t xml:space="preserve">intertwined to the both universities and on what current limitations and potentialities we could reflect on to enhance the common roles between this two magazines: promoting Community Engagement and media and information literacy.</w:t>
      </w:r>
    </w:p>
    <w:p w:rsidR="00000000" w:rsidDel="00000000" w:rsidP="00000000" w:rsidRDefault="00000000" w:rsidRPr="00000000" w14:paraId="00000007">
      <w:pPr>
        <w:pageBreakBefore w:val="0"/>
        <w:spacing w:line="360" w:lineRule="auto"/>
        <w:jc w:val="both"/>
        <w:rPr/>
      </w:pPr>
      <w:r w:rsidDel="00000000" w:rsidR="00000000" w:rsidRPr="00000000">
        <w:rPr>
          <w:rtl w:val="0"/>
        </w:rPr>
        <w:t xml:space="preserve">This dialogue was part of activity map of UNESCO's Global Media and Information Literacy Week, 2020 (Global Week Media Literacy and Information UNESCO 2020) and was attended by some of the following participants: Futuro do Pretérito magazine’s student-editors (Beatriz Hitos, Fabiana Godioso, Giulianna Osteti, Millena Miranda Franco and Nathalia Pinheiro), Creative Network Magazine’s student-editor (Phakamile Mazibuko), Ph.D. Angela James (coordinator of the South African magazine) and Ph.D. Agnaldo Arroio (FEUSP).</w:t>
      </w:r>
    </w:p>
    <w:p w:rsidR="00000000" w:rsidDel="00000000" w:rsidP="00000000" w:rsidRDefault="00000000" w:rsidRPr="00000000" w14:paraId="00000008">
      <w:pPr>
        <w:pageBreakBefore w:val="0"/>
        <w:spacing w:line="360" w:lineRule="auto"/>
        <w:jc w:val="both"/>
        <w:rPr/>
      </w:pPr>
      <w:r w:rsidDel="00000000" w:rsidR="00000000" w:rsidRPr="00000000">
        <w:rPr>
          <w:rtl w:val="0"/>
        </w:rPr>
        <w:t xml:space="preserve">The meeting provided the possibility to share the challenges of reaching our publications, including illiteracy, the difficulty of accessing the internet and linguistic barriers related to the level of media and information literacy of the two communities that read and interact with the </w:t>
      </w:r>
      <w:r w:rsidDel="00000000" w:rsidR="00000000" w:rsidRPr="00000000">
        <w:rPr>
          <w:rtl w:val="0"/>
        </w:rPr>
        <w:t xml:space="preserve">magazine's</w:t>
      </w:r>
      <w:r w:rsidDel="00000000" w:rsidR="00000000" w:rsidRPr="00000000">
        <w:rPr>
          <w:rtl w:val="0"/>
        </w:rPr>
        <w:t xml:space="preserve"> students (some subjects which concern our target readers, writers, participants and designers).</w:t>
      </w:r>
    </w:p>
    <w:p w:rsidR="00000000" w:rsidDel="00000000" w:rsidP="00000000" w:rsidRDefault="00000000" w:rsidRPr="00000000" w14:paraId="00000009">
      <w:pPr>
        <w:pageBreakBefore w:val="0"/>
        <w:spacing w:line="360" w:lineRule="auto"/>
        <w:jc w:val="both"/>
        <w:rPr/>
      </w:pPr>
      <w:r w:rsidDel="00000000" w:rsidR="00000000" w:rsidRPr="00000000">
        <w:rPr>
          <w:rtl w:val="0"/>
        </w:rPr>
        <w:t xml:space="preserve">As a balance for the Futuro do Pretérito magazine, we reflected on the need to foster Community Engagement beyond the academics, strengthen the ties of international cooperation with the student editors of Creative Network Magazine and keep a welcoming and encourageous editorial approach.</w:t>
      </w:r>
    </w:p>
    <w:p w:rsidR="00000000" w:rsidDel="00000000" w:rsidP="00000000" w:rsidRDefault="00000000" w:rsidRPr="00000000" w14:paraId="0000000A">
      <w:pPr>
        <w:pageBreakBefore w:val="0"/>
        <w:spacing w:line="360" w:lineRule="auto"/>
        <w:jc w:val="both"/>
        <w:rPr/>
      </w:pPr>
      <w:r w:rsidDel="00000000" w:rsidR="00000000" w:rsidRPr="00000000">
        <w:rPr>
          <w:rtl w:val="0"/>
        </w:rPr>
        <w:t xml:space="preserve">We, </w:t>
      </w:r>
      <w:r w:rsidDel="00000000" w:rsidR="00000000" w:rsidRPr="00000000">
        <w:rPr>
          <w:i w:val="1"/>
          <w:iCs w:val="1"/>
          <w:rtl w:val="0"/>
        </w:rPr>
        <w:t xml:space="preserve">students-publishers-Brazilian-feuspians</w:t>
      </w:r>
      <w:r w:rsidDel="00000000" w:rsidR="00000000" w:rsidRPr="00000000">
        <w:rPr>
          <w:rtl w:val="0"/>
        </w:rPr>
        <w:t xml:space="preserve">, are very grateful for the possibility of intercultural exchange and for the formative and creative impact that the South-South connection has sponsored.</w:t>
      </w:r>
    </w:p>
    <w:p w:rsidR="00000000" w:rsidDel="00000000" w:rsidP="00000000" w:rsidRDefault="00000000" w:rsidRPr="00000000" w14:paraId="0000000B">
      <w:pPr>
        <w:pageBreakBefore w:val="0"/>
        <w:spacing w:line="360" w:lineRule="auto"/>
        <w:jc w:val="both"/>
        <w:rPr/>
      </w:pPr>
      <w:r w:rsidDel="00000000" w:rsidR="00000000" w:rsidRPr="00000000">
        <w:rPr>
          <w:rtl w:val="0"/>
        </w:rPr>
        <w:t xml:space="preserve">The event record can be found on the Global Activity Map - http://www.gmil2020.com/2020_en/e1.php?s=61</w:t>
      </w:r>
    </w:p>
    <w:p w:rsidR="00000000" w:rsidDel="00000000" w:rsidP="00000000" w:rsidRDefault="00000000" w:rsidRPr="00000000" w14:paraId="0000000C">
      <w:pPr>
        <w:pageBreakBefore w:val="0"/>
        <w:spacing w:line="36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D">
      <w:pPr>
        <w:pageBreakBefore w:val="0"/>
        <w:spacing w:line="360" w:lineRule="auto"/>
        <w:jc w:val="center"/>
        <w:rPr>
          <w:b w:val="1"/>
          <w:bCs w:val="1"/>
        </w:rPr>
      </w:pPr>
      <w:r w:rsidDel="00000000" w:rsidR="00000000" w:rsidRPr="00000000">
        <w:rPr>
          <w:b w:val="1"/>
          <w:bCs w:val="1"/>
          <w:rtl w:val="0"/>
        </w:rPr>
        <w:t xml:space="preserve">Editoras em diálogo - Creative Network Magazine e Revista Futuro do Pretérito</w:t>
      </w:r>
    </w:p>
    <w:p w:rsidR="00000000" w:rsidDel="00000000" w:rsidP="00000000" w:rsidRDefault="00000000" w:rsidRPr="00000000" w14:paraId="0000000E">
      <w:pPr>
        <w:pageBreakBefore w:val="0"/>
        <w:spacing w:line="360" w:lineRule="auto"/>
        <w:jc w:val="center"/>
        <w:rPr>
          <w:i w:val="1"/>
          <w:iCs w:val="1"/>
          <w:color w:val="ff0000"/>
        </w:rPr>
      </w:pPr>
      <w:r w:rsidDel="00000000" w:rsidR="00000000" w:rsidRPr="00000000">
        <w:rPr>
          <w:i w:val="1"/>
          <w:iCs w:val="1"/>
          <w:rtl w:val="0"/>
        </w:rPr>
        <w:t xml:space="preserve">Por Millena Miranda Franco</w:t>
      </w:r>
      <w:r w:rsidDel="00000000" w:rsidR="00000000" w:rsidRPr="00000000">
        <w:rPr>
          <w:i w:val="1"/>
          <w:iCs w:val="1"/>
          <w:color w:val="ff0000"/>
          <w:rtl w:val="0"/>
        </w:rPr>
        <w:t xml:space="preserve"> </w:t>
      </w:r>
    </w:p>
    <w:p w:rsidR="00000000" w:rsidDel="00000000" w:rsidP="00000000" w:rsidRDefault="00000000" w:rsidRPr="00000000" w14:paraId="0000000F">
      <w:pPr>
        <w:pageBreakBefore w:val="0"/>
        <w:spacing w:line="360" w:lineRule="auto"/>
        <w:jc w:val="center"/>
        <w:rPr/>
      </w:pPr>
      <w:r w:rsidDel="00000000" w:rsidR="00000000" w:rsidRPr="00000000">
        <w:rPr>
          <w:i w:val="1"/>
          <w:iCs w:val="1"/>
          <w:rtl w:val="0"/>
        </w:rPr>
        <w:t xml:space="preserve">(Faculdade de Educação da Universidade de São Paulo)</w:t>
      </w:r>
      <w:r w:rsidDel="00000000" w:rsidR="00000000" w:rsidRPr="00000000">
        <w:rPr>
          <w:rtl w:val="0"/>
        </w:rPr>
        <w:t xml:space="preserve"> </w:t>
      </w:r>
    </w:p>
    <w:p w:rsidR="00000000" w:rsidDel="00000000" w:rsidP="00000000" w:rsidRDefault="00000000" w:rsidRPr="00000000" w14:paraId="00000010">
      <w:pPr>
        <w:pageBreakBefore w:val="0"/>
        <w:spacing w:line="360" w:lineRule="auto"/>
        <w:jc w:val="center"/>
        <w:rPr>
          <w:b w:val="1"/>
          <w:bCs w:val="1"/>
        </w:rPr>
      </w:pPr>
      <w:r w:rsidDel="00000000" w:rsidR="00000000" w:rsidRPr="00000000">
        <w:rPr>
          <w:rtl w:val="0"/>
        </w:rPr>
      </w:r>
    </w:p>
    <w:p w:rsidR="00000000" w:rsidDel="00000000" w:rsidP="00000000" w:rsidRDefault="00000000" w:rsidRPr="00000000" w14:paraId="00000011">
      <w:pPr>
        <w:pageBreakBefore w:val="0"/>
        <w:spacing w:line="360" w:lineRule="auto"/>
        <w:ind w:firstLine="720"/>
        <w:jc w:val="both"/>
        <w:rPr/>
      </w:pPr>
      <w:r w:rsidDel="00000000" w:rsidR="00000000" w:rsidRPr="00000000">
        <w:rPr>
          <w:rtl w:val="0"/>
        </w:rPr>
        <w:t xml:space="preserve">No sábado, dia 24 de outubro de 2020, as editoras da revista Futuro do Pretérito se reuniram com estudantes editores da Creative Network Magazine, da UKZN (África do Sul), para dialogar sobre a ação e impacto formativo que nossas publicações têm gerado na comunidade interna e externa à universidade e sobre quais limites e potencialidades poderíamos refletir para melhoramento dos papéis em comum entre ambas as revistas: promoção do engajamento comunitário e do letramento midiático e informacional. </w:t>
      </w:r>
    </w:p>
    <w:p w:rsidR="00000000" w:rsidDel="00000000" w:rsidP="00000000" w:rsidRDefault="00000000" w:rsidRPr="00000000" w14:paraId="00000012">
      <w:pPr>
        <w:pageBreakBefore w:val="0"/>
        <w:spacing w:line="360" w:lineRule="auto"/>
        <w:ind w:firstLine="720"/>
        <w:jc w:val="both"/>
        <w:rPr>
          <w:i w:val="1"/>
          <w:iCs w:val="1"/>
        </w:rPr>
      </w:pPr>
      <w:r w:rsidDel="00000000" w:rsidR="00000000" w:rsidRPr="00000000">
        <w:rPr>
          <w:rtl w:val="0"/>
        </w:rPr>
        <w:t xml:space="preserve">Este diálogo integrou os trabalhos da Semana Global de Letramento Midiático e Informacional da UNESCO, 2020 (</w:t>
      </w:r>
      <w:r w:rsidDel="00000000" w:rsidR="00000000" w:rsidRPr="00000000">
        <w:rPr>
          <w:i w:val="1"/>
          <w:iCs w:val="1"/>
          <w:rtl w:val="0"/>
        </w:rPr>
        <w:t xml:space="preserve">Global Week Media Literacy and Information UNESCO 2020)</w:t>
      </w:r>
      <w:r w:rsidDel="00000000" w:rsidR="00000000" w:rsidRPr="00000000">
        <w:rPr>
          <w:rtl w:val="0"/>
        </w:rPr>
        <w:t xml:space="preserve"> e contou com a presença de algumas das participantes da revista Futuro do Pretérito da FEUSP (Beatriz Hitos, Fabiana Godioso, Giulianna Osteti, Millena Miranda Franco e Nathalia Pinheiro), editora da Creative Network Magazine da UKZN (Phakamile Mazibuko), professora dra. Angela James (coordenadora da revista sul-africana) e professor doutor Agnaldo Arroio (FEUSP). </w:t>
      </w:r>
      <w:r w:rsidDel="00000000" w:rsidR="00000000" w:rsidRPr="00000000">
        <w:rPr>
          <w:rtl w:val="0"/>
        </w:rPr>
      </w:r>
    </w:p>
    <w:p w:rsidR="00000000" w:rsidDel="00000000" w:rsidP="00000000" w:rsidRDefault="00000000" w:rsidRPr="00000000" w14:paraId="00000013">
      <w:pPr>
        <w:pageBreakBefore w:val="0"/>
        <w:spacing w:line="360" w:lineRule="auto"/>
        <w:ind w:firstLine="720"/>
        <w:jc w:val="both"/>
        <w:rPr/>
      </w:pPr>
      <w:r w:rsidDel="00000000" w:rsidR="00000000" w:rsidRPr="00000000">
        <w:rPr>
          <w:rtl w:val="0"/>
        </w:rPr>
        <w:t xml:space="preserve">O encontro proveu a possibilidade de partilhar os desafios do alcance das nossas publicações, dentre os quais o analfabetismo, a dificuldade de acesso à internet e outras barreiras linguísticas relacionadas ao nível de letramento midiático e informacional das duas comunidades que lêem e interagem com com as revistas estudantis; nosso público-alvo.</w:t>
      </w:r>
    </w:p>
    <w:p w:rsidR="00000000" w:rsidDel="00000000" w:rsidP="00000000" w:rsidRDefault="00000000" w:rsidRPr="00000000" w14:paraId="00000014">
      <w:pPr>
        <w:pageBreakBefore w:val="0"/>
        <w:spacing w:line="360" w:lineRule="auto"/>
        <w:jc w:val="both"/>
        <w:rPr/>
      </w:pPr>
      <w:r w:rsidDel="00000000" w:rsidR="00000000" w:rsidRPr="00000000">
        <w:rPr>
          <w:rtl w:val="0"/>
        </w:rPr>
        <w:t xml:space="preserve">Como saldo para a revista Futuro do Pretérito, refletimos sobre a necessidade de fomentar o engajamento comunitário para além do universo acadêmico e fortalecer os laços de cooperação internacional com as/os estudantes editoras/es da Creative Network Magazine.</w:t>
      </w:r>
    </w:p>
    <w:p w:rsidR="00000000" w:rsidDel="00000000" w:rsidP="00000000" w:rsidRDefault="00000000" w:rsidRPr="00000000" w14:paraId="00000015">
      <w:pPr>
        <w:pageBreakBefore w:val="0"/>
        <w:spacing w:line="360" w:lineRule="auto"/>
        <w:ind w:firstLine="720"/>
        <w:jc w:val="both"/>
        <w:rPr/>
      </w:pPr>
      <w:r w:rsidDel="00000000" w:rsidR="00000000" w:rsidRPr="00000000">
        <w:rPr>
          <w:rtl w:val="0"/>
        </w:rPr>
        <w:t xml:space="preserve">Nós, estudantes-editoras-brasileiras-feuspianas, agradecemos muito a possibilidade de intercâmbio cultural e pelo impacto formativo e criativo que a conexão sul-sul tem proporcionado para todas nós.  </w:t>
      </w:r>
    </w:p>
    <w:p w:rsidR="00000000" w:rsidDel="00000000" w:rsidP="00000000" w:rsidRDefault="00000000" w:rsidRPr="00000000" w14:paraId="00000016">
      <w:pPr>
        <w:pageBreakBefore w:val="0"/>
        <w:spacing w:line="360" w:lineRule="auto"/>
        <w:ind w:firstLine="720"/>
        <w:jc w:val="both"/>
        <w:rPr>
          <w:b w:val="1"/>
          <w:bCs w:val="1"/>
        </w:rPr>
      </w:pPr>
      <w:r w:rsidDel="00000000" w:rsidR="00000000" w:rsidRPr="00000000">
        <w:rPr>
          <w:rtl w:val="0"/>
        </w:rPr>
        <w:t xml:space="preserve">O registro do evento pode ser encontrado no Mapa Global de Atividades - </w:t>
      </w:r>
      <w:hyperlink r:id="rId6">
        <w:r w:rsidDel="00000000" w:rsidR="00000000" w:rsidRPr="00000000">
          <w:rPr>
            <w:color w:val="1155cc"/>
            <w:u w:val="single"/>
            <w:rtl w:val="0"/>
          </w:rPr>
          <w:t xml:space="preserve">http://www.gmil2020.com/2020_en/e1.php?s=61</w:t>
        </w:r>
      </w:hyperlink>
      <w:r w:rsidDel="00000000" w:rsidR="00000000" w:rsidRPr="00000000">
        <w:br w:type="page"/>
      </w:r>
      <w:r w:rsidDel="00000000" w:rsidR="00000000" w:rsidRPr="00000000">
        <w:rPr>
          <w:rtl w:val="0"/>
        </w:rPr>
      </w:r>
    </w:p>
    <w:p w:rsidR="00000000" w:rsidDel="00000000" w:rsidP="00000000" w:rsidRDefault="00000000" w:rsidRPr="00000000" w14:paraId="00000017">
      <w:pPr>
        <w:pageBreakBefore w:val="0"/>
        <w:spacing w:line="360" w:lineRule="auto"/>
        <w:jc w:val="center"/>
        <w:rPr>
          <w:b w:val="1"/>
          <w:bCs w:val="1"/>
        </w:rPr>
      </w:pPr>
      <w:r w:rsidDel="00000000" w:rsidR="00000000" w:rsidRPr="00000000">
        <w:rPr>
          <w:rtl w:val="0"/>
        </w:rPr>
      </w:r>
    </w:p>
    <w:p w:rsidR="00000000" w:rsidDel="00000000" w:rsidP="00000000" w:rsidRDefault="00000000" w:rsidRPr="00000000" w14:paraId="00000018">
      <w:pPr>
        <w:pageBreakBefore w:val="0"/>
        <w:spacing w:line="360" w:lineRule="auto"/>
        <w:jc w:val="center"/>
        <w:rPr>
          <w:b w:val="1"/>
          <w:bCs w:val="1"/>
        </w:rPr>
      </w:pPr>
      <w:r w:rsidDel="00000000" w:rsidR="00000000" w:rsidRPr="00000000">
        <w:rPr>
          <w:b w:val="1"/>
          <w:bCs w:val="1"/>
          <w:rtl w:val="0"/>
        </w:rPr>
        <w:t xml:space="preserve">EDITORS IN CONVERSATION - Creative Network Magazine AND Revista Futuro do Pretérito Magazine </w:t>
      </w:r>
    </w:p>
    <w:p w:rsidR="00000000" w:rsidDel="00000000" w:rsidP="00000000" w:rsidRDefault="00000000" w:rsidRPr="00000000" w14:paraId="00000019">
      <w:pPr>
        <w:pageBreakBefore w:val="0"/>
        <w:spacing w:line="360" w:lineRule="auto"/>
        <w:jc w:val="center"/>
        <w:rPr>
          <w:i w:val="1"/>
          <w:iCs w:val="1"/>
        </w:rPr>
      </w:pPr>
      <w:r w:rsidDel="00000000" w:rsidR="00000000" w:rsidRPr="00000000">
        <w:rPr>
          <w:i w:val="1"/>
          <w:iCs w:val="1"/>
          <w:rtl w:val="0"/>
        </w:rPr>
        <w:t xml:space="preserve">by Phakamile Mazibuko </w:t>
      </w:r>
    </w:p>
    <w:p w:rsidR="00000000" w:rsidDel="00000000" w:rsidP="00000000" w:rsidRDefault="00000000" w:rsidRPr="00000000" w14:paraId="0000001A">
      <w:pPr>
        <w:pageBreakBefore w:val="0"/>
        <w:spacing w:line="360" w:lineRule="auto"/>
        <w:jc w:val="center"/>
        <w:rPr/>
      </w:pPr>
      <w:r w:rsidDel="00000000" w:rsidR="00000000" w:rsidRPr="00000000">
        <w:rPr>
          <w:i w:val="1"/>
          <w:iCs w:val="1"/>
          <w:rtl w:val="0"/>
        </w:rPr>
        <w:t xml:space="preserve">(University of KwaZulu-Natal; Edgewood Campus)</w:t>
      </w:r>
      <w:r w:rsidDel="00000000" w:rsidR="00000000" w:rsidRPr="00000000">
        <w:rPr>
          <w:rtl w:val="0"/>
        </w:rPr>
        <w:t xml:space="preserve"> </w:t>
      </w:r>
    </w:p>
    <w:p w:rsidR="00000000" w:rsidDel="00000000" w:rsidP="00000000" w:rsidRDefault="00000000" w:rsidRPr="00000000" w14:paraId="0000001B">
      <w:pPr>
        <w:pageBreakBefore w:val="0"/>
        <w:spacing w:line="360" w:lineRule="auto"/>
        <w:jc w:val="both"/>
        <w:rPr/>
      </w:pPr>
      <w:r w:rsidDel="00000000" w:rsidR="00000000" w:rsidRPr="00000000">
        <w:rPr>
          <w:rtl w:val="0"/>
        </w:rPr>
      </w:r>
    </w:p>
    <w:p w:rsidR="00000000" w:rsidDel="00000000" w:rsidP="00000000" w:rsidRDefault="00000000" w:rsidRPr="00000000" w14:paraId="0000001C">
      <w:pPr>
        <w:pageBreakBefore w:val="0"/>
        <w:spacing w:line="360" w:lineRule="auto"/>
        <w:ind w:firstLine="720"/>
        <w:jc w:val="both"/>
        <w:rPr/>
      </w:pPr>
      <w:r w:rsidDel="00000000" w:rsidR="00000000" w:rsidRPr="00000000">
        <w:rPr>
          <w:rtl w:val="0"/>
        </w:rPr>
        <w:t xml:space="preserve">We met with colleagues from Brazil on the 24th of October as part of the UNESCO 2020 Global Media &amp; Information Literacy Week. What an honour it was to engage on critical issues including Literacy, Accessibility as well as Support networks that can assist in bridging the gap of accessibility, in disadvantaged communities. </w:t>
      </w:r>
    </w:p>
    <w:p w:rsidR="00000000" w:rsidDel="00000000" w:rsidP="00000000" w:rsidRDefault="00000000" w:rsidRPr="00000000" w14:paraId="0000001D">
      <w:pPr>
        <w:pageBreakBefore w:val="0"/>
        <w:spacing w:line="360" w:lineRule="auto"/>
        <w:ind w:firstLine="720"/>
        <w:jc w:val="both"/>
        <w:rPr/>
      </w:pPr>
      <w:r w:rsidDel="00000000" w:rsidR="00000000" w:rsidRPr="00000000">
        <w:rPr>
          <w:rtl w:val="0"/>
        </w:rPr>
        <w:t xml:space="preserve">We also share sentiments on what it means to be part of the Creative Network Magazine and how it has assisted our personal and professional growth, thus far. </w:t>
      </w:r>
    </w:p>
    <w:p w:rsidR="00000000" w:rsidDel="00000000" w:rsidP="00000000" w:rsidRDefault="00000000" w:rsidRPr="00000000" w14:paraId="0000001E">
      <w:pPr>
        <w:pageBreakBefore w:val="0"/>
        <w:spacing w:line="360" w:lineRule="auto"/>
        <w:ind w:left="0" w:firstLine="720"/>
        <w:jc w:val="both"/>
        <w:rPr/>
      </w:pPr>
      <w:r w:rsidDel="00000000" w:rsidR="00000000" w:rsidRPr="00000000">
        <w:rPr>
          <w:rtl w:val="0"/>
        </w:rPr>
        <w:t xml:space="preserve">I shared that I am so honoured to be part of this exciting, engaging and innovative movement. Each week, I get to connect and communicate with different people from all walks of life, through their creative pieces. </w:t>
      </w:r>
    </w:p>
    <w:p w:rsidR="00000000" w:rsidDel="00000000" w:rsidP="00000000" w:rsidRDefault="00000000" w:rsidRPr="00000000" w14:paraId="0000001F">
      <w:pPr>
        <w:pageBreakBefore w:val="0"/>
        <w:spacing w:line="360" w:lineRule="auto"/>
        <w:ind w:left="0" w:firstLine="720"/>
        <w:jc w:val="both"/>
        <w:rPr/>
      </w:pPr>
      <w:r w:rsidDel="00000000" w:rsidR="00000000" w:rsidRPr="00000000">
        <w:rPr>
          <w:rtl w:val="0"/>
        </w:rPr>
        <w:t xml:space="preserve">The growth of the magazine has been incredible! It is amazing how unity and creativity has enabled critical engagements on challenges such as Covid-19 and Gender-based Violence. It has brought many people together to be part of the conversations. </w:t>
      </w:r>
    </w:p>
    <w:p w:rsidR="00000000" w:rsidDel="00000000" w:rsidP="00000000" w:rsidRDefault="00000000" w:rsidRPr="00000000" w14:paraId="00000020">
      <w:pPr>
        <w:pageBreakBefore w:val="0"/>
        <w:spacing w:line="360" w:lineRule="auto"/>
        <w:ind w:left="0" w:firstLine="720"/>
        <w:jc w:val="both"/>
        <w:rPr/>
      </w:pPr>
      <w:r w:rsidDel="00000000" w:rsidR="00000000" w:rsidRPr="00000000">
        <w:rPr>
          <w:rtl w:val="0"/>
        </w:rPr>
        <w:t xml:space="preserve">Moreover, there have been efforts to devise and implement impactful solutions, to address these challenges in our respective communities. We have witnessed some students writing letters to the officials about GBV, others conducted school visiting deep rural areas to provide support to learners and many other acts. This magazine has certainly been and continues to be a space for creativity and innovation for students, staff, alumni and other community members. Map of Global Activities - </w:t>
      </w:r>
      <w:hyperlink r:id="rId7">
        <w:r w:rsidDel="00000000" w:rsidR="00000000" w:rsidRPr="00000000">
          <w:rPr>
            <w:color w:val="1155cc"/>
            <w:u w:val="single"/>
            <w:rtl w:val="0"/>
          </w:rPr>
          <w:t xml:space="preserve">http://www.gmil2020.com/2020_en/e1.php?s=61</w:t>
        </w:r>
      </w:hyperlink>
      <w:r w:rsidDel="00000000" w:rsidR="00000000" w:rsidRPr="00000000">
        <w:rPr>
          <w:rtl w:val="0"/>
        </w:rPr>
      </w:r>
    </w:p>
    <w:p w:rsidR="00000000" w:rsidDel="00000000" w:rsidP="00000000" w:rsidRDefault="00000000" w:rsidRPr="00000000" w14:paraId="00000021">
      <w:pPr>
        <w:pageBreakBefore w:val="0"/>
        <w:spacing w:line="360" w:lineRule="auto"/>
        <w:ind w:left="0" w:firstLine="720"/>
        <w:jc w:val="both"/>
        <w:rPr/>
      </w:pPr>
      <w:r w:rsidDel="00000000" w:rsidR="00000000" w:rsidRPr="00000000">
        <w:rPr>
          <w:rtl w:val="0"/>
        </w:rPr>
      </w:r>
    </w:p>
    <w:p w:rsidR="00000000" w:rsidDel="00000000" w:rsidP="00000000" w:rsidRDefault="00000000" w:rsidRPr="00000000" w14:paraId="00000022">
      <w:pPr>
        <w:pageBreakBefore w:val="0"/>
        <w:spacing w:line="360" w:lineRule="auto"/>
        <w:ind w:left="0" w:firstLine="720"/>
        <w:jc w:val="both"/>
        <w:rPr/>
      </w:pPr>
      <w:r w:rsidDel="00000000" w:rsidR="00000000" w:rsidRPr="00000000">
        <w:rPr>
          <w:rtl w:val="0"/>
        </w:rPr>
      </w:r>
    </w:p>
    <w:p w:rsidR="00000000" w:rsidDel="00000000" w:rsidP="00000000" w:rsidRDefault="00000000" w:rsidRPr="00000000" w14:paraId="00000023">
      <w:pPr>
        <w:pageBreakBefore w:val="0"/>
        <w:spacing w:line="360" w:lineRule="auto"/>
        <w:ind w:left="0" w:firstLine="720"/>
        <w:jc w:val="both"/>
        <w:rPr/>
      </w:pPr>
      <w:r w:rsidDel="00000000" w:rsidR="00000000" w:rsidRPr="00000000">
        <w:rPr>
          <w:rtl w:val="0"/>
        </w:rPr>
      </w:r>
    </w:p>
    <w:p w:rsidR="00000000" w:rsidDel="00000000" w:rsidP="00000000" w:rsidRDefault="00000000" w:rsidRPr="00000000" w14:paraId="00000024">
      <w:pPr>
        <w:pageBreakBefore w:val="0"/>
        <w:spacing w:line="360" w:lineRule="auto"/>
        <w:ind w:left="0" w:firstLine="720"/>
        <w:jc w:val="both"/>
        <w:rPr/>
      </w:pPr>
      <w:r w:rsidDel="00000000" w:rsidR="00000000" w:rsidRPr="00000000">
        <w:rPr>
          <w:rtl w:val="0"/>
        </w:rPr>
      </w:r>
    </w:p>
    <w:p w:rsidR="00000000" w:rsidDel="00000000" w:rsidP="00000000" w:rsidRDefault="00000000" w:rsidRPr="00000000" w14:paraId="00000025">
      <w:pPr>
        <w:pageBreakBefore w:val="0"/>
        <w:spacing w:line="360" w:lineRule="auto"/>
        <w:ind w:left="0" w:firstLine="720"/>
        <w:jc w:val="both"/>
        <w:rPr/>
      </w:pPr>
      <w:r w:rsidDel="00000000" w:rsidR="00000000" w:rsidRPr="00000000">
        <w:rPr>
          <w:rtl w:val="0"/>
        </w:rPr>
      </w:r>
    </w:p>
    <w:p w:rsidR="00000000" w:rsidDel="00000000" w:rsidP="00000000" w:rsidRDefault="00000000" w:rsidRPr="00000000" w14:paraId="00000026">
      <w:pPr>
        <w:pageBreakBefore w:val="0"/>
        <w:spacing w:line="360" w:lineRule="auto"/>
        <w:ind w:left="0" w:firstLine="720"/>
        <w:jc w:val="both"/>
        <w:rPr/>
      </w:pPr>
      <w:r w:rsidDel="00000000" w:rsidR="00000000" w:rsidRPr="00000000">
        <w:rPr>
          <w:rtl w:val="0"/>
        </w:rPr>
      </w:r>
    </w:p>
    <w:p w:rsidR="00000000" w:rsidDel="00000000" w:rsidP="00000000" w:rsidRDefault="00000000" w:rsidRPr="00000000" w14:paraId="00000027">
      <w:pPr>
        <w:pageBreakBefore w:val="0"/>
        <w:spacing w:line="360" w:lineRule="auto"/>
        <w:ind w:left="0" w:firstLine="720"/>
        <w:jc w:val="both"/>
        <w:rPr/>
      </w:pPr>
      <w:r w:rsidDel="00000000" w:rsidR="00000000" w:rsidRPr="00000000">
        <w:rPr>
          <w:rtl w:val="0"/>
        </w:rPr>
      </w:r>
    </w:p>
    <w:p w:rsidR="00000000" w:rsidDel="00000000" w:rsidP="00000000" w:rsidRDefault="00000000" w:rsidRPr="00000000" w14:paraId="00000028">
      <w:pPr>
        <w:pageBreakBefore w:val="0"/>
        <w:spacing w:line="360" w:lineRule="auto"/>
        <w:ind w:left="0" w:firstLine="720"/>
        <w:jc w:val="both"/>
        <w:rPr/>
      </w:pPr>
      <w:r w:rsidDel="00000000" w:rsidR="00000000" w:rsidRPr="00000000">
        <w:rPr>
          <w:rtl w:val="0"/>
        </w:rPr>
      </w:r>
    </w:p>
    <w:p w:rsidR="00000000" w:rsidDel="00000000" w:rsidP="00000000" w:rsidRDefault="00000000" w:rsidRPr="00000000" w14:paraId="00000029">
      <w:pPr>
        <w:pageBreakBefore w:val="0"/>
        <w:spacing w:line="360" w:lineRule="auto"/>
        <w:ind w:left="0" w:firstLine="720"/>
        <w:jc w:val="both"/>
        <w:rPr/>
      </w:pPr>
      <w:r w:rsidDel="00000000" w:rsidR="00000000" w:rsidRPr="00000000">
        <w:rPr>
          <w:rtl w:val="0"/>
        </w:rPr>
      </w:r>
    </w:p>
    <w:p w:rsidR="00000000" w:rsidDel="00000000" w:rsidP="00000000" w:rsidRDefault="00000000" w:rsidRPr="00000000" w14:paraId="0000002A">
      <w:pPr>
        <w:pageBreakBefore w:val="0"/>
        <w:spacing w:line="360" w:lineRule="auto"/>
        <w:ind w:left="0" w:firstLine="720"/>
        <w:jc w:val="both"/>
        <w:rPr/>
      </w:pPr>
      <w:r w:rsidDel="00000000" w:rsidR="00000000" w:rsidRPr="00000000">
        <w:rPr>
          <w:rtl w:val="0"/>
        </w:rPr>
      </w:r>
    </w:p>
    <w:p w:rsidR="00000000" w:rsidDel="00000000" w:rsidP="00000000" w:rsidRDefault="00000000" w:rsidRPr="00000000" w14:paraId="0000002B">
      <w:pPr>
        <w:pageBreakBefore w:val="0"/>
        <w:spacing w:line="360" w:lineRule="auto"/>
        <w:ind w:left="0" w:firstLine="720"/>
        <w:jc w:val="both"/>
        <w:rPr/>
      </w:pPr>
      <w:r w:rsidDel="00000000" w:rsidR="00000000" w:rsidRPr="00000000">
        <w:rPr>
          <w:rtl w:val="0"/>
        </w:rPr>
      </w:r>
    </w:p>
    <w:p w:rsidR="00000000" w:rsidDel="00000000" w:rsidP="00000000" w:rsidRDefault="00000000" w:rsidRPr="00000000" w14:paraId="0000002C">
      <w:pPr>
        <w:pageBreakBefore w:val="0"/>
        <w:spacing w:line="360" w:lineRule="auto"/>
        <w:jc w:val="center"/>
        <w:rPr>
          <w:b w:val="1"/>
          <w:bCs w:val="1"/>
        </w:rPr>
      </w:pPr>
      <w:r w:rsidDel="00000000" w:rsidR="00000000" w:rsidRPr="00000000">
        <w:rPr>
          <w:b w:val="1"/>
          <w:bCs w:val="1"/>
          <w:rtl w:val="0"/>
        </w:rPr>
        <w:t xml:space="preserve">Editoras em diálogo - Creative Network Magazine e Revista Futuro do Pretérito </w:t>
      </w:r>
    </w:p>
    <w:p w:rsidR="00000000" w:rsidDel="00000000" w:rsidP="00000000" w:rsidRDefault="00000000" w:rsidRPr="00000000" w14:paraId="0000002D">
      <w:pPr>
        <w:pageBreakBefore w:val="0"/>
        <w:spacing w:line="360" w:lineRule="auto"/>
        <w:jc w:val="center"/>
        <w:rPr>
          <w:i w:val="1"/>
          <w:iCs w:val="1"/>
        </w:rPr>
      </w:pPr>
      <w:r w:rsidDel="00000000" w:rsidR="00000000" w:rsidRPr="00000000">
        <w:rPr>
          <w:i w:val="1"/>
          <w:iCs w:val="1"/>
          <w:rtl w:val="0"/>
        </w:rPr>
        <w:t xml:space="preserve">por</w:t>
      </w:r>
      <w:r w:rsidDel="00000000" w:rsidR="00000000" w:rsidRPr="00000000">
        <w:rPr>
          <w:i w:val="1"/>
          <w:iCs w:val="1"/>
          <w:rtl w:val="0"/>
        </w:rPr>
        <w:t xml:space="preserve"> Phakamile Mazibuko </w:t>
      </w:r>
    </w:p>
    <w:p w:rsidR="00000000" w:rsidDel="00000000" w:rsidP="00000000" w:rsidRDefault="00000000" w:rsidRPr="00000000" w14:paraId="0000002E">
      <w:pPr>
        <w:pageBreakBefore w:val="0"/>
        <w:spacing w:line="360" w:lineRule="auto"/>
        <w:jc w:val="center"/>
        <w:rPr/>
      </w:pPr>
      <w:r w:rsidDel="00000000" w:rsidR="00000000" w:rsidRPr="00000000">
        <w:rPr>
          <w:i w:val="1"/>
          <w:iCs w:val="1"/>
          <w:rtl w:val="0"/>
        </w:rPr>
        <w:t xml:space="preserve">(Universidade de KwaZulu-Natal; Campus de Edgewood )</w:t>
      </w:r>
      <w:r w:rsidDel="00000000" w:rsidR="00000000" w:rsidRPr="00000000">
        <w:rPr>
          <w:rtl w:val="0"/>
        </w:rPr>
        <w:t xml:space="preserve"> </w:t>
      </w:r>
    </w:p>
    <w:p w:rsidR="00000000" w:rsidDel="00000000" w:rsidP="00000000" w:rsidRDefault="00000000" w:rsidRPr="00000000" w14:paraId="0000002F">
      <w:pPr>
        <w:pageBreakBefore w:val="0"/>
        <w:spacing w:line="360" w:lineRule="auto"/>
        <w:jc w:val="both"/>
        <w:rPr/>
      </w:pPr>
      <w:r w:rsidDel="00000000" w:rsidR="00000000" w:rsidRPr="00000000">
        <w:rPr>
          <w:rtl w:val="0"/>
        </w:rPr>
      </w:r>
    </w:p>
    <w:p w:rsidR="00000000" w:rsidDel="00000000" w:rsidP="00000000" w:rsidRDefault="00000000" w:rsidRPr="00000000" w14:paraId="00000030">
      <w:pPr>
        <w:pageBreakBefore w:val="0"/>
        <w:spacing w:line="360" w:lineRule="auto"/>
        <w:ind w:firstLine="720"/>
        <w:jc w:val="both"/>
        <w:rPr/>
      </w:pPr>
      <w:r w:rsidDel="00000000" w:rsidR="00000000" w:rsidRPr="00000000">
        <w:rPr>
          <w:rtl w:val="0"/>
        </w:rPr>
        <w:t xml:space="preserve">Nós nos encontramos com colegas do Brasil no dia 24 de outubro como parte da Semana Mundial de Educação em Mídia e Informação da UNESCO 2020. Foi uma honra dialogar sobre questões críticas, incluindo alfabetização, acessibilidade, bem como redes de apoio que podem ajudar a preencher a lacuna de acessibilidade em comunidades carentes.</w:t>
      </w:r>
    </w:p>
    <w:p w:rsidR="00000000" w:rsidDel="00000000" w:rsidP="00000000" w:rsidRDefault="00000000" w:rsidRPr="00000000" w14:paraId="00000031">
      <w:pPr>
        <w:pageBreakBefore w:val="0"/>
        <w:spacing w:line="360" w:lineRule="auto"/>
        <w:ind w:firstLine="720"/>
        <w:jc w:val="both"/>
        <w:rPr/>
      </w:pPr>
      <w:r w:rsidDel="00000000" w:rsidR="00000000" w:rsidRPr="00000000">
        <w:rPr>
          <w:rtl w:val="0"/>
        </w:rPr>
        <w:t xml:space="preserve">Também compartilhamos sentimentos sobre o que significa fazer parte da Revista Creative Network e como isso tem ajudado em nosso crescimento pessoal e profissional, até o momento.</w:t>
      </w:r>
    </w:p>
    <w:p w:rsidR="00000000" w:rsidDel="00000000" w:rsidP="00000000" w:rsidRDefault="00000000" w:rsidRPr="00000000" w14:paraId="00000032">
      <w:pPr>
        <w:pageBreakBefore w:val="0"/>
        <w:spacing w:line="360" w:lineRule="auto"/>
        <w:ind w:firstLine="720"/>
        <w:jc w:val="both"/>
        <w:rPr/>
      </w:pPr>
      <w:r w:rsidDel="00000000" w:rsidR="00000000" w:rsidRPr="00000000">
        <w:rPr>
          <w:rtl w:val="0"/>
        </w:rPr>
        <w:t xml:space="preserve">Eu compartilhei que estou muito honrada por fazer parte deste emocionante movimento, envolvente e inovador. A cada semana, consigo me conectar e me comunicar com pessoas diferentes de todas as esferas da vida, por meio de suas produções criativas.</w:t>
      </w:r>
    </w:p>
    <w:p w:rsidR="00000000" w:rsidDel="00000000" w:rsidP="00000000" w:rsidRDefault="00000000" w:rsidRPr="00000000" w14:paraId="00000033">
      <w:pPr>
        <w:pageBreakBefore w:val="0"/>
        <w:spacing w:line="360" w:lineRule="auto"/>
        <w:ind w:firstLine="720"/>
        <w:jc w:val="both"/>
        <w:rPr/>
      </w:pPr>
      <w:r w:rsidDel="00000000" w:rsidR="00000000" w:rsidRPr="00000000">
        <w:rPr>
          <w:rtl w:val="0"/>
        </w:rPr>
        <w:t xml:space="preserve">O crescimento da revista tem sido impressionante! É incrível ver  como a unidade e a criatividade possibilitaram engajamentos críticos diante de desafios como Covid-19 e a violência baseada em gênero. Estas questões têm reunido muitas pessoas para fazer parte de discussões.</w:t>
      </w:r>
    </w:p>
    <w:p w:rsidR="00000000" w:rsidDel="00000000" w:rsidP="00000000" w:rsidRDefault="00000000" w:rsidRPr="00000000" w14:paraId="00000034">
      <w:pPr>
        <w:pageBreakBefore w:val="0"/>
        <w:spacing w:line="360" w:lineRule="auto"/>
        <w:ind w:firstLine="720"/>
        <w:jc w:val="both"/>
        <w:rPr/>
      </w:pPr>
      <w:r w:rsidDel="00000000" w:rsidR="00000000" w:rsidRPr="00000000">
        <w:rPr>
          <w:rtl w:val="0"/>
        </w:rPr>
        <w:t xml:space="preserve">Além disso, tem havido esforços para conceber e implementar soluções impactantes, para enfrentar esses desafios em nossas respectivas comunidades. Testemunhamos alguns alunos escrevendo cartas aos funcionários sobre a VBG, outros conduzindo escolas visitando áreas rurais profundas para fornecer apoio aos alunos e muitos outros atos. Esta revista certamente foi e continua sendo um espaço de criatividade e inovação para alunos, funcionários, ex-alunos e outros membros da comunidade. </w:t>
      </w:r>
    </w:p>
    <w:p w:rsidR="00000000" w:rsidDel="00000000" w:rsidP="00000000" w:rsidRDefault="00000000" w:rsidRPr="00000000" w14:paraId="00000035">
      <w:pPr>
        <w:pageBreakBefore w:val="0"/>
        <w:spacing w:line="360" w:lineRule="auto"/>
        <w:ind w:firstLine="720"/>
        <w:jc w:val="both"/>
        <w:rPr/>
      </w:pPr>
      <w:r w:rsidDel="00000000" w:rsidR="00000000" w:rsidRPr="00000000">
        <w:rPr>
          <w:rtl w:val="0"/>
        </w:rPr>
        <w:t xml:space="preserve">Veja nossa atividade no Mapa de atividades globais: </w:t>
      </w:r>
    </w:p>
    <w:p w:rsidR="00000000" w:rsidDel="00000000" w:rsidP="00000000" w:rsidRDefault="00000000" w:rsidRPr="00000000" w14:paraId="00000036">
      <w:pPr>
        <w:pageBreakBefore w:val="0"/>
        <w:spacing w:line="360" w:lineRule="auto"/>
        <w:ind w:firstLine="720"/>
        <w:jc w:val="both"/>
        <w:rPr/>
      </w:pPr>
      <w:hyperlink r:id="rId8">
        <w:r w:rsidDel="00000000" w:rsidR="00000000" w:rsidRPr="00000000">
          <w:rPr>
            <w:color w:val="1155cc"/>
            <w:u w:val="single"/>
            <w:rtl w:val="0"/>
          </w:rPr>
          <w:t xml:space="preserve">http://www.gmil2020.com/2020_en/e1.php?s=61</w:t>
        </w:r>
      </w:hyperlink>
      <w:r w:rsidDel="00000000" w:rsidR="00000000" w:rsidRPr="00000000">
        <w:rPr>
          <w:rtl w:val="0"/>
        </w:rPr>
      </w:r>
    </w:p>
    <w:p w:rsidR="00000000" w:rsidDel="00000000" w:rsidP="00000000" w:rsidRDefault="00000000" w:rsidRPr="00000000" w14:paraId="00000037">
      <w:pPr>
        <w:pageBreakBefore w:val="0"/>
        <w:spacing w:line="360" w:lineRule="auto"/>
        <w:ind w:firstLine="720"/>
        <w:jc w:val="both"/>
        <w:rPr/>
      </w:pPr>
      <w:r w:rsidDel="00000000" w:rsidR="00000000" w:rsidRPr="00000000">
        <w:rPr>
          <w:rtl w:val="0"/>
        </w:rPr>
      </w:r>
    </w:p>
    <w:p w:rsidR="00000000" w:rsidDel="00000000" w:rsidP="00000000" w:rsidRDefault="00000000" w:rsidRPr="00000000" w14:paraId="00000038">
      <w:pPr>
        <w:pageBreakBefore w:val="0"/>
        <w:spacing w:line="360" w:lineRule="auto"/>
        <w:ind w:firstLine="720"/>
        <w:jc w:val="both"/>
        <w:rPr>
          <w:color w:val="ff0000"/>
        </w:rPr>
      </w:pPr>
      <w:r w:rsidDel="00000000" w:rsidR="00000000" w:rsidRPr="00000000">
        <w:rPr>
          <w:rtl w:val="0"/>
        </w:rPr>
      </w:r>
    </w:p>
    <w:p w:rsidR="00000000" w:rsidDel="00000000" w:rsidP="00000000" w:rsidRDefault="00000000" w:rsidRPr="00000000" w14:paraId="00000039">
      <w:pPr>
        <w:pageBreakBefore w:val="0"/>
        <w:spacing w:line="360" w:lineRule="auto"/>
        <w:ind w:left="0" w:firstLine="720"/>
        <w:jc w:val="both"/>
        <w:rPr/>
      </w:pPr>
      <w:r w:rsidDel="00000000" w:rsidR="00000000" w:rsidRPr="00000000">
        <w:rPr>
          <w:rtl w:val="0"/>
        </w:rPr>
      </w:r>
    </w:p>
    <w:sectPr>
      <w:headerReference r:id="rId9" w:type="default"/>
      <w:headerReference r:id="rId10" w:type="first"/>
      <w:headerReference r:id="rId11" w:type="even"/>
      <w:footerReference r:id="rId12" w:type="first"/>
      <w:foot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ageBreakBefore w:val="0"/>
      <w:rPr>
        <w:rFonts w:ascii="Caveat" w:cs="Caveat" w:eastAsia="Caveat" w:hAnsi="Caveat"/>
        <w:sz w:val="32"/>
        <w:szCs w:val="32"/>
      </w:rPr>
    </w:pPr>
    <w:r w:rsidDel="00000000" w:rsidR="00000000" w:rsidRPr="00000000">
      <w:rPr>
        <w:rFonts w:ascii="Caveat" w:cs="Caveat" w:eastAsia="Caveat" w:hAnsi="Caveat"/>
        <w:sz w:val="32"/>
        <w:szCs w:val="32"/>
        <w:rtl w:val="0"/>
      </w:rPr>
      <w:t xml:space="preserve">English</w:t>
    </w:r>
    <w:r w:rsidDel="00000000" w:rsidR="00000000" w:rsidRPr="00000000">
      <w:drawing>
        <wp:anchor allowOverlap="1" behindDoc="0" distB="114300" distT="114300" distL="114300" distR="114300" hidden="0" layoutInCell="1" locked="0" relativeHeight="0" simplePos="0">
          <wp:simplePos x="0" y="0"/>
          <wp:positionH relativeFrom="column">
            <wp:posOffset>-942974</wp:posOffset>
          </wp:positionH>
          <wp:positionV relativeFrom="paragraph">
            <wp:posOffset>28576</wp:posOffset>
          </wp:positionV>
          <wp:extent cx="5943600" cy="19050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93590" l="0" r="0" t="0"/>
                  <a:stretch>
                    <a:fillRect/>
                  </a:stretch>
                </pic:blipFill>
                <pic:spPr>
                  <a:xfrm>
                    <a:off x="0" y="0"/>
                    <a:ext cx="5943600"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pageBreakBefore w:val="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ageBreakBefore w:val="0"/>
      <w:rPr>
        <w:rFonts w:ascii="Caveat" w:cs="Caveat" w:eastAsia="Caveat" w:hAnsi="Caveat"/>
        <w:sz w:val="32"/>
        <w:szCs w:val="32"/>
      </w:rPr>
    </w:pPr>
    <w:r w:rsidDel="00000000" w:rsidR="00000000" w:rsidRPr="00000000">
      <w:rPr>
        <w:rFonts w:ascii="Caveat" w:cs="Caveat" w:eastAsia="Caveat" w:hAnsi="Caveat"/>
        <w:sz w:val="32"/>
        <w:szCs w:val="32"/>
        <w:rtl w:val="0"/>
      </w:rPr>
      <w:t xml:space="preserve">Português</w:t>
    </w:r>
    <w:r w:rsidDel="00000000" w:rsidR="00000000" w:rsidRPr="00000000">
      <w:drawing>
        <wp:anchor allowOverlap="1" behindDoc="0" distB="114300" distT="114300" distL="114300" distR="114300" hidden="0" layoutInCell="1" locked="0" relativeHeight="0" simplePos="0">
          <wp:simplePos x="0" y="0"/>
          <wp:positionH relativeFrom="column">
            <wp:posOffset>-942974</wp:posOffset>
          </wp:positionH>
          <wp:positionV relativeFrom="paragraph">
            <wp:posOffset>-9524</wp:posOffset>
          </wp:positionV>
          <wp:extent cx="5943600" cy="228600"/>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
                  <a:srcRect b="89474" l="0" r="0" t="0"/>
                  <a:stretch>
                    <a:fillRect/>
                  </a:stretch>
                </pic:blipFill>
                <pic:spPr>
                  <a:xfrm>
                    <a:off x="0" y="0"/>
                    <a:ext cx="5943600" cy="2286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www.gmil2020.com/2020_en/e1.php?s=61" TargetMode="External"/><Relationship Id="rId7" Type="http://schemas.openxmlformats.org/officeDocument/2006/relationships/hyperlink" Target="http://www.gmil2020.com/2020_en/e1.php?s=61" TargetMode="External"/><Relationship Id="rId8" Type="http://schemas.openxmlformats.org/officeDocument/2006/relationships/hyperlink" Target="http://www.gmil2020.com/2020_en/e1.php?s=6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