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6209BD" w14:textId="5641C7F8" w:rsidR="0066708B" w:rsidRPr="00431D32" w:rsidRDefault="00431D32" w:rsidP="00431D32">
      <w:pPr>
        <w:rPr>
          <w:sz w:val="36"/>
          <w:szCs w:val="36"/>
          <w:u w:val="single"/>
          <w:lang w:val="en-US"/>
        </w:rPr>
      </w:pPr>
      <w:r w:rsidRPr="00431D32">
        <w:rPr>
          <w:sz w:val="36"/>
          <w:szCs w:val="36"/>
          <w:u w:val="single"/>
          <w:lang w:val="en-US"/>
        </w:rPr>
        <w:t>Lecture 1 – Introduction to PlayWright and its features</w:t>
      </w:r>
    </w:p>
    <w:p w14:paraId="23765BEE" w14:textId="65AA1670" w:rsidR="00431D32" w:rsidRDefault="00431D32" w:rsidP="00A370A9">
      <w:pPr>
        <w:rPr>
          <w:sz w:val="36"/>
          <w:szCs w:val="36"/>
          <w:u w:val="single"/>
          <w:lang w:val="en-US"/>
        </w:rPr>
      </w:pPr>
      <w:r w:rsidRPr="00431D32">
        <w:rPr>
          <w:sz w:val="36"/>
          <w:szCs w:val="36"/>
          <w:u w:val="single"/>
          <w:lang w:val="en-US"/>
        </w:rPr>
        <w:t>Why use PlayWright?</w:t>
      </w:r>
    </w:p>
    <w:p w14:paraId="0B4894F7" w14:textId="3F098EA3" w:rsidR="004626C3" w:rsidRPr="00431D32" w:rsidRDefault="004066D5" w:rsidP="00A370A9">
      <w:pPr>
        <w:rPr>
          <w:sz w:val="36"/>
          <w:szCs w:val="36"/>
          <w:u w:val="single"/>
          <w:lang w:val="en-US"/>
        </w:rPr>
      </w:pPr>
      <w:r>
        <w:rPr>
          <w:sz w:val="36"/>
          <w:szCs w:val="36"/>
          <w:u w:val="single"/>
          <w:lang w:val="en-US"/>
        </w:rPr>
        <w:t>Reliable</w:t>
      </w:r>
      <w:r w:rsidR="004626C3">
        <w:rPr>
          <w:sz w:val="36"/>
          <w:szCs w:val="36"/>
          <w:u w:val="single"/>
          <w:lang w:val="en-US"/>
        </w:rPr>
        <w:t>!</w:t>
      </w:r>
    </w:p>
    <w:p w14:paraId="2D0D0670" w14:textId="02B13851" w:rsidR="00431D32" w:rsidRDefault="00431D32" w:rsidP="00431D32">
      <w:pPr>
        <w:pStyle w:val="ListParagraph"/>
        <w:numPr>
          <w:ilvl w:val="0"/>
          <w:numId w:val="3"/>
        </w:numPr>
        <w:rPr>
          <w:sz w:val="36"/>
          <w:szCs w:val="36"/>
          <w:lang w:val="en-US"/>
        </w:rPr>
      </w:pPr>
      <w:r>
        <w:rPr>
          <w:sz w:val="36"/>
          <w:szCs w:val="36"/>
          <w:lang w:val="en-US"/>
        </w:rPr>
        <w:t>Playwright has an “auto-wait” function.  This is for waiting for elements to load etc.</w:t>
      </w:r>
    </w:p>
    <w:p w14:paraId="5B992692" w14:textId="0FE737E2" w:rsidR="00431D32" w:rsidRDefault="00431D32" w:rsidP="00431D32">
      <w:pPr>
        <w:pStyle w:val="ListParagraph"/>
        <w:numPr>
          <w:ilvl w:val="0"/>
          <w:numId w:val="3"/>
        </w:numPr>
        <w:rPr>
          <w:sz w:val="36"/>
          <w:szCs w:val="36"/>
          <w:lang w:val="en-US"/>
        </w:rPr>
      </w:pPr>
      <w:r>
        <w:rPr>
          <w:sz w:val="36"/>
          <w:szCs w:val="36"/>
          <w:lang w:val="en-US"/>
        </w:rPr>
        <w:t xml:space="preserve">The list of how this interacts with elements is here: </w:t>
      </w:r>
      <w:hyperlink r:id="rId5" w:history="1">
        <w:r w:rsidRPr="00C967B9">
          <w:rPr>
            <w:rStyle w:val="Hyperlink"/>
            <w:sz w:val="36"/>
            <w:szCs w:val="36"/>
            <w:lang w:val="en-US"/>
          </w:rPr>
          <w:t>https://playwright.dev/docs/actionability</w:t>
        </w:r>
      </w:hyperlink>
    </w:p>
    <w:p w14:paraId="2255AD44" w14:textId="77777777" w:rsidR="004E48B7" w:rsidRDefault="00431D32" w:rsidP="00431D32">
      <w:pPr>
        <w:pStyle w:val="ListParagraph"/>
        <w:numPr>
          <w:ilvl w:val="0"/>
          <w:numId w:val="3"/>
        </w:numPr>
        <w:rPr>
          <w:sz w:val="36"/>
          <w:szCs w:val="36"/>
          <w:lang w:val="en-US"/>
        </w:rPr>
      </w:pPr>
      <w:r>
        <w:rPr>
          <w:sz w:val="36"/>
          <w:szCs w:val="36"/>
          <w:lang w:val="en-US"/>
        </w:rPr>
        <w:t>Unlike other tools eg. Selenium Playwright will automatically wait for the elements to be visible and stable etc before even using them.</w:t>
      </w:r>
    </w:p>
    <w:p w14:paraId="7BEA0B91" w14:textId="22827706" w:rsidR="00431D32" w:rsidRDefault="00431D32" w:rsidP="00431D32">
      <w:pPr>
        <w:pStyle w:val="ListParagraph"/>
        <w:numPr>
          <w:ilvl w:val="0"/>
          <w:numId w:val="3"/>
        </w:numPr>
        <w:rPr>
          <w:sz w:val="36"/>
          <w:szCs w:val="36"/>
          <w:lang w:val="en-US"/>
        </w:rPr>
      </w:pPr>
      <w:r>
        <w:rPr>
          <w:sz w:val="36"/>
          <w:szCs w:val="36"/>
          <w:lang w:val="en-US"/>
        </w:rPr>
        <w:t>This prevents having to write specific code methods to do this</w:t>
      </w:r>
      <w:r w:rsidR="004E48B7">
        <w:rPr>
          <w:sz w:val="36"/>
          <w:szCs w:val="36"/>
          <w:lang w:val="en-US"/>
        </w:rPr>
        <w:t xml:space="preserve"> and helps avoid flaky tests.</w:t>
      </w:r>
    </w:p>
    <w:p w14:paraId="701FFCE9" w14:textId="4CF80ED4" w:rsidR="004626C3" w:rsidRDefault="004066D5" w:rsidP="004626C3">
      <w:pPr>
        <w:rPr>
          <w:sz w:val="36"/>
          <w:szCs w:val="36"/>
          <w:u w:val="single"/>
          <w:lang w:val="en-US"/>
        </w:rPr>
      </w:pPr>
      <w:r>
        <w:rPr>
          <w:sz w:val="36"/>
          <w:szCs w:val="36"/>
          <w:u w:val="single"/>
          <w:lang w:val="en-US"/>
        </w:rPr>
        <w:t>C</w:t>
      </w:r>
      <w:r w:rsidR="004626C3" w:rsidRPr="004626C3">
        <w:rPr>
          <w:sz w:val="36"/>
          <w:szCs w:val="36"/>
          <w:u w:val="single"/>
          <w:lang w:val="en-US"/>
        </w:rPr>
        <w:t>ross browser compatibility</w:t>
      </w:r>
    </w:p>
    <w:p w14:paraId="4DFDF8EE" w14:textId="225E7D7D" w:rsidR="004626C3" w:rsidRPr="004626C3" w:rsidRDefault="004626C3" w:rsidP="004626C3">
      <w:pPr>
        <w:pStyle w:val="ListParagraph"/>
        <w:numPr>
          <w:ilvl w:val="0"/>
          <w:numId w:val="4"/>
        </w:numPr>
        <w:rPr>
          <w:sz w:val="36"/>
          <w:szCs w:val="36"/>
          <w:lang w:val="en-US"/>
        </w:rPr>
      </w:pPr>
      <w:r w:rsidRPr="004626C3">
        <w:rPr>
          <w:sz w:val="36"/>
          <w:szCs w:val="36"/>
          <w:lang w:val="en-US"/>
        </w:rPr>
        <w:t>Playwright will support testing with ALL major browsers ie.  Chrome/Firefox/Safari/Opera/Edge</w:t>
      </w:r>
    </w:p>
    <w:p w14:paraId="248EACCC" w14:textId="1668CADA" w:rsidR="004626C3" w:rsidRDefault="0044756F" w:rsidP="0044756F">
      <w:pPr>
        <w:rPr>
          <w:sz w:val="36"/>
          <w:szCs w:val="36"/>
          <w:u w:val="single"/>
          <w:lang w:val="en-US"/>
        </w:rPr>
      </w:pPr>
      <w:r>
        <w:rPr>
          <w:sz w:val="36"/>
          <w:szCs w:val="36"/>
          <w:u w:val="single"/>
          <w:lang w:val="en-US"/>
        </w:rPr>
        <w:t>MultiPlatform</w:t>
      </w:r>
    </w:p>
    <w:p w14:paraId="626013C2" w14:textId="397426B3" w:rsidR="0044756F" w:rsidRPr="0044756F" w:rsidRDefault="0044756F" w:rsidP="0044756F">
      <w:pPr>
        <w:pStyle w:val="ListParagraph"/>
        <w:numPr>
          <w:ilvl w:val="0"/>
          <w:numId w:val="4"/>
        </w:numPr>
        <w:rPr>
          <w:sz w:val="36"/>
          <w:szCs w:val="36"/>
          <w:lang w:val="en-US"/>
        </w:rPr>
      </w:pPr>
      <w:r w:rsidRPr="0044756F">
        <w:rPr>
          <w:sz w:val="36"/>
          <w:szCs w:val="36"/>
          <w:lang w:val="en-US"/>
        </w:rPr>
        <w:t>Playwright works with Windows/MAC/Linux out of the box.</w:t>
      </w:r>
    </w:p>
    <w:p w14:paraId="0E7FB4F1" w14:textId="31D26628" w:rsidR="0044756F" w:rsidRDefault="0044756F" w:rsidP="0044756F">
      <w:pPr>
        <w:pStyle w:val="ListParagraph"/>
        <w:numPr>
          <w:ilvl w:val="0"/>
          <w:numId w:val="4"/>
        </w:numPr>
        <w:rPr>
          <w:sz w:val="36"/>
          <w:szCs w:val="36"/>
          <w:lang w:val="en-US"/>
        </w:rPr>
      </w:pPr>
      <w:r w:rsidRPr="0044756F">
        <w:rPr>
          <w:sz w:val="36"/>
          <w:szCs w:val="36"/>
          <w:lang w:val="en-US"/>
        </w:rPr>
        <w:t>Supports device emulation for Android or iOS.</w:t>
      </w:r>
    </w:p>
    <w:p w14:paraId="52C57351" w14:textId="3A47FB58" w:rsidR="0044756F" w:rsidRPr="004066D5" w:rsidRDefault="004066D5" w:rsidP="0044756F">
      <w:pPr>
        <w:rPr>
          <w:sz w:val="36"/>
          <w:szCs w:val="36"/>
          <w:u w:val="single"/>
          <w:lang w:val="en-US"/>
        </w:rPr>
      </w:pPr>
      <w:r w:rsidRPr="004066D5">
        <w:rPr>
          <w:sz w:val="36"/>
          <w:szCs w:val="36"/>
          <w:u w:val="single"/>
          <w:lang w:val="en-US"/>
        </w:rPr>
        <w:t xml:space="preserve">Multi-Lingual </w:t>
      </w:r>
    </w:p>
    <w:p w14:paraId="7BEFB8B2" w14:textId="498B2EFC" w:rsidR="004066D5" w:rsidRDefault="004066D5" w:rsidP="004066D5">
      <w:pPr>
        <w:pStyle w:val="ListParagraph"/>
        <w:numPr>
          <w:ilvl w:val="0"/>
          <w:numId w:val="5"/>
        </w:numPr>
        <w:rPr>
          <w:sz w:val="36"/>
          <w:szCs w:val="36"/>
          <w:lang w:val="en-US"/>
        </w:rPr>
      </w:pPr>
      <w:r>
        <w:rPr>
          <w:sz w:val="36"/>
          <w:szCs w:val="36"/>
          <w:lang w:val="en-US"/>
        </w:rPr>
        <w:t>You can create code in many programming languages ie.  Java, Javascript, Python, C#</w:t>
      </w:r>
    </w:p>
    <w:p w14:paraId="50908AA9" w14:textId="309B9132" w:rsidR="00787EE4" w:rsidRDefault="00787EE4" w:rsidP="00787EE4">
      <w:pPr>
        <w:rPr>
          <w:sz w:val="36"/>
          <w:szCs w:val="36"/>
          <w:lang w:val="en-US"/>
        </w:rPr>
      </w:pPr>
      <w:r>
        <w:rPr>
          <w:sz w:val="36"/>
          <w:szCs w:val="36"/>
          <w:lang w:val="en-US"/>
        </w:rPr>
        <w:t>This course is specifically designed for Javascript and Typescript, this is because they work on Node.JS platforms.</w:t>
      </w:r>
    </w:p>
    <w:p w14:paraId="27FDDCB2" w14:textId="77777777" w:rsidR="00787EE4" w:rsidRDefault="00787EE4" w:rsidP="00787EE4">
      <w:pPr>
        <w:rPr>
          <w:sz w:val="36"/>
          <w:szCs w:val="36"/>
          <w:lang w:val="en-US"/>
        </w:rPr>
      </w:pPr>
    </w:p>
    <w:p w14:paraId="683FAAEF" w14:textId="4C50AC6E" w:rsidR="007407DC" w:rsidRPr="007407DC" w:rsidRDefault="007407DC" w:rsidP="00787EE4">
      <w:pPr>
        <w:rPr>
          <w:sz w:val="36"/>
          <w:szCs w:val="36"/>
          <w:u w:val="single"/>
          <w:lang w:val="en-US"/>
        </w:rPr>
      </w:pPr>
      <w:r w:rsidRPr="007407DC">
        <w:rPr>
          <w:sz w:val="36"/>
          <w:szCs w:val="36"/>
          <w:u w:val="single"/>
          <w:lang w:val="en-US"/>
        </w:rPr>
        <w:t xml:space="preserve">Lecture 3 - Install Node.js &amp; Visual Studio </w:t>
      </w:r>
      <w:r w:rsidR="006744CC">
        <w:rPr>
          <w:sz w:val="36"/>
          <w:szCs w:val="36"/>
          <w:u w:val="single"/>
          <w:lang w:val="en-US"/>
        </w:rPr>
        <w:t xml:space="preserve">CODE </w:t>
      </w:r>
      <w:r w:rsidRPr="007407DC">
        <w:rPr>
          <w:sz w:val="36"/>
          <w:szCs w:val="36"/>
          <w:u w:val="single"/>
          <w:lang w:val="en-US"/>
        </w:rPr>
        <w:t>for setting up Playwright Environment</w:t>
      </w:r>
    </w:p>
    <w:p w14:paraId="3CE76684" w14:textId="156FE861" w:rsidR="007407DC" w:rsidRPr="00A03424" w:rsidRDefault="00A03424" w:rsidP="00A03424">
      <w:pPr>
        <w:pStyle w:val="ListParagraph"/>
        <w:numPr>
          <w:ilvl w:val="0"/>
          <w:numId w:val="5"/>
        </w:numPr>
        <w:rPr>
          <w:sz w:val="36"/>
          <w:szCs w:val="36"/>
          <w:lang w:val="en-US"/>
        </w:rPr>
      </w:pPr>
      <w:r w:rsidRPr="00A03424">
        <w:rPr>
          <w:sz w:val="36"/>
          <w:szCs w:val="36"/>
          <w:lang w:val="en-US"/>
        </w:rPr>
        <w:t>Node.JS – This is the runtime environment for executing Javascript, it is the equivalent of the Java virtual machine.</w:t>
      </w:r>
    </w:p>
    <w:p w14:paraId="0A4DEFD4" w14:textId="38361869" w:rsidR="00A03424" w:rsidRPr="00A03424" w:rsidRDefault="00A03424" w:rsidP="00A03424">
      <w:pPr>
        <w:pStyle w:val="ListParagraph"/>
        <w:numPr>
          <w:ilvl w:val="0"/>
          <w:numId w:val="5"/>
        </w:numPr>
        <w:rPr>
          <w:sz w:val="36"/>
          <w:szCs w:val="36"/>
          <w:lang w:val="en-US"/>
        </w:rPr>
      </w:pPr>
      <w:r w:rsidRPr="00A03424">
        <w:rPr>
          <w:sz w:val="36"/>
          <w:szCs w:val="36"/>
          <w:lang w:val="en-US"/>
        </w:rPr>
        <w:t>Install Node package, based on the machine used</w:t>
      </w:r>
      <w:r>
        <w:rPr>
          <w:sz w:val="36"/>
          <w:szCs w:val="36"/>
          <w:lang w:val="en-US"/>
        </w:rPr>
        <w:t>,</w:t>
      </w:r>
      <w:r w:rsidRPr="00A03424">
        <w:rPr>
          <w:sz w:val="36"/>
          <w:szCs w:val="36"/>
          <w:lang w:val="en-US"/>
        </w:rPr>
        <w:t xml:space="preserve"> then update the path.</w:t>
      </w:r>
    </w:p>
    <w:p w14:paraId="548434F3" w14:textId="7AE7548F" w:rsidR="00A03424" w:rsidRDefault="00A03424" w:rsidP="00A03424">
      <w:pPr>
        <w:pStyle w:val="ListParagraph"/>
        <w:numPr>
          <w:ilvl w:val="0"/>
          <w:numId w:val="5"/>
        </w:numPr>
        <w:rPr>
          <w:sz w:val="36"/>
          <w:szCs w:val="36"/>
          <w:lang w:val="en-US"/>
        </w:rPr>
      </w:pPr>
      <w:r w:rsidRPr="00A03424">
        <w:rPr>
          <w:sz w:val="36"/>
          <w:szCs w:val="36"/>
          <w:lang w:val="en-US"/>
        </w:rPr>
        <w:t>In windows this just involves adding this line</w:t>
      </w:r>
      <w:r>
        <w:rPr>
          <w:sz w:val="36"/>
          <w:szCs w:val="36"/>
          <w:lang w:val="en-US"/>
        </w:rPr>
        <w:t xml:space="preserve"> </w:t>
      </w:r>
      <w:r w:rsidRPr="00A03424">
        <w:rPr>
          <w:sz w:val="36"/>
          <w:szCs w:val="36"/>
          <w:lang w:val="en-US"/>
        </w:rPr>
        <w:t>C:\Program Files\nodejs</w:t>
      </w:r>
    </w:p>
    <w:p w14:paraId="32A55A70" w14:textId="1DE83135" w:rsidR="00A01319" w:rsidRDefault="00A01319" w:rsidP="00A01319">
      <w:pPr>
        <w:rPr>
          <w:sz w:val="36"/>
          <w:szCs w:val="36"/>
          <w:lang w:val="en-US"/>
        </w:rPr>
      </w:pPr>
      <w:r w:rsidRPr="00A01319">
        <w:rPr>
          <w:noProof/>
          <w:sz w:val="36"/>
          <w:szCs w:val="36"/>
          <w:lang w:val="en-US"/>
        </w:rPr>
        <w:drawing>
          <wp:inline distT="0" distB="0" distL="0" distR="0" wp14:anchorId="6FB4849C" wp14:editId="6C2B1A01">
            <wp:extent cx="3391373" cy="1009791"/>
            <wp:effectExtent l="0" t="0" r="0" b="0"/>
            <wp:docPr id="14323353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35302" name="Picture 1" descr="A screenshot of a computer&#10;&#10;Description automatically generated"/>
                    <pic:cNvPicPr/>
                  </pic:nvPicPr>
                  <pic:blipFill>
                    <a:blip r:embed="rId6"/>
                    <a:stretch>
                      <a:fillRect/>
                    </a:stretch>
                  </pic:blipFill>
                  <pic:spPr>
                    <a:xfrm>
                      <a:off x="0" y="0"/>
                      <a:ext cx="3391373" cy="1009791"/>
                    </a:xfrm>
                    <a:prstGeom prst="rect">
                      <a:avLst/>
                    </a:prstGeom>
                  </pic:spPr>
                </pic:pic>
              </a:graphicData>
            </a:graphic>
          </wp:inline>
        </w:drawing>
      </w:r>
    </w:p>
    <w:p w14:paraId="3DD33F2B" w14:textId="5BA2CB16" w:rsidR="00A01319" w:rsidRPr="006744CC" w:rsidRDefault="006744CC" w:rsidP="00A01319">
      <w:pPr>
        <w:rPr>
          <w:sz w:val="36"/>
          <w:szCs w:val="36"/>
          <w:u w:val="single"/>
          <w:lang w:val="en-US"/>
        </w:rPr>
      </w:pPr>
      <w:r w:rsidRPr="006744CC">
        <w:rPr>
          <w:sz w:val="36"/>
          <w:szCs w:val="36"/>
          <w:u w:val="single"/>
          <w:lang w:val="en-US"/>
        </w:rPr>
        <w:t>Lecture 6 - Create npm Project and install Playwright dependencies for testing</w:t>
      </w:r>
    </w:p>
    <w:p w14:paraId="5D72642C" w14:textId="472D882F" w:rsidR="00A03424" w:rsidRDefault="00F846C2" w:rsidP="00F846C2">
      <w:pPr>
        <w:pStyle w:val="ListParagraph"/>
        <w:numPr>
          <w:ilvl w:val="0"/>
          <w:numId w:val="6"/>
        </w:numPr>
        <w:rPr>
          <w:sz w:val="36"/>
          <w:szCs w:val="36"/>
          <w:lang w:val="en-US"/>
        </w:rPr>
      </w:pPr>
      <w:r>
        <w:rPr>
          <w:sz w:val="36"/>
          <w:szCs w:val="36"/>
          <w:lang w:val="en-US"/>
        </w:rPr>
        <w:t>Start by creating a folder in windows and then using open directory in VSCode.</w:t>
      </w:r>
    </w:p>
    <w:p w14:paraId="5C330CA5" w14:textId="75B5D5B1" w:rsidR="00F846C2" w:rsidRDefault="00F846C2" w:rsidP="00F846C2">
      <w:pPr>
        <w:pStyle w:val="ListParagraph"/>
        <w:numPr>
          <w:ilvl w:val="0"/>
          <w:numId w:val="6"/>
        </w:numPr>
        <w:rPr>
          <w:sz w:val="36"/>
          <w:szCs w:val="36"/>
          <w:lang w:val="en-US"/>
        </w:rPr>
      </w:pPr>
      <w:r>
        <w:rPr>
          <w:sz w:val="36"/>
          <w:szCs w:val="36"/>
          <w:lang w:val="en-US"/>
        </w:rPr>
        <w:t xml:space="preserve">By running the initialize command </w:t>
      </w:r>
      <w:r w:rsidR="005315D5">
        <w:rPr>
          <w:sz w:val="36"/>
          <w:szCs w:val="36"/>
          <w:lang w:val="en-US"/>
        </w:rPr>
        <w:t>(</w:t>
      </w:r>
      <w:r w:rsidR="005315D5" w:rsidRPr="005315D5">
        <w:rPr>
          <w:b/>
          <w:bCs/>
          <w:sz w:val="36"/>
          <w:szCs w:val="36"/>
          <w:lang w:val="en-US"/>
        </w:rPr>
        <w:t>npm init playwright</w:t>
      </w:r>
      <w:r w:rsidR="005315D5">
        <w:rPr>
          <w:sz w:val="36"/>
          <w:szCs w:val="36"/>
          <w:lang w:val="en-US"/>
        </w:rPr>
        <w:t xml:space="preserve">) </w:t>
      </w:r>
      <w:r>
        <w:rPr>
          <w:sz w:val="36"/>
          <w:szCs w:val="36"/>
          <w:lang w:val="en-US"/>
        </w:rPr>
        <w:t xml:space="preserve">a new Javascript Project will be </w:t>
      </w:r>
      <w:r w:rsidR="001E63A2">
        <w:rPr>
          <w:sz w:val="36"/>
          <w:szCs w:val="36"/>
          <w:lang w:val="en-US"/>
        </w:rPr>
        <w:t>created,</w:t>
      </w:r>
      <w:r>
        <w:rPr>
          <w:sz w:val="36"/>
          <w:szCs w:val="36"/>
          <w:lang w:val="en-US"/>
        </w:rPr>
        <w:t xml:space="preserve"> and the file structure </w:t>
      </w:r>
      <w:r w:rsidR="001E63A2">
        <w:rPr>
          <w:sz w:val="36"/>
          <w:szCs w:val="36"/>
          <w:lang w:val="en-US"/>
        </w:rPr>
        <w:t xml:space="preserve">will </w:t>
      </w:r>
      <w:r>
        <w:rPr>
          <w:sz w:val="36"/>
          <w:szCs w:val="36"/>
          <w:lang w:val="en-US"/>
        </w:rPr>
        <w:t>be put in place for the project.</w:t>
      </w:r>
    </w:p>
    <w:p w14:paraId="7B7BFB40" w14:textId="0D7B91D3" w:rsidR="001E63A2" w:rsidRDefault="001E63A2" w:rsidP="00F846C2">
      <w:pPr>
        <w:pStyle w:val="ListParagraph"/>
        <w:numPr>
          <w:ilvl w:val="0"/>
          <w:numId w:val="6"/>
        </w:numPr>
        <w:rPr>
          <w:sz w:val="36"/>
          <w:szCs w:val="36"/>
          <w:lang w:val="en-US"/>
        </w:rPr>
      </w:pPr>
      <w:r>
        <w:rPr>
          <w:sz w:val="36"/>
          <w:szCs w:val="36"/>
          <w:lang w:val="en-US"/>
        </w:rPr>
        <w:t>The PlayWright tool will also be installed and setup per the answers given.</w:t>
      </w:r>
    </w:p>
    <w:p w14:paraId="2DE332F1" w14:textId="3B6D8CFD" w:rsidR="005C5893" w:rsidRDefault="005C5893" w:rsidP="00F846C2">
      <w:pPr>
        <w:pStyle w:val="ListParagraph"/>
        <w:numPr>
          <w:ilvl w:val="0"/>
          <w:numId w:val="6"/>
        </w:numPr>
        <w:rPr>
          <w:sz w:val="36"/>
          <w:szCs w:val="36"/>
          <w:lang w:val="en-US"/>
        </w:rPr>
      </w:pPr>
      <w:r>
        <w:rPr>
          <w:sz w:val="36"/>
          <w:szCs w:val="36"/>
          <w:lang w:val="en-US"/>
        </w:rPr>
        <w:t>Playwright.config.js – this is the test runner file.</w:t>
      </w:r>
    </w:p>
    <w:p w14:paraId="033BD6CE" w14:textId="69CD8F2F" w:rsidR="005C5893" w:rsidRDefault="005C5893" w:rsidP="00F846C2">
      <w:pPr>
        <w:pStyle w:val="ListParagraph"/>
        <w:numPr>
          <w:ilvl w:val="0"/>
          <w:numId w:val="6"/>
        </w:numPr>
        <w:rPr>
          <w:sz w:val="36"/>
          <w:szCs w:val="36"/>
          <w:lang w:val="en-US"/>
        </w:rPr>
      </w:pPr>
      <w:r>
        <w:rPr>
          <w:sz w:val="36"/>
          <w:szCs w:val="36"/>
          <w:lang w:val="en-US"/>
        </w:rPr>
        <w:t>Package.Json – this is the project packages file (like eg. POM.XML).  All node projects have one of these.</w:t>
      </w:r>
    </w:p>
    <w:p w14:paraId="6F8CBA46" w14:textId="4E5E8B5D" w:rsidR="005C5893" w:rsidRDefault="00BA55E0" w:rsidP="00F846C2">
      <w:pPr>
        <w:pStyle w:val="ListParagraph"/>
        <w:numPr>
          <w:ilvl w:val="0"/>
          <w:numId w:val="6"/>
        </w:numPr>
        <w:rPr>
          <w:sz w:val="36"/>
          <w:szCs w:val="36"/>
          <w:lang w:val="en-US"/>
        </w:rPr>
      </w:pPr>
      <w:r>
        <w:rPr>
          <w:sz w:val="36"/>
          <w:szCs w:val="36"/>
          <w:lang w:val="en-US"/>
        </w:rPr>
        <w:t>Node Modules directory – this is where all the JARS (equivalent</w:t>
      </w:r>
      <w:r w:rsidR="00B06DA6">
        <w:rPr>
          <w:sz w:val="36"/>
          <w:szCs w:val="36"/>
          <w:lang w:val="en-US"/>
        </w:rPr>
        <w:t>s</w:t>
      </w:r>
      <w:r>
        <w:rPr>
          <w:sz w:val="36"/>
          <w:szCs w:val="36"/>
          <w:lang w:val="en-US"/>
        </w:rPr>
        <w:t>) are stored for the project.</w:t>
      </w:r>
    </w:p>
    <w:p w14:paraId="7593A196" w14:textId="703B1E7C" w:rsidR="00F846C2" w:rsidRDefault="001E63A2" w:rsidP="001E63A2">
      <w:pPr>
        <w:rPr>
          <w:sz w:val="36"/>
          <w:szCs w:val="36"/>
          <w:lang w:val="en-US"/>
        </w:rPr>
      </w:pPr>
      <w:r w:rsidRPr="001E63A2">
        <w:rPr>
          <w:noProof/>
          <w:sz w:val="36"/>
          <w:szCs w:val="36"/>
          <w:lang w:val="en-US"/>
        </w:rPr>
        <w:drawing>
          <wp:inline distT="0" distB="0" distL="0" distR="0" wp14:anchorId="270D8045" wp14:editId="71AB186B">
            <wp:extent cx="5112774" cy="3574473"/>
            <wp:effectExtent l="0" t="0" r="0" b="6985"/>
            <wp:docPr id="212400285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02851" name="Picture 1" descr="A screen shot of a computer program&#10;&#10;Description automatically generated"/>
                    <pic:cNvPicPr/>
                  </pic:nvPicPr>
                  <pic:blipFill>
                    <a:blip r:embed="rId7"/>
                    <a:stretch>
                      <a:fillRect/>
                    </a:stretch>
                  </pic:blipFill>
                  <pic:spPr>
                    <a:xfrm>
                      <a:off x="0" y="0"/>
                      <a:ext cx="5124139" cy="3582418"/>
                    </a:xfrm>
                    <a:prstGeom prst="rect">
                      <a:avLst/>
                    </a:prstGeom>
                  </pic:spPr>
                </pic:pic>
              </a:graphicData>
            </a:graphic>
          </wp:inline>
        </w:drawing>
      </w:r>
    </w:p>
    <w:p w14:paraId="3A9877E4" w14:textId="0B1BD720" w:rsidR="001E63A2" w:rsidRDefault="001E63A2" w:rsidP="001E63A2">
      <w:pPr>
        <w:rPr>
          <w:sz w:val="36"/>
          <w:szCs w:val="36"/>
          <w:lang w:val="en-US"/>
        </w:rPr>
      </w:pPr>
      <w:r w:rsidRPr="001E63A2">
        <w:rPr>
          <w:noProof/>
          <w:sz w:val="36"/>
          <w:szCs w:val="36"/>
          <w:lang w:val="en-US"/>
        </w:rPr>
        <w:drawing>
          <wp:inline distT="0" distB="0" distL="0" distR="0" wp14:anchorId="4618A7D0" wp14:editId="1F03ECDD">
            <wp:extent cx="5712355" cy="3158836"/>
            <wp:effectExtent l="0" t="0" r="3175" b="3810"/>
            <wp:docPr id="12707021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02182" name="Picture 1" descr="A screen shot of a computer program&#10;&#10;Description automatically generated"/>
                    <pic:cNvPicPr/>
                  </pic:nvPicPr>
                  <pic:blipFill>
                    <a:blip r:embed="rId8"/>
                    <a:stretch>
                      <a:fillRect/>
                    </a:stretch>
                  </pic:blipFill>
                  <pic:spPr>
                    <a:xfrm>
                      <a:off x="0" y="0"/>
                      <a:ext cx="5736275" cy="3172063"/>
                    </a:xfrm>
                    <a:prstGeom prst="rect">
                      <a:avLst/>
                    </a:prstGeom>
                  </pic:spPr>
                </pic:pic>
              </a:graphicData>
            </a:graphic>
          </wp:inline>
        </w:drawing>
      </w:r>
    </w:p>
    <w:p w14:paraId="1F91D08F" w14:textId="54A73768" w:rsidR="001E63A2" w:rsidRDefault="001E63A2" w:rsidP="001E63A2">
      <w:pPr>
        <w:rPr>
          <w:sz w:val="36"/>
          <w:szCs w:val="36"/>
          <w:lang w:val="en-US"/>
        </w:rPr>
      </w:pPr>
      <w:r w:rsidRPr="001E63A2">
        <w:rPr>
          <w:noProof/>
          <w:sz w:val="36"/>
          <w:szCs w:val="36"/>
          <w:lang w:val="en-US"/>
        </w:rPr>
        <w:drawing>
          <wp:inline distT="0" distB="0" distL="0" distR="0" wp14:anchorId="2E058080" wp14:editId="67BE6EC9">
            <wp:extent cx="5887272" cy="5315692"/>
            <wp:effectExtent l="0" t="0" r="0" b="0"/>
            <wp:docPr id="11811886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88659" name="Picture 1" descr="A screenshot of a computer program&#10;&#10;Description automatically generated"/>
                    <pic:cNvPicPr/>
                  </pic:nvPicPr>
                  <pic:blipFill>
                    <a:blip r:embed="rId9"/>
                    <a:stretch>
                      <a:fillRect/>
                    </a:stretch>
                  </pic:blipFill>
                  <pic:spPr>
                    <a:xfrm>
                      <a:off x="0" y="0"/>
                      <a:ext cx="5887272" cy="5315692"/>
                    </a:xfrm>
                    <a:prstGeom prst="rect">
                      <a:avLst/>
                    </a:prstGeom>
                  </pic:spPr>
                </pic:pic>
              </a:graphicData>
            </a:graphic>
          </wp:inline>
        </w:drawing>
      </w:r>
    </w:p>
    <w:p w14:paraId="71007537" w14:textId="77777777" w:rsidR="001E63A2" w:rsidRPr="001E63A2" w:rsidRDefault="001E63A2" w:rsidP="001E63A2">
      <w:pPr>
        <w:rPr>
          <w:sz w:val="36"/>
          <w:szCs w:val="36"/>
          <w:lang w:val="en-US"/>
        </w:rPr>
      </w:pPr>
    </w:p>
    <w:p w14:paraId="4FCD9CDD" w14:textId="3A2C7346" w:rsidR="004066D5" w:rsidRDefault="00B06DA6" w:rsidP="004066D5">
      <w:pPr>
        <w:rPr>
          <w:sz w:val="36"/>
          <w:szCs w:val="36"/>
          <w:u w:val="single"/>
          <w:lang w:val="en-US"/>
        </w:rPr>
      </w:pPr>
      <w:r w:rsidRPr="00B06DA6">
        <w:rPr>
          <w:sz w:val="36"/>
          <w:szCs w:val="36"/>
          <w:u w:val="single"/>
          <w:lang w:val="en-US"/>
        </w:rPr>
        <w:t>Lecture 7 - Importance of Playwright Test Annotation and async await understanding</w:t>
      </w:r>
    </w:p>
    <w:p w14:paraId="7AA1DC07" w14:textId="740E512B" w:rsidR="008E2185" w:rsidRDefault="008E2185" w:rsidP="00AF4E5B">
      <w:pPr>
        <w:pStyle w:val="ListParagraph"/>
        <w:numPr>
          <w:ilvl w:val="0"/>
          <w:numId w:val="7"/>
        </w:numPr>
        <w:rPr>
          <w:sz w:val="36"/>
          <w:szCs w:val="36"/>
          <w:lang w:val="en-US"/>
        </w:rPr>
      </w:pPr>
      <w:r>
        <w:rPr>
          <w:sz w:val="36"/>
          <w:szCs w:val="36"/>
          <w:lang w:val="en-US"/>
        </w:rPr>
        <w:t xml:space="preserve">The requires line below is needed to </w:t>
      </w:r>
      <w:r w:rsidR="00AF4E5B">
        <w:rPr>
          <w:sz w:val="36"/>
          <w:szCs w:val="36"/>
          <w:lang w:val="en-US"/>
        </w:rPr>
        <w:t>access the “test” part of the module (and allow tests to actually run).</w:t>
      </w:r>
    </w:p>
    <w:p w14:paraId="73DC38AB" w14:textId="53981C94" w:rsidR="00AF4E5B" w:rsidRDefault="0004384F" w:rsidP="00AF4E5B">
      <w:pPr>
        <w:pStyle w:val="ListParagraph"/>
        <w:numPr>
          <w:ilvl w:val="0"/>
          <w:numId w:val="7"/>
        </w:numPr>
        <w:rPr>
          <w:sz w:val="36"/>
          <w:szCs w:val="36"/>
          <w:lang w:val="en-US"/>
        </w:rPr>
      </w:pPr>
      <w:r>
        <w:rPr>
          <w:sz w:val="36"/>
          <w:szCs w:val="36"/>
          <w:lang w:val="en-US"/>
        </w:rPr>
        <w:t>This “test” keyword is then able to be used for all the tests.</w:t>
      </w:r>
    </w:p>
    <w:p w14:paraId="028AADBB" w14:textId="4CBB4006" w:rsidR="00803E1D" w:rsidRDefault="00803E1D" w:rsidP="00AF4E5B">
      <w:pPr>
        <w:pStyle w:val="ListParagraph"/>
        <w:numPr>
          <w:ilvl w:val="0"/>
          <w:numId w:val="7"/>
        </w:numPr>
        <w:rPr>
          <w:sz w:val="36"/>
          <w:szCs w:val="36"/>
          <w:lang w:val="en-US"/>
        </w:rPr>
      </w:pPr>
      <w:r>
        <w:rPr>
          <w:sz w:val="36"/>
          <w:szCs w:val="36"/>
          <w:lang w:val="en-US"/>
        </w:rPr>
        <w:t xml:space="preserve">Because </w:t>
      </w:r>
      <w:r w:rsidR="00C9259A">
        <w:rPr>
          <w:sz w:val="36"/>
          <w:szCs w:val="36"/>
          <w:lang w:val="en-US"/>
        </w:rPr>
        <w:t>J</w:t>
      </w:r>
      <w:r>
        <w:rPr>
          <w:sz w:val="36"/>
          <w:szCs w:val="36"/>
          <w:lang w:val="en-US"/>
        </w:rPr>
        <w:t>avascript is asynchronous you need to be able to handle the ordering of the steps (otherwise they would just execute in a random order).</w:t>
      </w:r>
    </w:p>
    <w:p w14:paraId="0ED31528" w14:textId="0A690F63" w:rsidR="00803E1D" w:rsidRDefault="00ED3F56" w:rsidP="00AF4E5B">
      <w:pPr>
        <w:pStyle w:val="ListParagraph"/>
        <w:numPr>
          <w:ilvl w:val="0"/>
          <w:numId w:val="7"/>
        </w:numPr>
        <w:rPr>
          <w:sz w:val="36"/>
          <w:szCs w:val="36"/>
          <w:lang w:val="en-US"/>
        </w:rPr>
      </w:pPr>
      <w:r>
        <w:rPr>
          <w:sz w:val="36"/>
          <w:szCs w:val="36"/>
          <w:lang w:val="en-US"/>
        </w:rPr>
        <w:t>The “await” keyword is used to help get around this issue.</w:t>
      </w:r>
    </w:p>
    <w:p w14:paraId="7979FBE8" w14:textId="75696CE2" w:rsidR="00ED3F56" w:rsidRDefault="00ED3F56" w:rsidP="00AF4E5B">
      <w:pPr>
        <w:pStyle w:val="ListParagraph"/>
        <w:numPr>
          <w:ilvl w:val="0"/>
          <w:numId w:val="7"/>
        </w:numPr>
        <w:rPr>
          <w:sz w:val="36"/>
          <w:szCs w:val="36"/>
          <w:lang w:val="en-US"/>
        </w:rPr>
      </w:pPr>
      <w:r>
        <w:rPr>
          <w:sz w:val="36"/>
          <w:szCs w:val="36"/>
          <w:lang w:val="en-US"/>
        </w:rPr>
        <w:t>You need to add the async keyword to the method signature, otherwise the “await” keyword will be ignored.</w:t>
      </w:r>
    </w:p>
    <w:p w14:paraId="6DB3C455" w14:textId="6A473324" w:rsidR="00403114" w:rsidRPr="00AF4E5B" w:rsidRDefault="00403114" w:rsidP="00AF4E5B">
      <w:pPr>
        <w:pStyle w:val="ListParagraph"/>
        <w:numPr>
          <w:ilvl w:val="0"/>
          <w:numId w:val="7"/>
        </w:numPr>
        <w:rPr>
          <w:sz w:val="36"/>
          <w:szCs w:val="36"/>
          <w:lang w:val="en-US"/>
        </w:rPr>
      </w:pPr>
      <w:r>
        <w:rPr>
          <w:sz w:val="36"/>
          <w:szCs w:val="36"/>
          <w:lang w:val="en-US"/>
        </w:rPr>
        <w:t>If you don’t have a name for the method then it is an anonymous function.  In this case you can use the “=&gt;”</w:t>
      </w:r>
      <w:r w:rsidR="00FC1838">
        <w:rPr>
          <w:sz w:val="36"/>
          <w:szCs w:val="36"/>
          <w:lang w:val="en-US"/>
        </w:rPr>
        <w:t>(fat pipe)</w:t>
      </w:r>
      <w:r>
        <w:rPr>
          <w:sz w:val="36"/>
          <w:szCs w:val="36"/>
          <w:lang w:val="en-US"/>
        </w:rPr>
        <w:t xml:space="preserve"> to indicate it is a function and not write the keyword.</w:t>
      </w:r>
    </w:p>
    <w:p w14:paraId="1658314F" w14:textId="52B5E3F8" w:rsidR="008E2185" w:rsidRPr="008E2185" w:rsidRDefault="00AF4E5B" w:rsidP="008E2185">
      <w:pPr>
        <w:rPr>
          <w:sz w:val="36"/>
          <w:szCs w:val="36"/>
          <w:lang w:val="en-US"/>
        </w:rPr>
      </w:pPr>
      <w:r w:rsidRPr="00AF4E5B">
        <w:rPr>
          <w:noProof/>
          <w:sz w:val="36"/>
          <w:szCs w:val="36"/>
          <w:lang w:val="en-US"/>
        </w:rPr>
        <w:drawing>
          <wp:inline distT="0" distB="0" distL="0" distR="0" wp14:anchorId="26F778B0" wp14:editId="1AF71CCF">
            <wp:extent cx="4820323" cy="1790950"/>
            <wp:effectExtent l="0" t="0" r="0" b="0"/>
            <wp:docPr id="2046320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20527" name="Picture 1" descr="A screenshot of a computer&#10;&#10;Description automatically generated"/>
                    <pic:cNvPicPr/>
                  </pic:nvPicPr>
                  <pic:blipFill>
                    <a:blip r:embed="rId10"/>
                    <a:stretch>
                      <a:fillRect/>
                    </a:stretch>
                  </pic:blipFill>
                  <pic:spPr>
                    <a:xfrm>
                      <a:off x="0" y="0"/>
                      <a:ext cx="4820323" cy="1790950"/>
                    </a:xfrm>
                    <a:prstGeom prst="rect">
                      <a:avLst/>
                    </a:prstGeom>
                  </pic:spPr>
                </pic:pic>
              </a:graphicData>
            </a:graphic>
          </wp:inline>
        </w:drawing>
      </w:r>
    </w:p>
    <w:p w14:paraId="48029906" w14:textId="15C113B6" w:rsidR="0044756F" w:rsidRPr="0044756F" w:rsidRDefault="00403114" w:rsidP="0044756F">
      <w:pPr>
        <w:rPr>
          <w:sz w:val="36"/>
          <w:szCs w:val="36"/>
          <w:u w:val="single"/>
          <w:lang w:val="en-US"/>
        </w:rPr>
      </w:pPr>
      <w:r w:rsidRPr="00403114">
        <w:rPr>
          <w:noProof/>
          <w:sz w:val="36"/>
          <w:szCs w:val="36"/>
          <w:u w:val="single"/>
          <w:lang w:val="en-US"/>
        </w:rPr>
        <w:drawing>
          <wp:inline distT="0" distB="0" distL="0" distR="0" wp14:anchorId="2B1DDC23" wp14:editId="27247FBA">
            <wp:extent cx="4991797" cy="1838582"/>
            <wp:effectExtent l="0" t="0" r="0" b="9525"/>
            <wp:docPr id="158775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50444" name="Picture 1" descr="A screenshot of a computer&#10;&#10;Description automatically generated"/>
                    <pic:cNvPicPr/>
                  </pic:nvPicPr>
                  <pic:blipFill>
                    <a:blip r:embed="rId11"/>
                    <a:stretch>
                      <a:fillRect/>
                    </a:stretch>
                  </pic:blipFill>
                  <pic:spPr>
                    <a:xfrm>
                      <a:off x="0" y="0"/>
                      <a:ext cx="4991797" cy="1838582"/>
                    </a:xfrm>
                    <a:prstGeom prst="rect">
                      <a:avLst/>
                    </a:prstGeom>
                  </pic:spPr>
                </pic:pic>
              </a:graphicData>
            </a:graphic>
          </wp:inline>
        </w:drawing>
      </w:r>
    </w:p>
    <w:p w14:paraId="0AD57BF3" w14:textId="125B00D9" w:rsidR="004626C3" w:rsidRPr="00556B01" w:rsidRDefault="00556B01" w:rsidP="004626C3">
      <w:pPr>
        <w:rPr>
          <w:sz w:val="36"/>
          <w:szCs w:val="36"/>
          <w:u w:val="single"/>
          <w:lang w:val="en-US"/>
        </w:rPr>
      </w:pPr>
      <w:r w:rsidRPr="00556B01">
        <w:rPr>
          <w:sz w:val="36"/>
          <w:szCs w:val="36"/>
          <w:u w:val="single"/>
          <w:lang w:val="en-US"/>
        </w:rPr>
        <w:t>Lecture 8 – Browser Context and Page Fixtures</w:t>
      </w:r>
    </w:p>
    <w:p w14:paraId="49EFB8DF" w14:textId="7EA810AA" w:rsidR="00556B01" w:rsidRDefault="00556B01" w:rsidP="00556B01">
      <w:pPr>
        <w:pStyle w:val="ListParagraph"/>
        <w:numPr>
          <w:ilvl w:val="0"/>
          <w:numId w:val="8"/>
        </w:numPr>
        <w:rPr>
          <w:sz w:val="36"/>
          <w:szCs w:val="36"/>
          <w:lang w:val="en-US"/>
        </w:rPr>
      </w:pPr>
      <w:r>
        <w:rPr>
          <w:sz w:val="36"/>
          <w:szCs w:val="36"/>
          <w:lang w:val="en-US"/>
        </w:rPr>
        <w:t>Browser is a global fixture which is available for any test annotation (comes from the @playwright/test package).</w:t>
      </w:r>
    </w:p>
    <w:p w14:paraId="22370784" w14:textId="0E6E71AC" w:rsidR="00556B01" w:rsidRDefault="00556B01" w:rsidP="00556B01">
      <w:pPr>
        <w:pStyle w:val="ListParagraph"/>
        <w:numPr>
          <w:ilvl w:val="0"/>
          <w:numId w:val="8"/>
        </w:numPr>
        <w:rPr>
          <w:sz w:val="36"/>
          <w:szCs w:val="36"/>
          <w:lang w:val="en-US"/>
        </w:rPr>
      </w:pPr>
      <w:r>
        <w:rPr>
          <w:sz w:val="36"/>
          <w:szCs w:val="36"/>
          <w:lang w:val="en-US"/>
        </w:rPr>
        <w:t>You pass the browser object to your methods so that you can access the browser inside your tests.</w:t>
      </w:r>
    </w:p>
    <w:p w14:paraId="5C874E8E" w14:textId="00793F93" w:rsidR="00556B01" w:rsidRDefault="00556B01" w:rsidP="00556B01">
      <w:pPr>
        <w:pStyle w:val="ListParagraph"/>
        <w:numPr>
          <w:ilvl w:val="0"/>
          <w:numId w:val="8"/>
        </w:numPr>
        <w:rPr>
          <w:sz w:val="36"/>
          <w:szCs w:val="36"/>
          <w:lang w:val="en-US"/>
        </w:rPr>
      </w:pPr>
      <w:r>
        <w:rPr>
          <w:sz w:val="36"/>
          <w:szCs w:val="36"/>
          <w:lang w:val="en-US"/>
        </w:rPr>
        <w:t>You have to wrap the browser in curly braces, to tell JS that this a playwright fixture.</w:t>
      </w:r>
    </w:p>
    <w:p w14:paraId="6EAD6E54" w14:textId="57A5F511" w:rsidR="00556B01" w:rsidRDefault="00556B01" w:rsidP="00556B01">
      <w:pPr>
        <w:pStyle w:val="ListParagraph"/>
        <w:numPr>
          <w:ilvl w:val="0"/>
          <w:numId w:val="8"/>
        </w:numPr>
        <w:rPr>
          <w:sz w:val="36"/>
          <w:szCs w:val="36"/>
          <w:lang w:val="en-US"/>
        </w:rPr>
      </w:pPr>
      <w:r>
        <w:rPr>
          <w:sz w:val="36"/>
          <w:szCs w:val="36"/>
          <w:lang w:val="en-US"/>
        </w:rPr>
        <w:t>The browser context relates to eg the settings which are saved when you open Chrome (you might have your own links, plugins etc).</w:t>
      </w:r>
    </w:p>
    <w:p w14:paraId="5D8CF861" w14:textId="5CF695C2" w:rsidR="00556B01" w:rsidRDefault="001D05EF" w:rsidP="00556B01">
      <w:pPr>
        <w:pStyle w:val="ListParagraph"/>
        <w:numPr>
          <w:ilvl w:val="0"/>
          <w:numId w:val="8"/>
        </w:numPr>
        <w:rPr>
          <w:sz w:val="36"/>
          <w:szCs w:val="36"/>
          <w:lang w:val="en-US"/>
        </w:rPr>
      </w:pPr>
      <w:r>
        <w:rPr>
          <w:sz w:val="36"/>
          <w:szCs w:val="36"/>
          <w:lang w:val="en-US"/>
        </w:rPr>
        <w:t>Browser.newContext() opens the new context but you can tell the browser if you want to open it with some fixed properties.</w:t>
      </w:r>
    </w:p>
    <w:p w14:paraId="694D9332" w14:textId="6D955EB5" w:rsidR="001D05EF" w:rsidRDefault="001D05EF" w:rsidP="00556B01">
      <w:pPr>
        <w:pStyle w:val="ListParagraph"/>
        <w:numPr>
          <w:ilvl w:val="0"/>
          <w:numId w:val="8"/>
        </w:numPr>
        <w:rPr>
          <w:sz w:val="36"/>
          <w:szCs w:val="36"/>
          <w:lang w:val="en-US"/>
        </w:rPr>
      </w:pPr>
      <w:r>
        <w:rPr>
          <w:sz w:val="36"/>
          <w:szCs w:val="36"/>
          <w:lang w:val="en-US"/>
        </w:rPr>
        <w:t>Without adding anything the new browser context is the same as opening a new incognito instance.</w:t>
      </w:r>
    </w:p>
    <w:p w14:paraId="607E9493" w14:textId="262E00B1" w:rsidR="001D05EF" w:rsidRDefault="001D05EF" w:rsidP="00556B01">
      <w:pPr>
        <w:pStyle w:val="ListParagraph"/>
        <w:numPr>
          <w:ilvl w:val="0"/>
          <w:numId w:val="8"/>
        </w:numPr>
        <w:rPr>
          <w:sz w:val="36"/>
          <w:szCs w:val="36"/>
          <w:lang w:val="en-US"/>
        </w:rPr>
      </w:pPr>
      <w:r>
        <w:rPr>
          <w:sz w:val="36"/>
          <w:szCs w:val="36"/>
          <w:lang w:val="en-US"/>
        </w:rPr>
        <w:t>A good usage of this is to log in to a site and then capture the login token, meaning you won’t have to login again and again.</w:t>
      </w:r>
    </w:p>
    <w:p w14:paraId="05194B76" w14:textId="22966CE4" w:rsidR="00CA7739" w:rsidRDefault="00CA7739" w:rsidP="00CA7739">
      <w:pPr>
        <w:pStyle w:val="ListParagraph"/>
        <w:numPr>
          <w:ilvl w:val="0"/>
          <w:numId w:val="8"/>
        </w:numPr>
        <w:rPr>
          <w:sz w:val="36"/>
          <w:szCs w:val="36"/>
          <w:lang w:val="en-US"/>
        </w:rPr>
      </w:pPr>
      <w:r>
        <w:rPr>
          <w:sz w:val="36"/>
          <w:szCs w:val="36"/>
          <w:lang w:val="en-US"/>
        </w:rPr>
        <w:t>Playwright.config.js (test runner) should contain the browser which will be opened by the method.</w:t>
      </w:r>
    </w:p>
    <w:p w14:paraId="78BC69FE" w14:textId="77777777" w:rsidR="00CA7739" w:rsidRDefault="00CA7739" w:rsidP="00CA7739">
      <w:pPr>
        <w:pStyle w:val="ListParagraph"/>
        <w:numPr>
          <w:ilvl w:val="0"/>
          <w:numId w:val="8"/>
        </w:numPr>
        <w:rPr>
          <w:sz w:val="36"/>
          <w:szCs w:val="36"/>
          <w:lang w:val="en-US"/>
        </w:rPr>
      </w:pPr>
      <w:r>
        <w:rPr>
          <w:sz w:val="36"/>
          <w:szCs w:val="36"/>
          <w:lang w:val="en-US"/>
        </w:rPr>
        <w:t>The page fixture will open up the browser on the specified page with no additional settings (such as cookies).</w:t>
      </w:r>
    </w:p>
    <w:p w14:paraId="12B9D580" w14:textId="77777777" w:rsidR="00982221" w:rsidRDefault="00982221" w:rsidP="00982221">
      <w:pPr>
        <w:rPr>
          <w:sz w:val="36"/>
          <w:szCs w:val="36"/>
          <w:lang w:val="en-US"/>
        </w:rPr>
      </w:pPr>
    </w:p>
    <w:p w14:paraId="4FF9B4A7" w14:textId="77777777" w:rsidR="00982221" w:rsidRDefault="00982221" w:rsidP="00982221">
      <w:pPr>
        <w:rPr>
          <w:sz w:val="36"/>
          <w:szCs w:val="36"/>
          <w:lang w:val="en-US"/>
        </w:rPr>
      </w:pPr>
      <w:r>
        <w:rPr>
          <w:sz w:val="36"/>
          <w:szCs w:val="36"/>
          <w:lang w:val="en-US"/>
        </w:rPr>
        <w:t>Lecture 9 – Playwright.config.js</w:t>
      </w:r>
    </w:p>
    <w:p w14:paraId="3E819F1D" w14:textId="0977FD9D" w:rsidR="00CA7739" w:rsidRDefault="00226050" w:rsidP="00982221">
      <w:pPr>
        <w:pStyle w:val="ListParagraph"/>
        <w:numPr>
          <w:ilvl w:val="0"/>
          <w:numId w:val="9"/>
        </w:numPr>
        <w:rPr>
          <w:sz w:val="36"/>
          <w:szCs w:val="36"/>
          <w:lang w:val="en-US"/>
        </w:rPr>
      </w:pPr>
      <w:r>
        <w:rPr>
          <w:sz w:val="36"/>
          <w:szCs w:val="36"/>
          <w:lang w:val="en-US"/>
        </w:rPr>
        <w:t>This file is created with a new project.</w:t>
      </w:r>
    </w:p>
    <w:p w14:paraId="22510E54" w14:textId="6BBA0ED7" w:rsidR="00226050" w:rsidRDefault="00226050" w:rsidP="00982221">
      <w:pPr>
        <w:pStyle w:val="ListParagraph"/>
        <w:numPr>
          <w:ilvl w:val="0"/>
          <w:numId w:val="9"/>
        </w:numPr>
        <w:rPr>
          <w:sz w:val="36"/>
          <w:szCs w:val="36"/>
          <w:lang w:val="en-US"/>
        </w:rPr>
      </w:pPr>
      <w:r>
        <w:rPr>
          <w:sz w:val="36"/>
          <w:szCs w:val="36"/>
          <w:lang w:val="en-US"/>
        </w:rPr>
        <w:t>testDir – tell the test runner where the tests are.</w:t>
      </w:r>
    </w:p>
    <w:p w14:paraId="14609D1A" w14:textId="70A5F00B" w:rsidR="00226050" w:rsidRDefault="009937C9" w:rsidP="00982221">
      <w:pPr>
        <w:pStyle w:val="ListParagraph"/>
        <w:numPr>
          <w:ilvl w:val="0"/>
          <w:numId w:val="9"/>
        </w:numPr>
        <w:rPr>
          <w:sz w:val="36"/>
          <w:szCs w:val="36"/>
          <w:lang w:val="en-US"/>
        </w:rPr>
      </w:pPr>
      <w:r>
        <w:rPr>
          <w:sz w:val="36"/>
          <w:szCs w:val="36"/>
          <w:lang w:val="en-US"/>
        </w:rPr>
        <w:t>Timeout – how long the test should wait before reporting a failure.</w:t>
      </w:r>
    </w:p>
    <w:p w14:paraId="210B4E46" w14:textId="00218F1A" w:rsidR="009937C9" w:rsidRDefault="009937C9" w:rsidP="00982221">
      <w:pPr>
        <w:pStyle w:val="ListParagraph"/>
        <w:numPr>
          <w:ilvl w:val="0"/>
          <w:numId w:val="9"/>
        </w:numPr>
        <w:rPr>
          <w:sz w:val="36"/>
          <w:szCs w:val="36"/>
          <w:lang w:val="en-US"/>
        </w:rPr>
      </w:pPr>
      <w:r>
        <w:rPr>
          <w:sz w:val="36"/>
          <w:szCs w:val="36"/>
          <w:lang w:val="en-US"/>
        </w:rPr>
        <w:t>Expect – This is for assertion timeouts.</w:t>
      </w:r>
    </w:p>
    <w:p w14:paraId="766948CA" w14:textId="7480B5E5" w:rsidR="009937C9" w:rsidRDefault="009937C9" w:rsidP="00982221">
      <w:pPr>
        <w:pStyle w:val="ListParagraph"/>
        <w:numPr>
          <w:ilvl w:val="0"/>
          <w:numId w:val="9"/>
        </w:numPr>
        <w:rPr>
          <w:sz w:val="36"/>
          <w:szCs w:val="36"/>
          <w:lang w:val="en-US"/>
        </w:rPr>
      </w:pPr>
      <w:r>
        <w:rPr>
          <w:sz w:val="36"/>
          <w:szCs w:val="36"/>
          <w:lang w:val="en-US"/>
        </w:rPr>
        <w:t>Reporter – What format do you want to output the test results in.</w:t>
      </w:r>
    </w:p>
    <w:p w14:paraId="09C54CAB" w14:textId="5B241034" w:rsidR="009937C9" w:rsidRDefault="009937C9" w:rsidP="00982221">
      <w:pPr>
        <w:pStyle w:val="ListParagraph"/>
        <w:numPr>
          <w:ilvl w:val="0"/>
          <w:numId w:val="9"/>
        </w:numPr>
        <w:rPr>
          <w:sz w:val="36"/>
          <w:szCs w:val="36"/>
          <w:lang w:val="en-US"/>
        </w:rPr>
      </w:pPr>
      <w:r>
        <w:rPr>
          <w:sz w:val="36"/>
          <w:szCs w:val="36"/>
          <w:lang w:val="en-US"/>
        </w:rPr>
        <w:t>Use – this contains the information about your test setup eg. Logs, browser</w:t>
      </w:r>
    </w:p>
    <w:p w14:paraId="21323AD5" w14:textId="1030B4C4" w:rsidR="009937C9" w:rsidRDefault="009937C9" w:rsidP="00982221">
      <w:pPr>
        <w:pStyle w:val="ListParagraph"/>
        <w:numPr>
          <w:ilvl w:val="0"/>
          <w:numId w:val="9"/>
        </w:numPr>
        <w:rPr>
          <w:sz w:val="36"/>
          <w:szCs w:val="36"/>
          <w:lang w:val="en-US"/>
        </w:rPr>
      </w:pPr>
      <w:r>
        <w:rPr>
          <w:sz w:val="36"/>
          <w:szCs w:val="36"/>
          <w:lang w:val="en-US"/>
        </w:rPr>
        <w:t>Browsername – webkit is the safari engine, chromium is the chrome engine.</w:t>
      </w:r>
    </w:p>
    <w:p w14:paraId="3095B35D" w14:textId="3860401D" w:rsidR="009937C9" w:rsidRDefault="009937C9" w:rsidP="00982221">
      <w:pPr>
        <w:pStyle w:val="ListParagraph"/>
        <w:numPr>
          <w:ilvl w:val="0"/>
          <w:numId w:val="9"/>
        </w:numPr>
        <w:rPr>
          <w:sz w:val="36"/>
          <w:szCs w:val="36"/>
          <w:lang w:val="en-US"/>
        </w:rPr>
      </w:pPr>
      <w:r>
        <w:rPr>
          <w:sz w:val="36"/>
          <w:szCs w:val="36"/>
          <w:lang w:val="en-US"/>
        </w:rPr>
        <w:t>This webkit is basically the same as Safari, so if your tests are working with webkit, they will be working on safari, and you can check this on WINDOWS.</w:t>
      </w:r>
    </w:p>
    <w:p w14:paraId="6D65AA4B" w14:textId="50FAA00D" w:rsidR="009937C9" w:rsidRDefault="00682880" w:rsidP="00982221">
      <w:pPr>
        <w:pStyle w:val="ListParagraph"/>
        <w:numPr>
          <w:ilvl w:val="0"/>
          <w:numId w:val="9"/>
        </w:numPr>
        <w:rPr>
          <w:sz w:val="36"/>
          <w:szCs w:val="36"/>
          <w:lang w:val="en-US"/>
        </w:rPr>
      </w:pPr>
      <w:r>
        <w:rPr>
          <w:sz w:val="36"/>
          <w:szCs w:val="36"/>
          <w:lang w:val="en-US"/>
        </w:rPr>
        <w:t>By default Playwright will run tests in HEADLESS mode.</w:t>
      </w:r>
    </w:p>
    <w:p w14:paraId="07F6E6E4" w14:textId="662AF5D8" w:rsidR="007C452F" w:rsidRDefault="007C452F" w:rsidP="00982221">
      <w:pPr>
        <w:pStyle w:val="ListParagraph"/>
        <w:numPr>
          <w:ilvl w:val="0"/>
          <w:numId w:val="9"/>
        </w:numPr>
        <w:rPr>
          <w:sz w:val="36"/>
          <w:szCs w:val="36"/>
          <w:lang w:val="en-US"/>
        </w:rPr>
      </w:pPr>
      <w:r>
        <w:rPr>
          <w:sz w:val="36"/>
          <w:szCs w:val="36"/>
          <w:lang w:val="en-US"/>
        </w:rPr>
        <w:t>You cannot run individual tests, you have to run them in the folder.</w:t>
      </w:r>
    </w:p>
    <w:p w14:paraId="6C62A6FF" w14:textId="3974A884" w:rsidR="007C452F" w:rsidRDefault="00A82DFD" w:rsidP="00982221">
      <w:pPr>
        <w:pStyle w:val="ListParagraph"/>
        <w:numPr>
          <w:ilvl w:val="0"/>
          <w:numId w:val="9"/>
        </w:numPr>
        <w:rPr>
          <w:sz w:val="36"/>
          <w:szCs w:val="36"/>
          <w:lang w:val="en-US"/>
        </w:rPr>
      </w:pPr>
      <w:r>
        <w:rPr>
          <w:sz w:val="36"/>
          <w:szCs w:val="36"/>
          <w:lang w:val="en-US"/>
        </w:rPr>
        <w:t>“npx playwright test” – execute playwright in the node_modules directory and then run the test runner (playwright.config.js) and the tests inside the configured directory.</w:t>
      </w:r>
    </w:p>
    <w:p w14:paraId="62242712" w14:textId="7B7E49BD" w:rsidR="00A82DFD" w:rsidRDefault="00A82DFD" w:rsidP="00982221">
      <w:pPr>
        <w:pStyle w:val="ListParagraph"/>
        <w:numPr>
          <w:ilvl w:val="0"/>
          <w:numId w:val="9"/>
        </w:numPr>
        <w:rPr>
          <w:sz w:val="36"/>
          <w:szCs w:val="36"/>
          <w:lang w:val="en-US"/>
        </w:rPr>
      </w:pPr>
      <w:r>
        <w:rPr>
          <w:sz w:val="36"/>
          <w:szCs w:val="36"/>
          <w:lang w:val="en-US"/>
        </w:rPr>
        <w:t>The NPX keyword means that you don’t have to explicitly write the path to the playwright executable.</w:t>
      </w:r>
    </w:p>
    <w:p w14:paraId="4457CBCF" w14:textId="7C9538B5" w:rsidR="00A82DFD" w:rsidRDefault="00DE3813" w:rsidP="00982221">
      <w:pPr>
        <w:pStyle w:val="ListParagraph"/>
        <w:numPr>
          <w:ilvl w:val="0"/>
          <w:numId w:val="9"/>
        </w:numPr>
        <w:rPr>
          <w:sz w:val="36"/>
          <w:szCs w:val="36"/>
          <w:lang w:val="en-US"/>
        </w:rPr>
      </w:pPr>
      <w:r>
        <w:rPr>
          <w:sz w:val="36"/>
          <w:szCs w:val="36"/>
          <w:lang w:val="en-US"/>
        </w:rPr>
        <w:t>To run with an opened browser you need to pass the parameter header – “npx playwright test –headed”</w:t>
      </w:r>
    </w:p>
    <w:p w14:paraId="2306FFFA" w14:textId="04A6BE34" w:rsidR="00526CA6" w:rsidRDefault="00526CA6" w:rsidP="00982221">
      <w:pPr>
        <w:pStyle w:val="ListParagraph"/>
        <w:numPr>
          <w:ilvl w:val="0"/>
          <w:numId w:val="9"/>
        </w:numPr>
        <w:rPr>
          <w:sz w:val="36"/>
          <w:szCs w:val="36"/>
          <w:lang w:val="en-US"/>
        </w:rPr>
      </w:pPr>
      <w:r>
        <w:rPr>
          <w:sz w:val="36"/>
          <w:szCs w:val="36"/>
          <w:lang w:val="en-US"/>
        </w:rPr>
        <w:t>You can use “test.only” to run one specific test.</w:t>
      </w:r>
    </w:p>
    <w:p w14:paraId="2EBD9C53" w14:textId="77777777" w:rsidR="00DE3813" w:rsidRDefault="00DE3813" w:rsidP="002A2A30">
      <w:pPr>
        <w:rPr>
          <w:sz w:val="36"/>
          <w:szCs w:val="36"/>
          <w:lang w:val="en-US"/>
        </w:rPr>
      </w:pPr>
    </w:p>
    <w:p w14:paraId="7DAE9CD8" w14:textId="18EF5330" w:rsidR="002A2A30" w:rsidRDefault="002A2A30" w:rsidP="002A2A30">
      <w:pPr>
        <w:rPr>
          <w:sz w:val="36"/>
          <w:szCs w:val="36"/>
          <w:lang w:val="en-US"/>
        </w:rPr>
      </w:pPr>
      <w:r>
        <w:rPr>
          <w:sz w:val="36"/>
          <w:szCs w:val="36"/>
          <w:lang w:val="en-US"/>
        </w:rPr>
        <w:t>Lecture 10 – Running in multiple browsers</w:t>
      </w:r>
    </w:p>
    <w:p w14:paraId="1A33D65C" w14:textId="291696D2" w:rsidR="002A2A30" w:rsidRDefault="00CC77CC" w:rsidP="002A2A30">
      <w:pPr>
        <w:pStyle w:val="ListParagraph"/>
        <w:numPr>
          <w:ilvl w:val="0"/>
          <w:numId w:val="10"/>
        </w:numPr>
        <w:rPr>
          <w:sz w:val="36"/>
          <w:szCs w:val="36"/>
          <w:lang w:val="en-US"/>
        </w:rPr>
      </w:pPr>
      <w:r>
        <w:rPr>
          <w:sz w:val="36"/>
          <w:szCs w:val="36"/>
          <w:lang w:val="en-US"/>
        </w:rPr>
        <w:t xml:space="preserve">You can get all the assertions from here - </w:t>
      </w:r>
      <w:hyperlink r:id="rId12" w:history="1">
        <w:r w:rsidRPr="003A2DFB">
          <w:rPr>
            <w:rStyle w:val="Hyperlink"/>
            <w:sz w:val="36"/>
            <w:szCs w:val="36"/>
            <w:lang w:val="en-US"/>
          </w:rPr>
          <w:t>https://playwright.dev/docs/test-assertions</w:t>
        </w:r>
      </w:hyperlink>
    </w:p>
    <w:p w14:paraId="2F3FAF77" w14:textId="76F98321" w:rsidR="00CC77CC" w:rsidRDefault="00CC77CC" w:rsidP="002A2A30">
      <w:pPr>
        <w:pStyle w:val="ListParagraph"/>
        <w:numPr>
          <w:ilvl w:val="0"/>
          <w:numId w:val="10"/>
        </w:numPr>
        <w:rPr>
          <w:sz w:val="36"/>
          <w:szCs w:val="36"/>
          <w:lang w:val="en-US"/>
        </w:rPr>
      </w:pPr>
      <w:r>
        <w:rPr>
          <w:sz w:val="36"/>
          <w:szCs w:val="36"/>
          <w:lang w:val="en-US"/>
        </w:rPr>
        <w:t>Expect is a Playwright assertion, which comes out of the box.  This means that you don’t need to import another test framework for testing.</w:t>
      </w:r>
    </w:p>
    <w:p w14:paraId="40836BE0" w14:textId="0544D1DE" w:rsidR="00EC23E3" w:rsidRDefault="00EC23E3" w:rsidP="00EC23E3">
      <w:pPr>
        <w:pStyle w:val="ListParagraph"/>
        <w:numPr>
          <w:ilvl w:val="0"/>
          <w:numId w:val="10"/>
        </w:numPr>
        <w:rPr>
          <w:sz w:val="36"/>
          <w:szCs w:val="36"/>
          <w:lang w:val="en-US"/>
        </w:rPr>
      </w:pPr>
      <w:r>
        <w:rPr>
          <w:sz w:val="36"/>
          <w:szCs w:val="36"/>
          <w:lang w:val="en-US"/>
        </w:rPr>
        <w:t xml:space="preserve">You need to add “expect” to the import statement – </w:t>
      </w:r>
      <w:r w:rsidRPr="00EC23E3">
        <w:rPr>
          <w:sz w:val="36"/>
          <w:szCs w:val="36"/>
          <w:lang w:val="en-US"/>
        </w:rPr>
        <w:t>const {test,expect} = require ('@playwright/test');</w:t>
      </w:r>
    </w:p>
    <w:p w14:paraId="305C721B" w14:textId="530857DE" w:rsidR="00EC23E3" w:rsidRDefault="00110FA5" w:rsidP="00EC23E3">
      <w:pPr>
        <w:pStyle w:val="ListParagraph"/>
        <w:numPr>
          <w:ilvl w:val="0"/>
          <w:numId w:val="10"/>
        </w:numPr>
        <w:rPr>
          <w:sz w:val="36"/>
          <w:szCs w:val="36"/>
          <w:lang w:val="en-US"/>
        </w:rPr>
      </w:pPr>
      <w:r>
        <w:rPr>
          <w:sz w:val="36"/>
          <w:szCs w:val="36"/>
          <w:lang w:val="en-US"/>
        </w:rPr>
        <w:t>You generally need to add the “await keyword” to every line in Playwright, to prevent unexpected results.</w:t>
      </w:r>
    </w:p>
    <w:p w14:paraId="19F89599" w14:textId="1301FE0D" w:rsidR="00110FA5" w:rsidRDefault="00750654" w:rsidP="00EC23E3">
      <w:pPr>
        <w:pStyle w:val="ListParagraph"/>
        <w:numPr>
          <w:ilvl w:val="0"/>
          <w:numId w:val="10"/>
        </w:numPr>
        <w:rPr>
          <w:sz w:val="36"/>
          <w:szCs w:val="36"/>
          <w:lang w:val="en-US"/>
        </w:rPr>
      </w:pPr>
      <w:r>
        <w:rPr>
          <w:sz w:val="36"/>
          <w:szCs w:val="36"/>
          <w:lang w:val="en-US"/>
        </w:rPr>
        <w:t>To prevent having to enter hyphen hyphen headless on each command you can just add it to the “use” section of the test runner file.</w:t>
      </w:r>
    </w:p>
    <w:p w14:paraId="46B1B72C" w14:textId="77777777" w:rsidR="00750654" w:rsidRDefault="00750654" w:rsidP="00750654">
      <w:pPr>
        <w:ind w:left="360"/>
        <w:rPr>
          <w:sz w:val="36"/>
          <w:szCs w:val="36"/>
          <w:lang w:val="en-US"/>
        </w:rPr>
      </w:pPr>
    </w:p>
    <w:p w14:paraId="3849F054" w14:textId="7083A23A" w:rsidR="00750654" w:rsidRDefault="00625054" w:rsidP="002011EF">
      <w:pPr>
        <w:rPr>
          <w:sz w:val="36"/>
          <w:szCs w:val="36"/>
          <w:lang w:val="en-US"/>
        </w:rPr>
      </w:pPr>
      <w:r>
        <w:rPr>
          <w:sz w:val="36"/>
          <w:szCs w:val="36"/>
          <w:lang w:val="en-US"/>
        </w:rPr>
        <w:t>Lecture 11 – Locators supported and typing into elements</w:t>
      </w:r>
    </w:p>
    <w:p w14:paraId="721AF67D" w14:textId="6EEAEE13" w:rsidR="00625054" w:rsidRDefault="00625054" w:rsidP="002011EF">
      <w:pPr>
        <w:pStyle w:val="ListParagraph"/>
        <w:numPr>
          <w:ilvl w:val="0"/>
          <w:numId w:val="11"/>
        </w:numPr>
        <w:ind w:left="720"/>
        <w:rPr>
          <w:sz w:val="36"/>
          <w:szCs w:val="36"/>
          <w:lang w:val="en-US"/>
        </w:rPr>
      </w:pPr>
      <w:r>
        <w:rPr>
          <w:sz w:val="36"/>
          <w:szCs w:val="36"/>
          <w:lang w:val="en-US"/>
        </w:rPr>
        <w:t>Playwright supports CSS or XPATH out of the box.</w:t>
      </w:r>
    </w:p>
    <w:p w14:paraId="62C3A11B" w14:textId="3D93DEEB" w:rsidR="002011EF" w:rsidRDefault="002011EF" w:rsidP="002011EF">
      <w:pPr>
        <w:pStyle w:val="ListParagraph"/>
        <w:numPr>
          <w:ilvl w:val="0"/>
          <w:numId w:val="11"/>
        </w:numPr>
        <w:ind w:left="720"/>
        <w:rPr>
          <w:sz w:val="36"/>
          <w:szCs w:val="36"/>
          <w:lang w:val="en-US"/>
        </w:rPr>
      </w:pPr>
      <w:r>
        <w:rPr>
          <w:sz w:val="36"/>
          <w:szCs w:val="36"/>
          <w:lang w:val="en-US"/>
        </w:rPr>
        <w:t>CSS is the suggested locator strategy.</w:t>
      </w:r>
    </w:p>
    <w:p w14:paraId="43B4686D" w14:textId="149BDA7D" w:rsidR="002011EF" w:rsidRDefault="00B6611B" w:rsidP="002011EF">
      <w:pPr>
        <w:pStyle w:val="ListParagraph"/>
        <w:numPr>
          <w:ilvl w:val="0"/>
          <w:numId w:val="11"/>
        </w:numPr>
        <w:ind w:left="720"/>
        <w:rPr>
          <w:sz w:val="36"/>
          <w:szCs w:val="36"/>
          <w:lang w:val="en-US"/>
        </w:rPr>
      </w:pPr>
      <w:r>
        <w:rPr>
          <w:sz w:val="36"/>
          <w:szCs w:val="36"/>
          <w:lang w:val="en-US"/>
        </w:rPr>
        <w:t>Type and fill are the same method, for typing text into the box.  Type is now deprecated, so just use fill.</w:t>
      </w:r>
    </w:p>
    <w:p w14:paraId="0865864A" w14:textId="77777777" w:rsidR="00B6611B" w:rsidRDefault="00B6611B" w:rsidP="00DF7F49">
      <w:pPr>
        <w:rPr>
          <w:sz w:val="36"/>
          <w:szCs w:val="36"/>
          <w:lang w:val="en-US"/>
        </w:rPr>
      </w:pPr>
    </w:p>
    <w:p w14:paraId="7D53649F" w14:textId="6A65B10C" w:rsidR="00DF7F49" w:rsidRDefault="00DF7F49" w:rsidP="00DF7F49">
      <w:pPr>
        <w:rPr>
          <w:sz w:val="36"/>
          <w:szCs w:val="36"/>
          <w:lang w:val="en-US"/>
        </w:rPr>
      </w:pPr>
      <w:r w:rsidRPr="00DF7F49">
        <w:rPr>
          <w:sz w:val="36"/>
          <w:szCs w:val="36"/>
          <w:lang w:val="en-US"/>
        </w:rPr>
        <w:t>Lecture 12. Extracting the text from browser and inserting valid expect assertions in test</w:t>
      </w:r>
    </w:p>
    <w:p w14:paraId="34F81AAF" w14:textId="22552F14" w:rsidR="00DF7F49" w:rsidRDefault="00DF7F49" w:rsidP="00DF7F49">
      <w:pPr>
        <w:pStyle w:val="ListParagraph"/>
        <w:numPr>
          <w:ilvl w:val="0"/>
          <w:numId w:val="12"/>
        </w:numPr>
        <w:rPr>
          <w:sz w:val="36"/>
          <w:szCs w:val="36"/>
          <w:lang w:val="en-US"/>
        </w:rPr>
      </w:pPr>
      <w:r>
        <w:rPr>
          <w:sz w:val="36"/>
          <w:szCs w:val="36"/>
          <w:lang w:val="en-US"/>
        </w:rPr>
        <w:t>You do not need to have explicit waits in Playwright, it has the intelligence to wait for itself for the element to show up on the DOM.</w:t>
      </w:r>
    </w:p>
    <w:p w14:paraId="324788DF" w14:textId="3B2A8CCA" w:rsidR="00DF7F49" w:rsidRDefault="00B3272F" w:rsidP="00DF7F49">
      <w:pPr>
        <w:pStyle w:val="ListParagraph"/>
        <w:numPr>
          <w:ilvl w:val="0"/>
          <w:numId w:val="12"/>
        </w:numPr>
        <w:rPr>
          <w:sz w:val="36"/>
          <w:szCs w:val="36"/>
          <w:lang w:val="en-US"/>
        </w:rPr>
      </w:pPr>
      <w:r>
        <w:rPr>
          <w:sz w:val="36"/>
          <w:szCs w:val="36"/>
          <w:lang w:val="en-US"/>
        </w:rPr>
        <w:t>The wait will just adhere to the maximum wait time for the tests which is currently set in the configuration.</w:t>
      </w:r>
    </w:p>
    <w:p w14:paraId="31517490" w14:textId="4050E21C" w:rsidR="00B3272F" w:rsidRDefault="00B3272F" w:rsidP="00DF7F49">
      <w:pPr>
        <w:pStyle w:val="ListParagraph"/>
        <w:numPr>
          <w:ilvl w:val="0"/>
          <w:numId w:val="12"/>
        </w:numPr>
        <w:rPr>
          <w:sz w:val="36"/>
          <w:szCs w:val="36"/>
          <w:lang w:val="en-US"/>
        </w:rPr>
      </w:pPr>
      <w:r>
        <w:rPr>
          <w:sz w:val="36"/>
          <w:szCs w:val="36"/>
          <w:lang w:val="en-US"/>
        </w:rPr>
        <w:t>This is a MAJOR improvement over Selenium, as this is the main pain point for Selenium.</w:t>
      </w:r>
    </w:p>
    <w:p w14:paraId="4A3FEB55" w14:textId="77777777" w:rsidR="00B3272F" w:rsidRDefault="00B3272F" w:rsidP="00D50369">
      <w:pPr>
        <w:rPr>
          <w:sz w:val="36"/>
          <w:szCs w:val="36"/>
          <w:lang w:val="en-US"/>
        </w:rPr>
      </w:pPr>
    </w:p>
    <w:p w14:paraId="0AE2EBE1" w14:textId="10E314E5" w:rsidR="00D50369" w:rsidRPr="00D50369" w:rsidRDefault="00D50369" w:rsidP="00D50369">
      <w:pPr>
        <w:rPr>
          <w:sz w:val="36"/>
          <w:szCs w:val="36"/>
          <w:lang w:val="en-US"/>
        </w:rPr>
      </w:pPr>
      <w:r w:rsidRPr="00D50369">
        <w:rPr>
          <w:sz w:val="36"/>
          <w:szCs w:val="36"/>
          <w:lang w:val="en-US"/>
        </w:rPr>
        <w:t>Lecture 13. How to work with locators which extract multiple webelements in page</w:t>
      </w:r>
    </w:p>
    <w:p w14:paraId="258F70B1" w14:textId="4C94D765" w:rsidR="00D50369" w:rsidRDefault="009A34DA" w:rsidP="00D50369">
      <w:pPr>
        <w:pStyle w:val="ListParagraph"/>
        <w:numPr>
          <w:ilvl w:val="0"/>
          <w:numId w:val="12"/>
        </w:numPr>
        <w:rPr>
          <w:sz w:val="36"/>
          <w:szCs w:val="36"/>
          <w:lang w:val="en-US"/>
        </w:rPr>
      </w:pPr>
      <w:r>
        <w:rPr>
          <w:sz w:val="36"/>
          <w:szCs w:val="36"/>
          <w:lang w:val="en-US"/>
        </w:rPr>
        <w:t>Using password.fill(“”) can be used to clear a text box.</w:t>
      </w:r>
    </w:p>
    <w:p w14:paraId="75BB819B" w14:textId="084C437E" w:rsidR="004D50A7" w:rsidRDefault="004D50A7" w:rsidP="00D50369">
      <w:pPr>
        <w:pStyle w:val="ListParagraph"/>
        <w:numPr>
          <w:ilvl w:val="0"/>
          <w:numId w:val="12"/>
        </w:numPr>
        <w:rPr>
          <w:sz w:val="36"/>
          <w:szCs w:val="36"/>
          <w:lang w:val="en-US"/>
        </w:rPr>
      </w:pPr>
      <w:r>
        <w:rPr>
          <w:sz w:val="36"/>
          <w:szCs w:val="36"/>
          <w:lang w:val="en-US"/>
        </w:rPr>
        <w:t>The error message below will be shown if multiple elements are returned.</w:t>
      </w:r>
    </w:p>
    <w:p w14:paraId="6A99CA66" w14:textId="4B94F71A" w:rsidR="002037B6" w:rsidRDefault="002037B6" w:rsidP="00D50369">
      <w:pPr>
        <w:pStyle w:val="ListParagraph"/>
        <w:numPr>
          <w:ilvl w:val="0"/>
          <w:numId w:val="12"/>
        </w:numPr>
        <w:rPr>
          <w:sz w:val="36"/>
          <w:szCs w:val="36"/>
          <w:lang w:val="en-US"/>
        </w:rPr>
      </w:pPr>
      <w:r>
        <w:rPr>
          <w:sz w:val="36"/>
          <w:szCs w:val="36"/>
          <w:lang w:val="en-US"/>
        </w:rPr>
        <w:t xml:space="preserve">There are two ways to get an element then, the </w:t>
      </w:r>
      <w:r w:rsidRPr="002037B6">
        <w:rPr>
          <w:b/>
          <w:bCs/>
          <w:sz w:val="36"/>
          <w:szCs w:val="36"/>
          <w:lang w:val="en-US"/>
        </w:rPr>
        <w:t>first</w:t>
      </w:r>
      <w:r>
        <w:rPr>
          <w:sz w:val="36"/>
          <w:szCs w:val="36"/>
          <w:lang w:val="en-US"/>
        </w:rPr>
        <w:t xml:space="preserve"> method and the </w:t>
      </w:r>
      <w:r w:rsidRPr="002037B6">
        <w:rPr>
          <w:b/>
          <w:bCs/>
          <w:sz w:val="36"/>
          <w:szCs w:val="36"/>
          <w:lang w:val="en-US"/>
        </w:rPr>
        <w:t>nth</w:t>
      </w:r>
      <w:r>
        <w:rPr>
          <w:sz w:val="36"/>
          <w:szCs w:val="36"/>
          <w:lang w:val="en-US"/>
        </w:rPr>
        <w:t xml:space="preserve"> method.</w:t>
      </w:r>
    </w:p>
    <w:p w14:paraId="0B174DE1" w14:textId="1DE8DC79" w:rsidR="009A34DA" w:rsidRDefault="004D50A7" w:rsidP="004D50A7">
      <w:pPr>
        <w:rPr>
          <w:sz w:val="36"/>
          <w:szCs w:val="36"/>
          <w:lang w:val="en-US"/>
        </w:rPr>
      </w:pPr>
      <w:r w:rsidRPr="004D50A7">
        <w:rPr>
          <w:noProof/>
          <w:sz w:val="36"/>
          <w:szCs w:val="36"/>
          <w:lang w:val="en-US"/>
        </w:rPr>
        <w:drawing>
          <wp:inline distT="0" distB="0" distL="0" distR="0" wp14:anchorId="095EBDD7" wp14:editId="75A68545">
            <wp:extent cx="8097380" cy="1019317"/>
            <wp:effectExtent l="0" t="0" r="0" b="9525"/>
            <wp:docPr id="62725923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59236" name="Picture 1" descr="A screen shot of a computer code&#10;&#10;Description automatically generated"/>
                    <pic:cNvPicPr/>
                  </pic:nvPicPr>
                  <pic:blipFill>
                    <a:blip r:embed="rId13"/>
                    <a:stretch>
                      <a:fillRect/>
                    </a:stretch>
                  </pic:blipFill>
                  <pic:spPr>
                    <a:xfrm>
                      <a:off x="0" y="0"/>
                      <a:ext cx="8097380" cy="1019317"/>
                    </a:xfrm>
                    <a:prstGeom prst="rect">
                      <a:avLst/>
                    </a:prstGeom>
                  </pic:spPr>
                </pic:pic>
              </a:graphicData>
            </a:graphic>
          </wp:inline>
        </w:drawing>
      </w:r>
    </w:p>
    <w:p w14:paraId="195773DB" w14:textId="77777777" w:rsidR="00CA55E9" w:rsidRDefault="00CA55E9" w:rsidP="004D50A7">
      <w:pPr>
        <w:rPr>
          <w:sz w:val="36"/>
          <w:szCs w:val="36"/>
          <w:lang w:val="en-US"/>
        </w:rPr>
      </w:pPr>
    </w:p>
    <w:p w14:paraId="7E72CC1C" w14:textId="528FF674" w:rsidR="00CA55E9" w:rsidRDefault="00CA55E9" w:rsidP="004D50A7">
      <w:pPr>
        <w:rPr>
          <w:sz w:val="36"/>
          <w:szCs w:val="36"/>
          <w:lang w:val="en-US"/>
        </w:rPr>
      </w:pPr>
      <w:r w:rsidRPr="00CA55E9">
        <w:rPr>
          <w:sz w:val="36"/>
          <w:szCs w:val="36"/>
          <w:lang w:val="en-US"/>
        </w:rPr>
        <w:t>Lecture 14. Understanding how wait mechanism works if list of elements are returned</w:t>
      </w:r>
    </w:p>
    <w:p w14:paraId="550AC0C2" w14:textId="51E5572B" w:rsidR="00CA55E9" w:rsidRDefault="0003666D" w:rsidP="00CA55E9">
      <w:pPr>
        <w:pStyle w:val="ListParagraph"/>
        <w:numPr>
          <w:ilvl w:val="0"/>
          <w:numId w:val="13"/>
        </w:numPr>
        <w:rPr>
          <w:sz w:val="36"/>
          <w:szCs w:val="36"/>
          <w:lang w:val="en-US"/>
        </w:rPr>
      </w:pPr>
      <w:r>
        <w:rPr>
          <w:sz w:val="36"/>
          <w:szCs w:val="36"/>
          <w:lang w:val="en-US"/>
        </w:rPr>
        <w:t>Using the allTextContents() method on a list of elements will return the text contents of each in an array.</w:t>
      </w:r>
    </w:p>
    <w:p w14:paraId="55ABCD3F" w14:textId="52779C7A" w:rsidR="0003666D" w:rsidRDefault="00251C0F" w:rsidP="00CA55E9">
      <w:pPr>
        <w:pStyle w:val="ListParagraph"/>
        <w:numPr>
          <w:ilvl w:val="0"/>
          <w:numId w:val="13"/>
        </w:numPr>
        <w:rPr>
          <w:sz w:val="36"/>
          <w:szCs w:val="36"/>
          <w:lang w:val="en-US"/>
        </w:rPr>
      </w:pPr>
      <w:r>
        <w:rPr>
          <w:sz w:val="36"/>
          <w:szCs w:val="36"/>
          <w:lang w:val="en-US"/>
        </w:rPr>
        <w:t>The allTextContents() method DOES NOT HAVE waiting capability.  This is because it returns an array and the array could be empty, or have 100 results but Playwright will not know.</w:t>
      </w:r>
    </w:p>
    <w:p w14:paraId="6D84CAA7" w14:textId="244F32BB" w:rsidR="00251C0F" w:rsidRPr="008A37B5" w:rsidRDefault="00251C0F" w:rsidP="00A3614C">
      <w:pPr>
        <w:pStyle w:val="ListParagraph"/>
        <w:numPr>
          <w:ilvl w:val="0"/>
          <w:numId w:val="13"/>
        </w:numPr>
        <w:rPr>
          <w:sz w:val="36"/>
          <w:szCs w:val="36"/>
          <w:lang w:val="en-US"/>
        </w:rPr>
      </w:pPr>
      <w:r>
        <w:rPr>
          <w:sz w:val="36"/>
          <w:szCs w:val="36"/>
          <w:lang w:val="en-US"/>
        </w:rPr>
        <w:t>The textContent method DOES have waiting capability, so you can put this in front of it ie. Get the first/last elements textcontent, which would ensure there is content on the page before getting the list.</w:t>
      </w:r>
    </w:p>
    <w:p w14:paraId="0B4C8CF2" w14:textId="1DCD511C" w:rsidR="00A3614C" w:rsidRPr="008A37B5" w:rsidRDefault="00A3614C" w:rsidP="00A3614C">
      <w:pPr>
        <w:rPr>
          <w:sz w:val="36"/>
          <w:szCs w:val="36"/>
          <w:u w:val="single"/>
          <w:lang w:val="en-US"/>
        </w:rPr>
      </w:pPr>
      <w:r w:rsidRPr="008A37B5">
        <w:rPr>
          <w:sz w:val="36"/>
          <w:szCs w:val="36"/>
          <w:u w:val="single"/>
          <w:lang w:val="en-US"/>
        </w:rPr>
        <w:t>Lecture 15. Techniques to wait dynamically for new page in Service based applications</w:t>
      </w:r>
    </w:p>
    <w:p w14:paraId="76A8B191" w14:textId="03BDB407" w:rsidR="00A3614C" w:rsidRDefault="00905B49" w:rsidP="00A3614C">
      <w:pPr>
        <w:pStyle w:val="ListParagraph"/>
        <w:numPr>
          <w:ilvl w:val="0"/>
          <w:numId w:val="14"/>
        </w:numPr>
        <w:rPr>
          <w:sz w:val="36"/>
          <w:szCs w:val="36"/>
          <w:lang w:val="en-US"/>
        </w:rPr>
      </w:pPr>
      <w:r>
        <w:rPr>
          <w:sz w:val="36"/>
          <w:szCs w:val="36"/>
          <w:lang w:val="en-US"/>
        </w:rPr>
        <w:t>Most websites now use microservices to retrieve products via the API and then display them on the page.</w:t>
      </w:r>
    </w:p>
    <w:p w14:paraId="4400BE60" w14:textId="2E80224D" w:rsidR="00905B49" w:rsidRDefault="00696209" w:rsidP="00A3614C">
      <w:pPr>
        <w:pStyle w:val="ListParagraph"/>
        <w:numPr>
          <w:ilvl w:val="0"/>
          <w:numId w:val="14"/>
        </w:numPr>
        <w:rPr>
          <w:sz w:val="36"/>
          <w:szCs w:val="36"/>
          <w:lang w:val="en-US"/>
        </w:rPr>
      </w:pPr>
      <w:r>
        <w:rPr>
          <w:sz w:val="36"/>
          <w:szCs w:val="36"/>
          <w:lang w:val="en-US"/>
        </w:rPr>
        <w:t>In Playwright we can make the automation wait until all network calls to services have been completed and the state is then idle.</w:t>
      </w:r>
      <w:r w:rsidR="00630C50">
        <w:rPr>
          <w:sz w:val="36"/>
          <w:szCs w:val="36"/>
          <w:lang w:val="en-US"/>
        </w:rPr>
        <w:t xml:space="preserve"> (this call is discouraged in the documentation as it can be flaky on some browsers).</w:t>
      </w:r>
    </w:p>
    <w:p w14:paraId="618031CE" w14:textId="2E7E4240" w:rsidR="00D354C9" w:rsidRDefault="00D354C9" w:rsidP="00A3614C">
      <w:pPr>
        <w:pStyle w:val="ListParagraph"/>
        <w:numPr>
          <w:ilvl w:val="0"/>
          <w:numId w:val="14"/>
        </w:numPr>
        <w:rPr>
          <w:sz w:val="36"/>
          <w:szCs w:val="36"/>
          <w:lang w:val="en-US"/>
        </w:rPr>
      </w:pPr>
      <w:r>
        <w:rPr>
          <w:sz w:val="36"/>
          <w:szCs w:val="36"/>
          <w:lang w:val="en-US"/>
        </w:rPr>
        <w:t>As an alternative to this you can directly put a waitFor on a specific element, this will ONLY wait when ONE specific element is targeted.</w:t>
      </w:r>
    </w:p>
    <w:p w14:paraId="04EF6BE0" w14:textId="5F44A37E" w:rsidR="00630C50" w:rsidRDefault="00630C50" w:rsidP="00A3614C">
      <w:pPr>
        <w:pStyle w:val="ListParagraph"/>
        <w:numPr>
          <w:ilvl w:val="0"/>
          <w:numId w:val="14"/>
        </w:numPr>
        <w:rPr>
          <w:sz w:val="36"/>
          <w:szCs w:val="36"/>
          <w:lang w:val="en-US"/>
        </w:rPr>
      </w:pPr>
      <w:r>
        <w:rPr>
          <w:sz w:val="36"/>
          <w:szCs w:val="36"/>
          <w:lang w:val="en-US"/>
        </w:rPr>
        <w:t>You can specify one js file by adding the path to it on the test command:</w:t>
      </w:r>
      <w:r w:rsidR="00D354C9">
        <w:rPr>
          <w:sz w:val="36"/>
          <w:szCs w:val="36"/>
          <w:lang w:val="en-US"/>
        </w:rPr>
        <w:t xml:space="preserve"> </w:t>
      </w:r>
      <w:r w:rsidR="00D354C9" w:rsidRPr="00D354C9">
        <w:t xml:space="preserve"> </w:t>
      </w:r>
      <w:r w:rsidR="00D354C9" w:rsidRPr="00D354C9">
        <w:rPr>
          <w:sz w:val="36"/>
          <w:szCs w:val="36"/>
          <w:lang w:val="en-US"/>
        </w:rPr>
        <w:t>npx playwright test .\tests\ClientApp.spec.js</w:t>
      </w:r>
    </w:p>
    <w:p w14:paraId="11A04D0C" w14:textId="2796E6BF" w:rsidR="008A37B5" w:rsidRDefault="008A37B5" w:rsidP="008A37B5">
      <w:pPr>
        <w:rPr>
          <w:sz w:val="36"/>
          <w:szCs w:val="36"/>
          <w:u w:val="single"/>
          <w:lang w:val="en-US"/>
        </w:rPr>
      </w:pPr>
      <w:r w:rsidRPr="008A37B5">
        <w:rPr>
          <w:sz w:val="36"/>
          <w:szCs w:val="36"/>
          <w:u w:val="single"/>
          <w:lang w:val="en-US"/>
        </w:rPr>
        <w:t>Lecture 17. Handling static Select dropdown options with Playwright</w:t>
      </w:r>
    </w:p>
    <w:p w14:paraId="4D421BA2" w14:textId="156C706E" w:rsidR="008A37B5" w:rsidRDefault="009864D0" w:rsidP="00253DDF">
      <w:pPr>
        <w:pStyle w:val="ListParagraph"/>
        <w:numPr>
          <w:ilvl w:val="0"/>
          <w:numId w:val="15"/>
        </w:numPr>
        <w:rPr>
          <w:sz w:val="36"/>
          <w:szCs w:val="36"/>
          <w:lang w:val="en-US"/>
        </w:rPr>
      </w:pPr>
      <w:r w:rsidRPr="009864D0">
        <w:rPr>
          <w:sz w:val="36"/>
          <w:szCs w:val="36"/>
          <w:lang w:val="en-US"/>
        </w:rPr>
        <w:t>There are multiple types of dropdown list.  The first of which is a SELECT dropdown, in this case the options are already prepopulated, and the HTML tag will be SELECT.</w:t>
      </w:r>
    </w:p>
    <w:p w14:paraId="54372B24" w14:textId="26E2F37A" w:rsidR="009864D0" w:rsidRDefault="00836ED7" w:rsidP="00253DDF">
      <w:pPr>
        <w:pStyle w:val="ListParagraph"/>
        <w:numPr>
          <w:ilvl w:val="0"/>
          <w:numId w:val="15"/>
        </w:numPr>
        <w:rPr>
          <w:sz w:val="36"/>
          <w:szCs w:val="36"/>
          <w:lang w:val="en-US"/>
        </w:rPr>
      </w:pPr>
      <w:r>
        <w:rPr>
          <w:sz w:val="36"/>
          <w:szCs w:val="36"/>
          <w:lang w:val="en-US"/>
        </w:rPr>
        <w:t>Select option is based on the “value” of the option element.</w:t>
      </w:r>
    </w:p>
    <w:p w14:paraId="762025E9" w14:textId="5D8E1A2B" w:rsidR="00836ED7" w:rsidRDefault="00836ED7" w:rsidP="00253DDF">
      <w:pPr>
        <w:pStyle w:val="ListParagraph"/>
        <w:numPr>
          <w:ilvl w:val="0"/>
          <w:numId w:val="15"/>
        </w:numPr>
        <w:rPr>
          <w:sz w:val="36"/>
          <w:szCs w:val="36"/>
          <w:lang w:val="en-US"/>
        </w:rPr>
      </w:pPr>
      <w:r>
        <w:rPr>
          <w:sz w:val="36"/>
          <w:szCs w:val="36"/>
          <w:lang w:val="en-US"/>
        </w:rPr>
        <w:t>Page.pause() will stop the test at completion, so that you can see the result.</w:t>
      </w:r>
    </w:p>
    <w:p w14:paraId="2CB62270" w14:textId="31582FB6" w:rsidR="009864D0" w:rsidRPr="00283F8B" w:rsidRDefault="00836ED7" w:rsidP="009864D0">
      <w:pPr>
        <w:pStyle w:val="ListParagraph"/>
        <w:numPr>
          <w:ilvl w:val="0"/>
          <w:numId w:val="15"/>
        </w:numPr>
        <w:rPr>
          <w:sz w:val="36"/>
          <w:szCs w:val="36"/>
          <w:lang w:val="en-US"/>
        </w:rPr>
      </w:pPr>
      <w:r>
        <w:rPr>
          <w:sz w:val="36"/>
          <w:szCs w:val="36"/>
          <w:lang w:val="en-US"/>
        </w:rPr>
        <w:t>Pausing will also open the playwright inspector, which allows you to debug the test code.</w:t>
      </w:r>
    </w:p>
    <w:p w14:paraId="0FD18F96" w14:textId="5A284EAB" w:rsidR="009864D0" w:rsidRDefault="009864D0" w:rsidP="009864D0">
      <w:pPr>
        <w:rPr>
          <w:sz w:val="36"/>
          <w:szCs w:val="36"/>
          <w:u w:val="single"/>
          <w:lang w:val="en-US"/>
        </w:rPr>
      </w:pPr>
      <w:r>
        <w:rPr>
          <w:sz w:val="36"/>
          <w:szCs w:val="36"/>
          <w:u w:val="single"/>
          <w:lang w:val="en-US"/>
        </w:rPr>
        <w:t>Select dropdown code:</w:t>
      </w:r>
    </w:p>
    <w:p w14:paraId="2AD116C1" w14:textId="37FA446B" w:rsidR="009864D0" w:rsidRDefault="009864D0" w:rsidP="009864D0">
      <w:pPr>
        <w:rPr>
          <w:sz w:val="36"/>
          <w:szCs w:val="36"/>
          <w:u w:val="single"/>
          <w:lang w:val="en-US"/>
        </w:rPr>
      </w:pPr>
      <w:r w:rsidRPr="009864D0">
        <w:rPr>
          <w:noProof/>
          <w:sz w:val="36"/>
          <w:szCs w:val="36"/>
          <w:u w:val="single"/>
          <w:lang w:val="en-US"/>
        </w:rPr>
        <w:drawing>
          <wp:inline distT="0" distB="0" distL="0" distR="0" wp14:anchorId="171F7F8F" wp14:editId="34B26F8F">
            <wp:extent cx="6001588" cy="1609950"/>
            <wp:effectExtent l="0" t="0" r="0" b="9525"/>
            <wp:docPr id="17224820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82014" name="Picture 1" descr="A screen shot of a computer code&#10;&#10;Description automatically generated"/>
                    <pic:cNvPicPr/>
                  </pic:nvPicPr>
                  <pic:blipFill>
                    <a:blip r:embed="rId14"/>
                    <a:stretch>
                      <a:fillRect/>
                    </a:stretch>
                  </pic:blipFill>
                  <pic:spPr>
                    <a:xfrm>
                      <a:off x="0" y="0"/>
                      <a:ext cx="6001588" cy="1609950"/>
                    </a:xfrm>
                    <a:prstGeom prst="rect">
                      <a:avLst/>
                    </a:prstGeom>
                  </pic:spPr>
                </pic:pic>
              </a:graphicData>
            </a:graphic>
          </wp:inline>
        </w:drawing>
      </w:r>
    </w:p>
    <w:p w14:paraId="553DCA79" w14:textId="3D00C249" w:rsidR="00283F8B" w:rsidRDefault="00283F8B" w:rsidP="009864D0">
      <w:pPr>
        <w:rPr>
          <w:sz w:val="36"/>
          <w:szCs w:val="36"/>
          <w:u w:val="single"/>
          <w:lang w:val="en-US"/>
        </w:rPr>
      </w:pPr>
      <w:r>
        <w:rPr>
          <w:sz w:val="36"/>
          <w:szCs w:val="36"/>
          <w:u w:val="single"/>
          <w:lang w:val="en-US"/>
        </w:rPr>
        <w:t xml:space="preserve">Lecture 18. </w:t>
      </w:r>
      <w:r w:rsidRPr="00283F8B">
        <w:rPr>
          <w:sz w:val="36"/>
          <w:szCs w:val="36"/>
          <w:u w:val="single"/>
          <w:lang w:val="en-US"/>
        </w:rPr>
        <w:t>Selecting radio buttons, Checkboxes and implement expect assertions</w:t>
      </w:r>
    </w:p>
    <w:p w14:paraId="6B7D5B69" w14:textId="01D4EE0D" w:rsidR="00283F8B" w:rsidRPr="00894234" w:rsidRDefault="00894234" w:rsidP="00C876DD">
      <w:pPr>
        <w:pStyle w:val="ListParagraph"/>
        <w:numPr>
          <w:ilvl w:val="0"/>
          <w:numId w:val="16"/>
        </w:numPr>
        <w:rPr>
          <w:sz w:val="36"/>
          <w:szCs w:val="36"/>
          <w:lang w:val="en-US"/>
        </w:rPr>
      </w:pPr>
      <w:r w:rsidRPr="00894234">
        <w:rPr>
          <w:sz w:val="36"/>
          <w:szCs w:val="36"/>
          <w:lang w:val="en-US"/>
        </w:rPr>
        <w:t>Checkboxes and radio buttons can just be clicked like buttons</w:t>
      </w:r>
    </w:p>
    <w:p w14:paraId="4FDEB9FF" w14:textId="374B8549" w:rsidR="00894234" w:rsidRDefault="00894234" w:rsidP="00C876DD">
      <w:pPr>
        <w:pStyle w:val="ListParagraph"/>
        <w:numPr>
          <w:ilvl w:val="0"/>
          <w:numId w:val="16"/>
        </w:numPr>
        <w:rPr>
          <w:sz w:val="36"/>
          <w:szCs w:val="36"/>
          <w:lang w:val="en-US"/>
        </w:rPr>
      </w:pPr>
      <w:r w:rsidRPr="00894234">
        <w:rPr>
          <w:sz w:val="36"/>
          <w:szCs w:val="36"/>
          <w:lang w:val="en-US"/>
        </w:rPr>
        <w:t>There are the isChecked and toBeChecked methods to check their status</w:t>
      </w:r>
    </w:p>
    <w:p w14:paraId="1362EC35" w14:textId="0BA9C3E9" w:rsidR="00894234" w:rsidRDefault="002D41D3" w:rsidP="00C876DD">
      <w:pPr>
        <w:pStyle w:val="ListParagraph"/>
        <w:numPr>
          <w:ilvl w:val="0"/>
          <w:numId w:val="16"/>
        </w:numPr>
        <w:rPr>
          <w:sz w:val="36"/>
          <w:szCs w:val="36"/>
          <w:lang w:val="en-US"/>
        </w:rPr>
      </w:pPr>
      <w:r>
        <w:rPr>
          <w:sz w:val="36"/>
          <w:szCs w:val="36"/>
          <w:lang w:val="en-US"/>
        </w:rPr>
        <w:t>There is no “toBeUnchecked” but you can use “toBeFalsy” as an assertion instead.</w:t>
      </w:r>
    </w:p>
    <w:p w14:paraId="065DE016" w14:textId="77777777" w:rsidR="002D41D3" w:rsidRDefault="002D41D3" w:rsidP="00A9151E">
      <w:pPr>
        <w:rPr>
          <w:sz w:val="36"/>
          <w:szCs w:val="36"/>
          <w:lang w:val="en-US"/>
        </w:rPr>
      </w:pPr>
    </w:p>
    <w:p w14:paraId="3FD0B3A2" w14:textId="4EF7FADB" w:rsidR="00A9151E" w:rsidRPr="00AC5D18" w:rsidRDefault="00A9151E" w:rsidP="00A9151E">
      <w:pPr>
        <w:rPr>
          <w:sz w:val="36"/>
          <w:szCs w:val="36"/>
          <w:u w:val="single"/>
          <w:lang w:val="en-US"/>
        </w:rPr>
      </w:pPr>
      <w:r w:rsidRPr="00AC5D18">
        <w:rPr>
          <w:sz w:val="36"/>
          <w:szCs w:val="36"/>
          <w:u w:val="single"/>
          <w:lang w:val="en-US"/>
        </w:rPr>
        <w:t>Lecture 19. Using async await with Assertions and understand validating the attributes</w:t>
      </w:r>
    </w:p>
    <w:p w14:paraId="7C1B0445" w14:textId="77777777" w:rsidR="005B61C5" w:rsidRDefault="00A9151E" w:rsidP="005B61C5">
      <w:pPr>
        <w:pStyle w:val="ListParagraph"/>
        <w:numPr>
          <w:ilvl w:val="0"/>
          <w:numId w:val="17"/>
        </w:numPr>
        <w:rPr>
          <w:sz w:val="36"/>
          <w:szCs w:val="36"/>
          <w:lang w:val="en-US"/>
        </w:rPr>
      </w:pPr>
      <w:r>
        <w:rPr>
          <w:sz w:val="36"/>
          <w:szCs w:val="36"/>
          <w:lang w:val="en-US"/>
        </w:rPr>
        <w:t>The await keyword is only required in the scope where it is performing an action.</w:t>
      </w:r>
    </w:p>
    <w:p w14:paraId="21228985" w14:textId="16D4C876" w:rsidR="005B61C5" w:rsidRPr="005B61C5" w:rsidRDefault="005B61C5" w:rsidP="005B61C5">
      <w:pPr>
        <w:pStyle w:val="ListParagraph"/>
        <w:numPr>
          <w:ilvl w:val="0"/>
          <w:numId w:val="17"/>
        </w:numPr>
        <w:rPr>
          <w:sz w:val="36"/>
          <w:szCs w:val="36"/>
          <w:lang w:val="en-US"/>
        </w:rPr>
      </w:pPr>
      <w:r w:rsidRPr="005B61C5">
        <w:rPr>
          <w:sz w:val="36"/>
          <w:szCs w:val="36"/>
          <w:lang w:val="en-US"/>
        </w:rPr>
        <w:t>await expect(blinkingText).toHaveAttribute("class","blinkingText");</w:t>
      </w:r>
    </w:p>
    <w:p w14:paraId="31C04A0E" w14:textId="6B9C6C94" w:rsidR="00A9151E" w:rsidRDefault="005B61C5" w:rsidP="00A9151E">
      <w:pPr>
        <w:pStyle w:val="ListParagraph"/>
        <w:numPr>
          <w:ilvl w:val="0"/>
          <w:numId w:val="17"/>
        </w:numPr>
        <w:rPr>
          <w:sz w:val="36"/>
          <w:szCs w:val="36"/>
          <w:lang w:val="en-US"/>
        </w:rPr>
      </w:pPr>
      <w:r>
        <w:rPr>
          <w:sz w:val="36"/>
          <w:szCs w:val="36"/>
          <w:lang w:val="en-US"/>
        </w:rPr>
        <w:t>This assertion can be used to check an attribute where the functionality it uses can only be verified based on the presence/lack of an attribute.</w:t>
      </w:r>
    </w:p>
    <w:p w14:paraId="3AC73CC7" w14:textId="36F0392D" w:rsidR="005B61C5" w:rsidRDefault="00AC5D18" w:rsidP="005B61C5">
      <w:pPr>
        <w:rPr>
          <w:sz w:val="36"/>
          <w:szCs w:val="36"/>
          <w:u w:val="single"/>
          <w:lang w:val="en-US"/>
        </w:rPr>
      </w:pPr>
      <w:r w:rsidRPr="00AC5D18">
        <w:rPr>
          <w:sz w:val="36"/>
          <w:szCs w:val="36"/>
          <w:u w:val="single"/>
          <w:lang w:val="en-US"/>
        </w:rPr>
        <w:t>Lecture 20. Handling Child windows &amp; Tabs with Playwright by switching browser context</w:t>
      </w:r>
    </w:p>
    <w:p w14:paraId="1C148398" w14:textId="1E184619" w:rsidR="00AC5D18" w:rsidRPr="00AC5D18" w:rsidRDefault="00AC5D18" w:rsidP="00AC5D18">
      <w:pPr>
        <w:pStyle w:val="ListParagraph"/>
        <w:numPr>
          <w:ilvl w:val="0"/>
          <w:numId w:val="18"/>
        </w:numPr>
        <w:rPr>
          <w:sz w:val="36"/>
          <w:szCs w:val="36"/>
          <w:lang w:val="en-US"/>
        </w:rPr>
      </w:pPr>
      <w:r w:rsidRPr="00AC5D18">
        <w:rPr>
          <w:sz w:val="36"/>
          <w:szCs w:val="36"/>
          <w:lang w:val="en-US"/>
        </w:rPr>
        <w:t>This is around handling child windows/new tabs when they are opened by the site (eg. Clicking on a link).</w:t>
      </w:r>
    </w:p>
    <w:p w14:paraId="2777031D" w14:textId="321B45FF" w:rsidR="00AC5D18" w:rsidRPr="0066338F" w:rsidRDefault="00022936" w:rsidP="00AC5D18">
      <w:pPr>
        <w:pStyle w:val="ListParagraph"/>
        <w:numPr>
          <w:ilvl w:val="0"/>
          <w:numId w:val="18"/>
        </w:numPr>
        <w:rPr>
          <w:sz w:val="36"/>
          <w:szCs w:val="36"/>
          <w:lang w:val="en-US"/>
        </w:rPr>
      </w:pPr>
      <w:r w:rsidRPr="0066338F">
        <w:rPr>
          <w:sz w:val="36"/>
          <w:szCs w:val="36"/>
          <w:lang w:val="en-US"/>
        </w:rPr>
        <w:t>When the link is opened on the same page Playwright can easily handle it, but when it is opened in a new page it is more complicated to handle.</w:t>
      </w:r>
    </w:p>
    <w:p w14:paraId="00D9EB60" w14:textId="186A6629" w:rsidR="00022936" w:rsidRPr="0066338F" w:rsidRDefault="00022936" w:rsidP="00AC5D18">
      <w:pPr>
        <w:pStyle w:val="ListParagraph"/>
        <w:numPr>
          <w:ilvl w:val="0"/>
          <w:numId w:val="18"/>
        </w:numPr>
        <w:rPr>
          <w:sz w:val="36"/>
          <w:szCs w:val="36"/>
          <w:lang w:val="en-US"/>
        </w:rPr>
      </w:pPr>
      <w:r w:rsidRPr="0066338F">
        <w:rPr>
          <w:sz w:val="36"/>
          <w:szCs w:val="36"/>
          <w:lang w:val="en-US"/>
        </w:rPr>
        <w:t>You have to give pw knowledge that a new page will be opened before you click the link.</w:t>
      </w:r>
    </w:p>
    <w:p w14:paraId="14174B6E" w14:textId="1D971C87" w:rsidR="00022936" w:rsidRPr="0066338F" w:rsidRDefault="00022936" w:rsidP="00AC5D18">
      <w:pPr>
        <w:pStyle w:val="ListParagraph"/>
        <w:numPr>
          <w:ilvl w:val="0"/>
          <w:numId w:val="18"/>
        </w:numPr>
        <w:rPr>
          <w:sz w:val="36"/>
          <w:szCs w:val="36"/>
          <w:lang w:val="en-US"/>
        </w:rPr>
      </w:pPr>
      <w:r w:rsidRPr="0066338F">
        <w:rPr>
          <w:sz w:val="36"/>
          <w:szCs w:val="36"/>
          <w:lang w:val="en-US"/>
        </w:rPr>
        <w:t>You need to use the browser fixture, so that you can have multiple pages</w:t>
      </w:r>
      <w:r w:rsidR="003F071B" w:rsidRPr="0066338F">
        <w:rPr>
          <w:sz w:val="36"/>
          <w:szCs w:val="36"/>
          <w:lang w:val="en-US"/>
        </w:rPr>
        <w:t>, using a context for each page.</w:t>
      </w:r>
    </w:p>
    <w:p w14:paraId="081B393C" w14:textId="5EE95FD6" w:rsidR="003F071B" w:rsidRPr="0066338F" w:rsidRDefault="003F071B" w:rsidP="00AC5D18">
      <w:pPr>
        <w:pStyle w:val="ListParagraph"/>
        <w:numPr>
          <w:ilvl w:val="0"/>
          <w:numId w:val="18"/>
        </w:numPr>
        <w:rPr>
          <w:sz w:val="36"/>
          <w:szCs w:val="36"/>
          <w:lang w:val="en-US"/>
        </w:rPr>
      </w:pPr>
      <w:r w:rsidRPr="0066338F">
        <w:rPr>
          <w:sz w:val="36"/>
          <w:szCs w:val="36"/>
          <w:lang w:val="en-US"/>
        </w:rPr>
        <w:t>You use the waitforevent method to detect when a new page has been opened, so you MUST put the check for the event BEFORE clicking the button, otherwise the event will already have taken place.</w:t>
      </w:r>
    </w:p>
    <w:p w14:paraId="597B1BDB" w14:textId="7040BFD6" w:rsidR="003F071B" w:rsidRPr="0066338F" w:rsidRDefault="00441D03" w:rsidP="00AC5D18">
      <w:pPr>
        <w:pStyle w:val="ListParagraph"/>
        <w:numPr>
          <w:ilvl w:val="0"/>
          <w:numId w:val="18"/>
        </w:numPr>
        <w:rPr>
          <w:sz w:val="36"/>
          <w:szCs w:val="36"/>
          <w:lang w:val="en-US"/>
        </w:rPr>
      </w:pPr>
      <w:r w:rsidRPr="0066338F">
        <w:rPr>
          <w:sz w:val="36"/>
          <w:szCs w:val="36"/>
          <w:lang w:val="en-US"/>
        </w:rPr>
        <w:t>The awaits which are used to handle the asycnhoronous nature of Javascript operate with PROMISES.</w:t>
      </w:r>
    </w:p>
    <w:p w14:paraId="1C37165B" w14:textId="04D7C78B" w:rsidR="00441D03" w:rsidRPr="0066338F" w:rsidRDefault="00441D03" w:rsidP="00AC5D18">
      <w:pPr>
        <w:pStyle w:val="ListParagraph"/>
        <w:numPr>
          <w:ilvl w:val="0"/>
          <w:numId w:val="18"/>
        </w:numPr>
        <w:rPr>
          <w:sz w:val="36"/>
          <w:szCs w:val="36"/>
          <w:lang w:val="en-US"/>
        </w:rPr>
      </w:pPr>
      <w:r w:rsidRPr="0066338F">
        <w:rPr>
          <w:sz w:val="36"/>
          <w:szCs w:val="36"/>
          <w:lang w:val="en-US"/>
        </w:rPr>
        <w:t>A Promise can be either PENDING, REJECTED OR FULLFILLED</w:t>
      </w:r>
    </w:p>
    <w:p w14:paraId="03421D55" w14:textId="472C468B" w:rsidR="00441D03" w:rsidRPr="0066338F" w:rsidRDefault="00441D03" w:rsidP="00AC5D18">
      <w:pPr>
        <w:pStyle w:val="ListParagraph"/>
        <w:numPr>
          <w:ilvl w:val="0"/>
          <w:numId w:val="18"/>
        </w:numPr>
        <w:rPr>
          <w:sz w:val="36"/>
          <w:szCs w:val="36"/>
          <w:lang w:val="en-US"/>
        </w:rPr>
      </w:pPr>
      <w:r w:rsidRPr="0066338F">
        <w:rPr>
          <w:sz w:val="36"/>
          <w:szCs w:val="36"/>
          <w:lang w:val="en-US"/>
        </w:rPr>
        <w:t>Pending – step is currently being executed.</w:t>
      </w:r>
    </w:p>
    <w:p w14:paraId="3FFCF38A" w14:textId="0B1E3304" w:rsidR="00441D03" w:rsidRPr="0066338F" w:rsidRDefault="00441D03" w:rsidP="00AC5D18">
      <w:pPr>
        <w:pStyle w:val="ListParagraph"/>
        <w:numPr>
          <w:ilvl w:val="0"/>
          <w:numId w:val="18"/>
        </w:numPr>
        <w:rPr>
          <w:sz w:val="36"/>
          <w:szCs w:val="36"/>
          <w:lang w:val="en-US"/>
        </w:rPr>
      </w:pPr>
      <w:r w:rsidRPr="0066338F">
        <w:rPr>
          <w:sz w:val="36"/>
          <w:szCs w:val="36"/>
          <w:lang w:val="en-US"/>
        </w:rPr>
        <w:t>Rejected – step has failed, usually because there is a missing object etc.</w:t>
      </w:r>
    </w:p>
    <w:p w14:paraId="7E958181" w14:textId="6DFF6318" w:rsidR="00441D03" w:rsidRPr="0066338F" w:rsidRDefault="00441D03" w:rsidP="00AC5D18">
      <w:pPr>
        <w:pStyle w:val="ListParagraph"/>
        <w:numPr>
          <w:ilvl w:val="0"/>
          <w:numId w:val="18"/>
        </w:numPr>
        <w:rPr>
          <w:sz w:val="36"/>
          <w:szCs w:val="36"/>
          <w:lang w:val="en-US"/>
        </w:rPr>
      </w:pPr>
      <w:r w:rsidRPr="0066338F">
        <w:rPr>
          <w:sz w:val="36"/>
          <w:szCs w:val="36"/>
          <w:lang w:val="en-US"/>
        </w:rPr>
        <w:t>Fulfilled – the step has completed and returned whatever the step is expecting.</w:t>
      </w:r>
    </w:p>
    <w:p w14:paraId="2A72045E" w14:textId="1DA503C1" w:rsidR="00441D03" w:rsidRPr="0066338F" w:rsidRDefault="00441D03" w:rsidP="00AC5D18">
      <w:pPr>
        <w:pStyle w:val="ListParagraph"/>
        <w:numPr>
          <w:ilvl w:val="0"/>
          <w:numId w:val="18"/>
        </w:numPr>
        <w:rPr>
          <w:sz w:val="36"/>
          <w:szCs w:val="36"/>
          <w:lang w:val="en-US"/>
        </w:rPr>
      </w:pPr>
      <w:r w:rsidRPr="0066338F">
        <w:rPr>
          <w:sz w:val="36"/>
          <w:szCs w:val="36"/>
          <w:lang w:val="en-US"/>
        </w:rPr>
        <w:t>You cant put the wait after because the event has already been fulfilled before the step is executed and you cant put the wait before because it will not move to the next line until the promise is fulfilled.</w:t>
      </w:r>
    </w:p>
    <w:p w14:paraId="02205CCD" w14:textId="6036CC4B" w:rsidR="00441D03" w:rsidRPr="0066338F" w:rsidRDefault="00441D03" w:rsidP="00AC5D18">
      <w:pPr>
        <w:pStyle w:val="ListParagraph"/>
        <w:numPr>
          <w:ilvl w:val="0"/>
          <w:numId w:val="18"/>
        </w:numPr>
        <w:rPr>
          <w:sz w:val="36"/>
          <w:szCs w:val="36"/>
          <w:lang w:val="en-US"/>
        </w:rPr>
      </w:pPr>
      <w:r w:rsidRPr="0066338F">
        <w:rPr>
          <w:sz w:val="36"/>
          <w:szCs w:val="36"/>
          <w:lang w:val="en-US"/>
        </w:rPr>
        <w:t>To get around this the two events need to be linked together</w:t>
      </w:r>
      <w:r w:rsidR="00872747" w:rsidRPr="0066338F">
        <w:rPr>
          <w:sz w:val="36"/>
          <w:szCs w:val="36"/>
          <w:lang w:val="en-US"/>
        </w:rPr>
        <w:t xml:space="preserve"> as one, you do this using the Promise.all method.</w:t>
      </w:r>
    </w:p>
    <w:p w14:paraId="3C5DA7D3" w14:textId="107E5288" w:rsidR="00872747" w:rsidRPr="0066338F" w:rsidRDefault="00872747" w:rsidP="00AC5D18">
      <w:pPr>
        <w:pStyle w:val="ListParagraph"/>
        <w:numPr>
          <w:ilvl w:val="0"/>
          <w:numId w:val="18"/>
        </w:numPr>
        <w:rPr>
          <w:sz w:val="36"/>
          <w:szCs w:val="36"/>
          <w:lang w:val="en-US"/>
        </w:rPr>
      </w:pPr>
      <w:r w:rsidRPr="0066338F">
        <w:rPr>
          <w:sz w:val="36"/>
          <w:szCs w:val="36"/>
          <w:lang w:val="en-US"/>
        </w:rPr>
        <w:t>You don’t need an await in the method as BOTH promises need to be fulfilled within the method before the method will complete.</w:t>
      </w:r>
    </w:p>
    <w:p w14:paraId="13A48EF3" w14:textId="1A83438D" w:rsidR="0024157E" w:rsidRPr="0066338F" w:rsidRDefault="0024157E" w:rsidP="00AC5D18">
      <w:pPr>
        <w:pStyle w:val="ListParagraph"/>
        <w:numPr>
          <w:ilvl w:val="0"/>
          <w:numId w:val="18"/>
        </w:numPr>
        <w:rPr>
          <w:sz w:val="36"/>
          <w:szCs w:val="36"/>
          <w:lang w:val="en-US"/>
        </w:rPr>
      </w:pPr>
      <w:r w:rsidRPr="0066338F">
        <w:rPr>
          <w:sz w:val="36"/>
          <w:szCs w:val="36"/>
          <w:lang w:val="en-US"/>
        </w:rPr>
        <w:t>Promise.all will iterate again and again until all promises are fulfilled.</w:t>
      </w:r>
    </w:p>
    <w:p w14:paraId="44648472" w14:textId="536C9B75" w:rsidR="00872747" w:rsidRPr="0066338F" w:rsidRDefault="003F57DA" w:rsidP="00AC5D18">
      <w:pPr>
        <w:pStyle w:val="ListParagraph"/>
        <w:numPr>
          <w:ilvl w:val="0"/>
          <w:numId w:val="18"/>
        </w:numPr>
        <w:rPr>
          <w:sz w:val="36"/>
          <w:szCs w:val="36"/>
          <w:lang w:val="en-US"/>
        </w:rPr>
      </w:pPr>
      <w:r w:rsidRPr="0066338F">
        <w:rPr>
          <w:sz w:val="36"/>
          <w:szCs w:val="36"/>
          <w:lang w:val="en-US"/>
        </w:rPr>
        <w:t>If any of the steps are rejected then the method will fail.</w:t>
      </w:r>
    </w:p>
    <w:p w14:paraId="6B111E3D" w14:textId="1C3522F8" w:rsidR="00D85E09" w:rsidRPr="0066338F" w:rsidRDefault="00D85E09" w:rsidP="00AC5D18">
      <w:pPr>
        <w:pStyle w:val="ListParagraph"/>
        <w:numPr>
          <w:ilvl w:val="0"/>
          <w:numId w:val="18"/>
        </w:numPr>
        <w:rPr>
          <w:sz w:val="36"/>
          <w:szCs w:val="36"/>
          <w:lang w:val="en-US"/>
        </w:rPr>
      </w:pPr>
      <w:r w:rsidRPr="0066338F">
        <w:rPr>
          <w:sz w:val="36"/>
          <w:szCs w:val="36"/>
          <w:lang w:val="en-US"/>
        </w:rPr>
        <w:t>You can add the new page to a variable, such as below and then once you use this variable it will have knowledge of the new page and you can perform operations on it.</w:t>
      </w:r>
    </w:p>
    <w:p w14:paraId="4B0E1285" w14:textId="31776D42" w:rsidR="003F57DA" w:rsidRPr="0066338F" w:rsidRDefault="00D85E09" w:rsidP="00D85E09">
      <w:pPr>
        <w:rPr>
          <w:sz w:val="36"/>
          <w:szCs w:val="36"/>
          <w:lang w:val="en-US"/>
        </w:rPr>
      </w:pPr>
      <w:r w:rsidRPr="0066338F">
        <w:rPr>
          <w:sz w:val="36"/>
          <w:szCs w:val="36"/>
          <w:lang w:val="en-US"/>
        </w:rPr>
        <w:t>Example of Promise.all</w:t>
      </w:r>
    </w:p>
    <w:p w14:paraId="2395BCD3" w14:textId="759A5FD5" w:rsidR="00D85E09" w:rsidRPr="0066338F" w:rsidRDefault="00380B47" w:rsidP="00D85E09">
      <w:pPr>
        <w:pStyle w:val="ListParagraph"/>
        <w:numPr>
          <w:ilvl w:val="0"/>
          <w:numId w:val="19"/>
        </w:numPr>
        <w:rPr>
          <w:sz w:val="36"/>
          <w:szCs w:val="36"/>
          <w:lang w:val="en-US"/>
        </w:rPr>
      </w:pPr>
      <w:r w:rsidRPr="0066338F">
        <w:rPr>
          <w:sz w:val="36"/>
          <w:szCs w:val="36"/>
          <w:lang w:val="en-US"/>
        </w:rPr>
        <w:t>Promise.all returns an array of promises.</w:t>
      </w:r>
    </w:p>
    <w:p w14:paraId="1863A9F5" w14:textId="68643D95" w:rsidR="00D85E09" w:rsidRPr="0066338F" w:rsidRDefault="00D85E09" w:rsidP="00D85E09">
      <w:pPr>
        <w:pStyle w:val="ListParagraph"/>
        <w:numPr>
          <w:ilvl w:val="0"/>
          <w:numId w:val="19"/>
        </w:numPr>
        <w:rPr>
          <w:sz w:val="36"/>
          <w:szCs w:val="36"/>
          <w:lang w:val="en-US"/>
        </w:rPr>
      </w:pPr>
      <w:r w:rsidRPr="0066338F">
        <w:rPr>
          <w:sz w:val="36"/>
          <w:szCs w:val="36"/>
          <w:lang w:val="en-US"/>
        </w:rPr>
        <w:t>The first step will promise to return a newPage</w:t>
      </w:r>
    </w:p>
    <w:p w14:paraId="2D94950A" w14:textId="72682721" w:rsidR="00D85E09" w:rsidRPr="0066338F" w:rsidRDefault="00D85E09" w:rsidP="00D85E09">
      <w:pPr>
        <w:pStyle w:val="ListParagraph"/>
        <w:numPr>
          <w:ilvl w:val="0"/>
          <w:numId w:val="19"/>
        </w:numPr>
        <w:rPr>
          <w:sz w:val="36"/>
          <w:szCs w:val="36"/>
          <w:lang w:val="en-US"/>
        </w:rPr>
      </w:pPr>
      <w:r w:rsidRPr="0066338F">
        <w:rPr>
          <w:sz w:val="36"/>
          <w:szCs w:val="36"/>
          <w:lang w:val="en-US"/>
        </w:rPr>
        <w:t>The second step will not return anything as it is just a click.</w:t>
      </w:r>
    </w:p>
    <w:p w14:paraId="15AF3E76" w14:textId="3F95E2A3" w:rsidR="00D85E09" w:rsidRPr="00D85E09" w:rsidRDefault="00D85E09" w:rsidP="00D85E09">
      <w:pPr>
        <w:rPr>
          <w:sz w:val="36"/>
          <w:szCs w:val="36"/>
          <w:u w:val="single"/>
          <w:lang w:val="en-US"/>
        </w:rPr>
      </w:pPr>
      <w:r w:rsidRPr="00D85E09">
        <w:rPr>
          <w:noProof/>
          <w:sz w:val="36"/>
          <w:szCs w:val="36"/>
          <w:u w:val="single"/>
          <w:lang w:val="en-US"/>
        </w:rPr>
        <w:drawing>
          <wp:inline distT="0" distB="0" distL="0" distR="0" wp14:anchorId="74244CE5" wp14:editId="3180D25B">
            <wp:extent cx="3038899" cy="1810003"/>
            <wp:effectExtent l="0" t="0" r="0" b="0"/>
            <wp:docPr id="16510483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48321" name="Picture 1" descr="A screen shot of a computer code&#10;&#10;Description automatically generated"/>
                    <pic:cNvPicPr/>
                  </pic:nvPicPr>
                  <pic:blipFill>
                    <a:blip r:embed="rId15"/>
                    <a:stretch>
                      <a:fillRect/>
                    </a:stretch>
                  </pic:blipFill>
                  <pic:spPr>
                    <a:xfrm>
                      <a:off x="0" y="0"/>
                      <a:ext cx="3038899" cy="1810003"/>
                    </a:xfrm>
                    <a:prstGeom prst="rect">
                      <a:avLst/>
                    </a:prstGeom>
                  </pic:spPr>
                </pic:pic>
              </a:graphicData>
            </a:graphic>
          </wp:inline>
        </w:drawing>
      </w:r>
    </w:p>
    <w:p w14:paraId="48FD02F3" w14:textId="77777777" w:rsidR="00AC5D18" w:rsidRDefault="00AC5D18" w:rsidP="005B61C5">
      <w:pPr>
        <w:rPr>
          <w:sz w:val="36"/>
          <w:szCs w:val="36"/>
          <w:lang w:val="en-US"/>
        </w:rPr>
      </w:pPr>
    </w:p>
    <w:p w14:paraId="130C986B" w14:textId="505096F6" w:rsidR="0066338F" w:rsidRDefault="0066338F" w:rsidP="0066338F">
      <w:pPr>
        <w:rPr>
          <w:sz w:val="36"/>
          <w:szCs w:val="36"/>
          <w:lang w:val="en-US"/>
        </w:rPr>
      </w:pPr>
      <w:r w:rsidRPr="0066338F">
        <w:rPr>
          <w:sz w:val="36"/>
          <w:szCs w:val="36"/>
          <w:lang w:val="en-US"/>
        </w:rPr>
        <w:t>Lecture 21. What is Playwright Inspector? And how to debug the playwright script</w:t>
      </w:r>
    </w:p>
    <w:p w14:paraId="40FD9973" w14:textId="6750803A" w:rsidR="0066338F" w:rsidRDefault="002A04AF" w:rsidP="002A04AF">
      <w:pPr>
        <w:pStyle w:val="ListParagraph"/>
        <w:numPr>
          <w:ilvl w:val="0"/>
          <w:numId w:val="20"/>
        </w:numPr>
        <w:rPr>
          <w:sz w:val="36"/>
          <w:szCs w:val="36"/>
          <w:lang w:val="en-US"/>
        </w:rPr>
      </w:pPr>
      <w:r>
        <w:rPr>
          <w:sz w:val="36"/>
          <w:szCs w:val="36"/>
          <w:lang w:val="en-US"/>
        </w:rPr>
        <w:t>The inspector is for debugging tests.</w:t>
      </w:r>
    </w:p>
    <w:p w14:paraId="340D7D78" w14:textId="73B9D35A" w:rsidR="002A04AF" w:rsidRDefault="002A04AF" w:rsidP="002A04AF">
      <w:pPr>
        <w:pStyle w:val="ListParagraph"/>
        <w:numPr>
          <w:ilvl w:val="0"/>
          <w:numId w:val="20"/>
        </w:numPr>
        <w:rPr>
          <w:sz w:val="36"/>
          <w:szCs w:val="36"/>
          <w:lang w:val="en-US"/>
        </w:rPr>
      </w:pPr>
      <w:r>
        <w:rPr>
          <w:sz w:val="36"/>
          <w:szCs w:val="36"/>
          <w:lang w:val="en-US"/>
        </w:rPr>
        <w:t>You can look at each step and see in detail what it is actually doing.</w:t>
      </w:r>
    </w:p>
    <w:p w14:paraId="5DA77781" w14:textId="0912E5F1" w:rsidR="002A04AF" w:rsidRDefault="002A04AF" w:rsidP="002A04AF">
      <w:pPr>
        <w:pStyle w:val="ListParagraph"/>
        <w:numPr>
          <w:ilvl w:val="0"/>
          <w:numId w:val="20"/>
        </w:numPr>
        <w:rPr>
          <w:sz w:val="36"/>
          <w:szCs w:val="36"/>
          <w:lang w:val="en-US"/>
        </w:rPr>
      </w:pPr>
      <w:r>
        <w:rPr>
          <w:sz w:val="36"/>
          <w:szCs w:val="36"/>
          <w:lang w:val="en-US"/>
        </w:rPr>
        <w:t>You can also then execute the steps one by one (you need to add the pause at the start of the script).</w:t>
      </w:r>
    </w:p>
    <w:p w14:paraId="2B65994F" w14:textId="1F9BF102" w:rsidR="002A04AF" w:rsidRPr="002A04AF" w:rsidRDefault="00B12B0A" w:rsidP="002A04AF">
      <w:pPr>
        <w:pStyle w:val="ListParagraph"/>
        <w:numPr>
          <w:ilvl w:val="0"/>
          <w:numId w:val="20"/>
        </w:numPr>
        <w:rPr>
          <w:sz w:val="36"/>
          <w:szCs w:val="36"/>
          <w:lang w:val="en-US"/>
        </w:rPr>
      </w:pPr>
      <w:r>
        <w:rPr>
          <w:sz w:val="36"/>
          <w:szCs w:val="36"/>
          <w:lang w:val="en-US"/>
        </w:rPr>
        <w:t>You can also use the inspector as a tool to get locators.</w:t>
      </w:r>
    </w:p>
    <w:p w14:paraId="4A873F31" w14:textId="77777777" w:rsidR="002A04AF" w:rsidRDefault="002A04AF" w:rsidP="0066338F">
      <w:pPr>
        <w:rPr>
          <w:sz w:val="36"/>
          <w:szCs w:val="36"/>
          <w:lang w:val="en-US"/>
        </w:rPr>
      </w:pPr>
    </w:p>
    <w:p w14:paraId="4E4F7671" w14:textId="0F129031" w:rsidR="002A04AF" w:rsidRPr="0066338F" w:rsidRDefault="002A04AF" w:rsidP="0066338F">
      <w:pPr>
        <w:rPr>
          <w:sz w:val="36"/>
          <w:szCs w:val="36"/>
          <w:lang w:val="en-US"/>
        </w:rPr>
      </w:pPr>
      <w:r w:rsidRPr="002A04AF">
        <w:rPr>
          <w:noProof/>
          <w:sz w:val="36"/>
          <w:szCs w:val="36"/>
          <w:lang w:val="en-US"/>
        </w:rPr>
        <w:drawing>
          <wp:inline distT="0" distB="0" distL="0" distR="0" wp14:anchorId="56326744" wp14:editId="19BCD121">
            <wp:extent cx="7763958" cy="2915057"/>
            <wp:effectExtent l="0" t="0" r="0" b="0"/>
            <wp:docPr id="12055645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64512" name="Picture 1" descr="A screenshot of a computer&#10;&#10;Description automatically generated"/>
                    <pic:cNvPicPr/>
                  </pic:nvPicPr>
                  <pic:blipFill>
                    <a:blip r:embed="rId16"/>
                    <a:stretch>
                      <a:fillRect/>
                    </a:stretch>
                  </pic:blipFill>
                  <pic:spPr>
                    <a:xfrm>
                      <a:off x="0" y="0"/>
                      <a:ext cx="7763958" cy="2915057"/>
                    </a:xfrm>
                    <a:prstGeom prst="rect">
                      <a:avLst/>
                    </a:prstGeom>
                  </pic:spPr>
                </pic:pic>
              </a:graphicData>
            </a:graphic>
          </wp:inline>
        </w:drawing>
      </w:r>
    </w:p>
    <w:p w14:paraId="58CFF5EE" w14:textId="77777777" w:rsidR="008A37B5" w:rsidRPr="008A37B5" w:rsidRDefault="008A37B5" w:rsidP="008A37B5">
      <w:pPr>
        <w:rPr>
          <w:sz w:val="36"/>
          <w:szCs w:val="36"/>
          <w:lang w:val="en-US"/>
        </w:rPr>
      </w:pPr>
    </w:p>
    <w:p w14:paraId="10CB6662" w14:textId="7C1049E4" w:rsidR="00696209" w:rsidRPr="00630C50" w:rsidRDefault="00696209" w:rsidP="00630C50">
      <w:pPr>
        <w:rPr>
          <w:sz w:val="36"/>
          <w:szCs w:val="36"/>
          <w:lang w:val="en-US"/>
        </w:rPr>
      </w:pPr>
    </w:p>
    <w:p w14:paraId="5D33B107" w14:textId="60B96A8D" w:rsidR="00EC23E3" w:rsidRPr="00EC23E3" w:rsidRDefault="00B12B0A" w:rsidP="00EC23E3">
      <w:pPr>
        <w:rPr>
          <w:sz w:val="36"/>
          <w:szCs w:val="36"/>
          <w:lang w:val="en-US"/>
        </w:rPr>
      </w:pPr>
      <w:r w:rsidRPr="00B12B0A">
        <w:rPr>
          <w:noProof/>
          <w:sz w:val="36"/>
          <w:szCs w:val="36"/>
          <w:lang w:val="en-US"/>
        </w:rPr>
        <w:drawing>
          <wp:inline distT="0" distB="0" distL="0" distR="0" wp14:anchorId="44399EDB" wp14:editId="3D491B20">
            <wp:extent cx="11088647" cy="7849695"/>
            <wp:effectExtent l="0" t="0" r="0" b="0"/>
            <wp:docPr id="768993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93856" name="Picture 1" descr="A screenshot of a computer&#10;&#10;Description automatically generated"/>
                    <pic:cNvPicPr/>
                  </pic:nvPicPr>
                  <pic:blipFill>
                    <a:blip r:embed="rId17"/>
                    <a:stretch>
                      <a:fillRect/>
                    </a:stretch>
                  </pic:blipFill>
                  <pic:spPr>
                    <a:xfrm>
                      <a:off x="0" y="0"/>
                      <a:ext cx="11088647" cy="7849695"/>
                    </a:xfrm>
                    <a:prstGeom prst="rect">
                      <a:avLst/>
                    </a:prstGeom>
                  </pic:spPr>
                </pic:pic>
              </a:graphicData>
            </a:graphic>
          </wp:inline>
        </w:drawing>
      </w:r>
    </w:p>
    <w:p w14:paraId="21F6B8D3" w14:textId="42582B2D" w:rsidR="00556B01" w:rsidRDefault="008361D7" w:rsidP="008361D7">
      <w:pPr>
        <w:rPr>
          <w:sz w:val="36"/>
          <w:szCs w:val="36"/>
          <w:lang w:val="en-US"/>
        </w:rPr>
      </w:pPr>
      <w:r w:rsidRPr="008361D7">
        <w:rPr>
          <w:sz w:val="36"/>
          <w:szCs w:val="36"/>
          <w:lang w:val="en-US"/>
        </w:rPr>
        <w:t>Lecture 22. Codegen tool to record &amp; Playback with generated automation script</w:t>
      </w:r>
    </w:p>
    <w:p w14:paraId="7D814EF5" w14:textId="4BE2F4AC" w:rsidR="008361D7" w:rsidRDefault="001A5A0D" w:rsidP="008361D7">
      <w:pPr>
        <w:pStyle w:val="ListParagraph"/>
        <w:numPr>
          <w:ilvl w:val="0"/>
          <w:numId w:val="21"/>
        </w:numPr>
        <w:rPr>
          <w:sz w:val="36"/>
          <w:szCs w:val="36"/>
          <w:lang w:val="en-US"/>
        </w:rPr>
      </w:pPr>
      <w:r>
        <w:rPr>
          <w:sz w:val="36"/>
          <w:szCs w:val="36"/>
          <w:lang w:val="en-US"/>
        </w:rPr>
        <w:t>You can get Playwright to automatically generate test code by using the “record” function.</w:t>
      </w:r>
    </w:p>
    <w:p w14:paraId="64DAA2F1" w14:textId="661DCCF5" w:rsidR="001A5A0D" w:rsidRDefault="001A5A0D" w:rsidP="008361D7">
      <w:pPr>
        <w:pStyle w:val="ListParagraph"/>
        <w:numPr>
          <w:ilvl w:val="0"/>
          <w:numId w:val="21"/>
        </w:numPr>
        <w:rPr>
          <w:sz w:val="36"/>
          <w:szCs w:val="36"/>
          <w:lang w:val="en-US"/>
        </w:rPr>
      </w:pPr>
      <w:r w:rsidRPr="001A5A0D">
        <w:rPr>
          <w:sz w:val="36"/>
          <w:szCs w:val="36"/>
          <w:lang w:val="en-US"/>
        </w:rPr>
        <w:t xml:space="preserve">npx playwright codegen </w:t>
      </w:r>
      <w:hyperlink r:id="rId18" w:history="1">
        <w:r w:rsidRPr="00A01222">
          <w:rPr>
            <w:rStyle w:val="Hyperlink"/>
            <w:sz w:val="36"/>
            <w:szCs w:val="36"/>
            <w:lang w:val="en-US"/>
          </w:rPr>
          <w:t>https://rahulshettyacademy.com/loginpagePractise/</w:t>
        </w:r>
      </w:hyperlink>
    </w:p>
    <w:p w14:paraId="18BABAE8" w14:textId="7E27E832" w:rsidR="001A5A0D" w:rsidRPr="001A5A0D" w:rsidRDefault="001A5A0D" w:rsidP="001A5A0D">
      <w:pPr>
        <w:rPr>
          <w:sz w:val="36"/>
          <w:szCs w:val="36"/>
          <w:lang w:val="en-US"/>
        </w:rPr>
      </w:pPr>
      <w:r w:rsidRPr="001A5A0D">
        <w:rPr>
          <w:noProof/>
          <w:sz w:val="36"/>
          <w:szCs w:val="36"/>
          <w:lang w:val="en-US"/>
        </w:rPr>
        <w:drawing>
          <wp:inline distT="0" distB="0" distL="0" distR="0" wp14:anchorId="5C03BD73" wp14:editId="209AACE8">
            <wp:extent cx="9684684" cy="5522026"/>
            <wp:effectExtent l="0" t="0" r="0" b="2540"/>
            <wp:docPr id="1069021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21256" name="Picture 1" descr="A screenshot of a computer&#10;&#10;Description automatically generated"/>
                    <pic:cNvPicPr/>
                  </pic:nvPicPr>
                  <pic:blipFill>
                    <a:blip r:embed="rId19"/>
                    <a:stretch>
                      <a:fillRect/>
                    </a:stretch>
                  </pic:blipFill>
                  <pic:spPr>
                    <a:xfrm>
                      <a:off x="0" y="0"/>
                      <a:ext cx="9691143" cy="5525709"/>
                    </a:xfrm>
                    <a:prstGeom prst="rect">
                      <a:avLst/>
                    </a:prstGeom>
                  </pic:spPr>
                </pic:pic>
              </a:graphicData>
            </a:graphic>
          </wp:inline>
        </w:drawing>
      </w:r>
    </w:p>
    <w:p w14:paraId="12DC4552" w14:textId="77777777" w:rsidR="008361D7" w:rsidRDefault="008361D7" w:rsidP="00556B01">
      <w:pPr>
        <w:rPr>
          <w:sz w:val="36"/>
          <w:szCs w:val="36"/>
          <w:lang w:val="en-US"/>
        </w:rPr>
      </w:pPr>
    </w:p>
    <w:p w14:paraId="06E016AA" w14:textId="5D0E6650" w:rsidR="00556B01" w:rsidRDefault="00F31FFC" w:rsidP="00F31FFC">
      <w:pPr>
        <w:rPr>
          <w:sz w:val="36"/>
          <w:szCs w:val="36"/>
          <w:u w:val="single"/>
          <w:lang w:val="en-US"/>
        </w:rPr>
      </w:pPr>
      <w:r w:rsidRPr="00F31FFC">
        <w:rPr>
          <w:sz w:val="36"/>
          <w:szCs w:val="36"/>
          <w:u w:val="single"/>
          <w:lang w:val="en-US"/>
        </w:rPr>
        <w:t>Lecture 23. Detailed view of Test Traces, HTML reports, logs &amp; Screenshots for test results</w:t>
      </w:r>
    </w:p>
    <w:p w14:paraId="6FB4B6A8" w14:textId="4EFFC5E6" w:rsidR="00F31FFC" w:rsidRPr="007B6A34" w:rsidRDefault="00056369" w:rsidP="00056369">
      <w:pPr>
        <w:pStyle w:val="ListParagraph"/>
        <w:numPr>
          <w:ilvl w:val="0"/>
          <w:numId w:val="22"/>
        </w:numPr>
        <w:rPr>
          <w:sz w:val="36"/>
          <w:szCs w:val="36"/>
          <w:lang w:val="en-US"/>
        </w:rPr>
      </w:pPr>
      <w:r w:rsidRPr="007B6A34">
        <w:rPr>
          <w:sz w:val="36"/>
          <w:szCs w:val="36"/>
          <w:lang w:val="en-US"/>
        </w:rPr>
        <w:t>To generate a screenshot on every automation step you need to add “screenshot: ‘on” in the test runner file.</w:t>
      </w:r>
    </w:p>
    <w:p w14:paraId="56FF9516" w14:textId="6A1C1ABE" w:rsidR="00056369" w:rsidRDefault="00056369" w:rsidP="00056369">
      <w:pPr>
        <w:pStyle w:val="ListParagraph"/>
        <w:numPr>
          <w:ilvl w:val="0"/>
          <w:numId w:val="22"/>
        </w:numPr>
        <w:rPr>
          <w:sz w:val="36"/>
          <w:szCs w:val="36"/>
          <w:lang w:val="en-US"/>
        </w:rPr>
      </w:pPr>
      <w:r w:rsidRPr="007B6A34">
        <w:rPr>
          <w:sz w:val="36"/>
          <w:szCs w:val="36"/>
          <w:lang w:val="en-US"/>
        </w:rPr>
        <w:t>To generate detailed logs on every automation step you need to add “trace:’on’” in the test runner file.</w:t>
      </w:r>
    </w:p>
    <w:p w14:paraId="4BB3EBAF" w14:textId="5CA76AEF" w:rsidR="007B6A34" w:rsidRDefault="007B6A34" w:rsidP="00056369">
      <w:pPr>
        <w:pStyle w:val="ListParagraph"/>
        <w:numPr>
          <w:ilvl w:val="0"/>
          <w:numId w:val="22"/>
        </w:numPr>
        <w:rPr>
          <w:sz w:val="36"/>
          <w:szCs w:val="36"/>
          <w:lang w:val="en-US"/>
        </w:rPr>
      </w:pPr>
      <w:r>
        <w:rPr>
          <w:sz w:val="36"/>
          <w:szCs w:val="36"/>
          <w:lang w:val="en-US"/>
        </w:rPr>
        <w:t>The report data will be stored in the playwright-report and test-results folder inside the project.</w:t>
      </w:r>
    </w:p>
    <w:p w14:paraId="27FFF6AD" w14:textId="2673C16A" w:rsidR="007B6A34" w:rsidRDefault="004602E1" w:rsidP="00056369">
      <w:pPr>
        <w:pStyle w:val="ListParagraph"/>
        <w:numPr>
          <w:ilvl w:val="0"/>
          <w:numId w:val="22"/>
        </w:numPr>
        <w:rPr>
          <w:sz w:val="36"/>
          <w:szCs w:val="36"/>
          <w:lang w:val="en-US"/>
        </w:rPr>
      </w:pPr>
      <w:r>
        <w:rPr>
          <w:sz w:val="36"/>
          <w:szCs w:val="36"/>
          <w:lang w:val="en-US"/>
        </w:rPr>
        <w:t>The trace data shows you what the screen looks like before and after every step.</w:t>
      </w:r>
    </w:p>
    <w:p w14:paraId="58711AF3" w14:textId="1AFC11E7" w:rsidR="004602E1" w:rsidRDefault="00167A64" w:rsidP="00056369">
      <w:pPr>
        <w:pStyle w:val="ListParagraph"/>
        <w:numPr>
          <w:ilvl w:val="0"/>
          <w:numId w:val="22"/>
        </w:numPr>
        <w:rPr>
          <w:sz w:val="36"/>
          <w:szCs w:val="36"/>
          <w:lang w:val="en-US"/>
        </w:rPr>
      </w:pPr>
      <w:r>
        <w:rPr>
          <w:sz w:val="36"/>
          <w:szCs w:val="36"/>
          <w:lang w:val="en-US"/>
        </w:rPr>
        <w:t>The test-results folder contains a trace.zip file for each test which has run.</w:t>
      </w:r>
    </w:p>
    <w:p w14:paraId="0CBCD3EA" w14:textId="63D70113" w:rsidR="000F4D03" w:rsidRPr="007B6A34" w:rsidRDefault="000F4D03" w:rsidP="00056369">
      <w:pPr>
        <w:pStyle w:val="ListParagraph"/>
        <w:numPr>
          <w:ilvl w:val="0"/>
          <w:numId w:val="22"/>
        </w:numPr>
        <w:rPr>
          <w:sz w:val="36"/>
          <w:szCs w:val="36"/>
          <w:lang w:val="en-US"/>
        </w:rPr>
      </w:pPr>
      <w:r>
        <w:rPr>
          <w:sz w:val="36"/>
          <w:szCs w:val="36"/>
          <w:lang w:val="en-US"/>
        </w:rPr>
        <w:t>Setting the trace value to “retain-on-failure” will ensure that the trace.zip file is only created when a test fails.</w:t>
      </w:r>
    </w:p>
    <w:p w14:paraId="146D981E" w14:textId="7F71F6BB" w:rsidR="00056369" w:rsidRPr="007B6A34" w:rsidRDefault="007B6A34" w:rsidP="007B6A34">
      <w:pPr>
        <w:rPr>
          <w:sz w:val="36"/>
          <w:szCs w:val="36"/>
          <w:lang w:val="en-US"/>
        </w:rPr>
      </w:pPr>
      <w:r w:rsidRPr="007B6A34">
        <w:rPr>
          <w:noProof/>
          <w:sz w:val="36"/>
          <w:szCs w:val="36"/>
          <w:lang w:val="en-US"/>
        </w:rPr>
        <w:drawing>
          <wp:inline distT="0" distB="0" distL="0" distR="0" wp14:anchorId="521369E8" wp14:editId="2846DCF0">
            <wp:extent cx="10593278" cy="8430802"/>
            <wp:effectExtent l="0" t="0" r="0" b="8890"/>
            <wp:docPr id="531188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88832" name="Picture 1" descr="A screenshot of a computer&#10;&#10;Description automatically generated"/>
                    <pic:cNvPicPr/>
                  </pic:nvPicPr>
                  <pic:blipFill>
                    <a:blip r:embed="rId20"/>
                    <a:stretch>
                      <a:fillRect/>
                    </a:stretch>
                  </pic:blipFill>
                  <pic:spPr>
                    <a:xfrm>
                      <a:off x="0" y="0"/>
                      <a:ext cx="10593278" cy="8430802"/>
                    </a:xfrm>
                    <a:prstGeom prst="rect">
                      <a:avLst/>
                    </a:prstGeom>
                  </pic:spPr>
                </pic:pic>
              </a:graphicData>
            </a:graphic>
          </wp:inline>
        </w:drawing>
      </w:r>
    </w:p>
    <w:p w14:paraId="65B42D3B" w14:textId="681E96E1" w:rsidR="00556B01" w:rsidRPr="005A2F28" w:rsidRDefault="005A2F28" w:rsidP="005A2F28">
      <w:pPr>
        <w:rPr>
          <w:sz w:val="36"/>
          <w:szCs w:val="36"/>
          <w:lang w:val="en-US"/>
        </w:rPr>
      </w:pPr>
      <w:r w:rsidRPr="005A2F28">
        <w:rPr>
          <w:sz w:val="36"/>
          <w:szCs w:val="36"/>
          <w:lang w:val="en-US"/>
        </w:rPr>
        <w:t>Lecture 25. Write the Script to dynamically find the product to buy from list of products</w:t>
      </w:r>
    </w:p>
    <w:p w14:paraId="25271D7D" w14:textId="2C13857C" w:rsidR="005A2F28" w:rsidRDefault="005A2F28" w:rsidP="005A2F28">
      <w:pPr>
        <w:pStyle w:val="ListParagraph"/>
        <w:numPr>
          <w:ilvl w:val="0"/>
          <w:numId w:val="23"/>
        </w:numPr>
        <w:rPr>
          <w:sz w:val="36"/>
          <w:szCs w:val="36"/>
          <w:lang w:val="en-US"/>
        </w:rPr>
      </w:pPr>
      <w:r>
        <w:rPr>
          <w:sz w:val="36"/>
          <w:szCs w:val="36"/>
          <w:lang w:val="en-US"/>
        </w:rPr>
        <w:t>Any automation tool for web support locator “chaining”, this means that you can navigate the DOM from wherever you currently are in it.</w:t>
      </w:r>
    </w:p>
    <w:p w14:paraId="5D24F3A6" w14:textId="5D84997E" w:rsidR="005A2F28" w:rsidRDefault="005A2F28" w:rsidP="005A2F28">
      <w:pPr>
        <w:pStyle w:val="ListParagraph"/>
        <w:numPr>
          <w:ilvl w:val="0"/>
          <w:numId w:val="23"/>
        </w:numPr>
        <w:rPr>
          <w:sz w:val="36"/>
          <w:szCs w:val="36"/>
          <w:lang w:val="en-US"/>
        </w:rPr>
      </w:pPr>
      <w:r>
        <w:rPr>
          <w:sz w:val="36"/>
          <w:szCs w:val="36"/>
          <w:lang w:val="en-US"/>
        </w:rPr>
        <w:t>The scope will be within the current locator.</w:t>
      </w:r>
    </w:p>
    <w:p w14:paraId="290A9455" w14:textId="4146B8F3" w:rsidR="005A2F28" w:rsidRDefault="00DF1A61" w:rsidP="005A2F28">
      <w:pPr>
        <w:pStyle w:val="ListParagraph"/>
        <w:numPr>
          <w:ilvl w:val="0"/>
          <w:numId w:val="23"/>
        </w:numPr>
        <w:rPr>
          <w:sz w:val="36"/>
          <w:szCs w:val="36"/>
          <w:lang w:val="en-US"/>
        </w:rPr>
      </w:pPr>
      <w:r>
        <w:rPr>
          <w:sz w:val="36"/>
          <w:szCs w:val="36"/>
          <w:lang w:val="en-US"/>
        </w:rPr>
        <w:t>You can search for an element based only on the text which is inside it.</w:t>
      </w:r>
    </w:p>
    <w:p w14:paraId="09B864B9" w14:textId="511EEF53" w:rsidR="00DF1A61" w:rsidRDefault="00DF1A61" w:rsidP="005A2F28">
      <w:pPr>
        <w:pStyle w:val="ListParagraph"/>
        <w:numPr>
          <w:ilvl w:val="0"/>
          <w:numId w:val="23"/>
        </w:numPr>
        <w:rPr>
          <w:sz w:val="36"/>
          <w:szCs w:val="36"/>
          <w:lang w:val="en-US"/>
        </w:rPr>
      </w:pPr>
      <w:r>
        <w:rPr>
          <w:sz w:val="36"/>
          <w:szCs w:val="36"/>
          <w:lang w:val="en-US"/>
        </w:rPr>
        <w:t>You need to be careful when navigating pages and looking for elements if the both have elements which are the same eg. Text=ipod.  You can use tags here to make sure that you don’t select the same element from the previous page (assuming they don’t have the same tag).</w:t>
      </w:r>
    </w:p>
    <w:p w14:paraId="3C25240B" w14:textId="73E7217E" w:rsidR="00014874" w:rsidRDefault="00014874" w:rsidP="00014874">
      <w:pPr>
        <w:pStyle w:val="ListParagraph"/>
        <w:numPr>
          <w:ilvl w:val="0"/>
          <w:numId w:val="23"/>
        </w:numPr>
        <w:rPr>
          <w:sz w:val="36"/>
          <w:szCs w:val="36"/>
          <w:lang w:val="en-US"/>
        </w:rPr>
      </w:pPr>
      <w:r>
        <w:rPr>
          <w:sz w:val="36"/>
          <w:szCs w:val="36"/>
          <w:lang w:val="en-US"/>
        </w:rPr>
        <w:t xml:space="preserve">There are two ways to get elements with text in Playwright.  You can use CSS to get any element with the text ie.  </w:t>
      </w:r>
      <w:r w:rsidRPr="00014874">
        <w:rPr>
          <w:sz w:val="36"/>
          <w:szCs w:val="36"/>
          <w:lang w:val="en-US"/>
        </w:rPr>
        <w:t>locator("text= Add To Cart")</w:t>
      </w:r>
      <w:r>
        <w:rPr>
          <w:sz w:val="36"/>
          <w:szCs w:val="36"/>
          <w:lang w:val="en-US"/>
        </w:rPr>
        <w:t xml:space="preserve">, OR you can use a Playright feature for getting text within elements of a certain type ie. </w:t>
      </w:r>
      <w:r w:rsidR="00A35C41">
        <w:rPr>
          <w:sz w:val="36"/>
          <w:szCs w:val="36"/>
          <w:lang w:val="en-US"/>
        </w:rPr>
        <w:t>isVisible().</w:t>
      </w:r>
    </w:p>
    <w:p w14:paraId="70A1B591" w14:textId="07B0450C" w:rsidR="00A35C41" w:rsidRPr="00014874" w:rsidRDefault="00A35C41" w:rsidP="00014874">
      <w:pPr>
        <w:pStyle w:val="ListParagraph"/>
        <w:numPr>
          <w:ilvl w:val="0"/>
          <w:numId w:val="23"/>
        </w:numPr>
        <w:rPr>
          <w:sz w:val="36"/>
          <w:szCs w:val="36"/>
          <w:lang w:val="en-US"/>
        </w:rPr>
      </w:pPr>
      <w:r>
        <w:rPr>
          <w:sz w:val="36"/>
          <w:szCs w:val="36"/>
          <w:lang w:val="en-US"/>
        </w:rPr>
        <w:t>IsVisible is not one of the functions which Playwright automatically supports waiting for and would fail if the locator is not visible on the page immediately, in this case you can use WaitFor() to wait for an appropriate element.</w:t>
      </w:r>
      <w:r w:rsidR="0089794B">
        <w:rPr>
          <w:sz w:val="36"/>
          <w:szCs w:val="36"/>
          <w:lang w:val="en-US"/>
        </w:rPr>
        <w:t xml:space="preserve">  You don’t have to wait for the specific element itself, just another element which must be there when you want to proceed is sufficient.</w:t>
      </w:r>
    </w:p>
    <w:p w14:paraId="0D0C0CEA" w14:textId="4602A862" w:rsidR="00DF1A61" w:rsidRPr="005C664A" w:rsidRDefault="005C664A" w:rsidP="005C664A">
      <w:pPr>
        <w:rPr>
          <w:sz w:val="36"/>
          <w:szCs w:val="36"/>
          <w:lang w:val="en-US"/>
        </w:rPr>
      </w:pPr>
      <w:r w:rsidRPr="005C664A">
        <w:rPr>
          <w:noProof/>
          <w:sz w:val="36"/>
          <w:szCs w:val="36"/>
          <w:lang w:val="en-US"/>
        </w:rPr>
        <w:drawing>
          <wp:inline distT="0" distB="0" distL="0" distR="0" wp14:anchorId="6F0280E1" wp14:editId="5AD86E6D">
            <wp:extent cx="7139863" cy="5255812"/>
            <wp:effectExtent l="0" t="0" r="4445" b="2540"/>
            <wp:docPr id="655645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45123" name="Picture 1" descr="A screenshot of a computer&#10;&#10;Description automatically generated"/>
                    <pic:cNvPicPr/>
                  </pic:nvPicPr>
                  <pic:blipFill>
                    <a:blip r:embed="rId21"/>
                    <a:stretch>
                      <a:fillRect/>
                    </a:stretch>
                  </pic:blipFill>
                  <pic:spPr>
                    <a:xfrm>
                      <a:off x="0" y="0"/>
                      <a:ext cx="7151466" cy="5264353"/>
                    </a:xfrm>
                    <a:prstGeom prst="rect">
                      <a:avLst/>
                    </a:prstGeom>
                  </pic:spPr>
                </pic:pic>
              </a:graphicData>
            </a:graphic>
          </wp:inline>
        </w:drawing>
      </w:r>
    </w:p>
    <w:p w14:paraId="1F1F77E3" w14:textId="52E92760" w:rsidR="00556B01" w:rsidRDefault="00D10ED2" w:rsidP="00D10ED2">
      <w:pPr>
        <w:rPr>
          <w:sz w:val="36"/>
          <w:szCs w:val="36"/>
          <w:u w:val="single"/>
          <w:lang w:val="en-US"/>
        </w:rPr>
      </w:pPr>
      <w:r w:rsidRPr="00D10ED2">
        <w:rPr>
          <w:sz w:val="36"/>
          <w:szCs w:val="36"/>
          <w:u w:val="single"/>
          <w:lang w:val="en-US"/>
        </w:rPr>
        <w:t xml:space="preserve">Lecture 27. Handling Auto suggestive dropdown options with playwright </w:t>
      </w:r>
      <w:r>
        <w:rPr>
          <w:sz w:val="36"/>
          <w:szCs w:val="36"/>
          <w:u w:val="single"/>
          <w:lang w:val="en-US"/>
        </w:rPr>
        <w:t>–</w:t>
      </w:r>
      <w:r w:rsidRPr="00D10ED2">
        <w:rPr>
          <w:sz w:val="36"/>
          <w:szCs w:val="36"/>
          <w:u w:val="single"/>
          <w:lang w:val="en-US"/>
        </w:rPr>
        <w:t xml:space="preserve"> Example</w:t>
      </w:r>
    </w:p>
    <w:p w14:paraId="62FF67C1" w14:textId="571A9F9E" w:rsidR="00D10ED2" w:rsidRDefault="009912AB" w:rsidP="00C51C5F">
      <w:pPr>
        <w:pStyle w:val="ListParagraph"/>
        <w:numPr>
          <w:ilvl w:val="0"/>
          <w:numId w:val="24"/>
        </w:numPr>
        <w:rPr>
          <w:sz w:val="36"/>
          <w:szCs w:val="36"/>
          <w:lang w:val="en-US"/>
        </w:rPr>
      </w:pPr>
      <w:r w:rsidRPr="009912AB">
        <w:rPr>
          <w:sz w:val="36"/>
          <w:szCs w:val="36"/>
          <w:lang w:val="en-US"/>
        </w:rPr>
        <w:t>Suggestive dropdown options only work as you actually type into the field, if you use the “fill” function then it is pasted into the field and will not trigger the options.</w:t>
      </w:r>
    </w:p>
    <w:p w14:paraId="542D82E6" w14:textId="22E78CEB" w:rsidR="009912AB" w:rsidRDefault="009912AB" w:rsidP="00C51C5F">
      <w:pPr>
        <w:pStyle w:val="ListParagraph"/>
        <w:numPr>
          <w:ilvl w:val="0"/>
          <w:numId w:val="24"/>
        </w:numPr>
        <w:rPr>
          <w:sz w:val="36"/>
          <w:szCs w:val="36"/>
          <w:lang w:val="en-US"/>
        </w:rPr>
      </w:pPr>
      <w:r>
        <w:rPr>
          <w:sz w:val="36"/>
          <w:szCs w:val="36"/>
          <w:lang w:val="en-US"/>
        </w:rPr>
        <w:t xml:space="preserve">The </w:t>
      </w:r>
      <w:r w:rsidR="00E5546C">
        <w:rPr>
          <w:sz w:val="36"/>
          <w:szCs w:val="36"/>
          <w:lang w:val="en-US"/>
        </w:rPr>
        <w:t>“pressSequentially” option instead of fill will type the characters incrementally.</w:t>
      </w:r>
    </w:p>
    <w:p w14:paraId="3E57677A" w14:textId="77777777" w:rsidR="0068225A" w:rsidRDefault="0068225A" w:rsidP="0068225A">
      <w:pPr>
        <w:rPr>
          <w:sz w:val="36"/>
          <w:szCs w:val="36"/>
          <w:lang w:val="en-US"/>
        </w:rPr>
      </w:pPr>
    </w:p>
    <w:p w14:paraId="5457DD4E" w14:textId="549865E1" w:rsidR="0068225A" w:rsidRDefault="0068225A" w:rsidP="0068225A">
      <w:pPr>
        <w:rPr>
          <w:sz w:val="36"/>
          <w:szCs w:val="36"/>
          <w:u w:val="single"/>
          <w:lang w:val="en-US"/>
        </w:rPr>
      </w:pPr>
      <w:r w:rsidRPr="0068225A">
        <w:rPr>
          <w:sz w:val="36"/>
          <w:szCs w:val="36"/>
          <w:u w:val="single"/>
          <w:lang w:val="en-US"/>
        </w:rPr>
        <w:t xml:space="preserve">Lecture </w:t>
      </w:r>
      <w:r w:rsidR="00EA1FA8" w:rsidRPr="00EA1FA8">
        <w:rPr>
          <w:sz w:val="36"/>
          <w:szCs w:val="36"/>
          <w:u w:val="single"/>
          <w:lang w:val="en-US"/>
        </w:rPr>
        <w:t>32. Understand how GetByLabel &amp; Playwright UI Runner works with an example</w:t>
      </w:r>
    </w:p>
    <w:p w14:paraId="0EC4A7F8" w14:textId="3AB06DC5" w:rsidR="0068225A" w:rsidRDefault="00A96A29" w:rsidP="0068225A">
      <w:pPr>
        <w:pStyle w:val="ListParagraph"/>
        <w:numPr>
          <w:ilvl w:val="0"/>
          <w:numId w:val="25"/>
        </w:numPr>
        <w:rPr>
          <w:sz w:val="36"/>
          <w:szCs w:val="36"/>
          <w:lang w:val="en-US"/>
        </w:rPr>
      </w:pPr>
      <w:r w:rsidRPr="00A96A29">
        <w:rPr>
          <w:sz w:val="36"/>
          <w:szCs w:val="36"/>
          <w:lang w:val="en-US"/>
        </w:rPr>
        <w:t>This relates to additional locators which are available in Playwright only</w:t>
      </w:r>
      <w:r w:rsidR="009C0841">
        <w:rPr>
          <w:sz w:val="36"/>
          <w:szCs w:val="36"/>
          <w:lang w:val="en-US"/>
        </w:rPr>
        <w:t>.</w:t>
      </w:r>
    </w:p>
    <w:p w14:paraId="6A1E1086" w14:textId="1A1889A2" w:rsidR="009C0841" w:rsidRDefault="009C0841" w:rsidP="0068225A">
      <w:pPr>
        <w:pStyle w:val="ListParagraph"/>
        <w:numPr>
          <w:ilvl w:val="0"/>
          <w:numId w:val="25"/>
        </w:numPr>
        <w:rPr>
          <w:sz w:val="36"/>
          <w:szCs w:val="36"/>
          <w:lang w:val="en-US"/>
        </w:rPr>
      </w:pPr>
      <w:r>
        <w:rPr>
          <w:sz w:val="36"/>
          <w:szCs w:val="36"/>
          <w:lang w:val="en-US"/>
        </w:rPr>
        <w:t>You can use getByLabel() to grab any label based on the text within it and if it is next to a button then you can use click()/check() on it.</w:t>
      </w:r>
    </w:p>
    <w:p w14:paraId="3A365A92" w14:textId="433F0893" w:rsidR="009C0841" w:rsidRDefault="005D5511" w:rsidP="0068225A">
      <w:pPr>
        <w:pStyle w:val="ListParagraph"/>
        <w:numPr>
          <w:ilvl w:val="0"/>
          <w:numId w:val="25"/>
        </w:numPr>
        <w:rPr>
          <w:sz w:val="36"/>
          <w:szCs w:val="36"/>
          <w:lang w:val="en-US"/>
        </w:rPr>
      </w:pPr>
      <w:r>
        <w:rPr>
          <w:sz w:val="36"/>
          <w:szCs w:val="36"/>
          <w:lang w:val="en-US"/>
        </w:rPr>
        <w:t>You can use npx playwright test –ui to open the test runner and run tests from here!</w:t>
      </w:r>
    </w:p>
    <w:p w14:paraId="7181A1B6" w14:textId="1FD15081" w:rsidR="005D5511" w:rsidRDefault="005D5511" w:rsidP="0068225A">
      <w:pPr>
        <w:pStyle w:val="ListParagraph"/>
        <w:numPr>
          <w:ilvl w:val="0"/>
          <w:numId w:val="25"/>
        </w:numPr>
        <w:rPr>
          <w:sz w:val="36"/>
          <w:szCs w:val="36"/>
          <w:lang w:val="en-US"/>
        </w:rPr>
      </w:pPr>
      <w:r>
        <w:rPr>
          <w:sz w:val="36"/>
          <w:szCs w:val="36"/>
          <w:lang w:val="en-US"/>
        </w:rPr>
        <w:t>You can see the screenshots of each step here also (as in trace).</w:t>
      </w:r>
    </w:p>
    <w:p w14:paraId="6F175C71" w14:textId="77777777" w:rsidR="005D5511" w:rsidRPr="00A96A29" w:rsidRDefault="005D5511" w:rsidP="0068225A">
      <w:pPr>
        <w:pStyle w:val="ListParagraph"/>
        <w:numPr>
          <w:ilvl w:val="0"/>
          <w:numId w:val="25"/>
        </w:numPr>
        <w:rPr>
          <w:sz w:val="36"/>
          <w:szCs w:val="36"/>
          <w:lang w:val="en-US"/>
        </w:rPr>
      </w:pPr>
    </w:p>
    <w:p w14:paraId="51111532" w14:textId="77777777" w:rsidR="00A96A29" w:rsidRDefault="00A96A29" w:rsidP="009C0841">
      <w:pPr>
        <w:rPr>
          <w:sz w:val="36"/>
          <w:szCs w:val="36"/>
          <w:lang w:val="en-US"/>
        </w:rPr>
      </w:pPr>
    </w:p>
    <w:p w14:paraId="511B5602" w14:textId="1F994F2E" w:rsidR="009C0841" w:rsidRPr="009C0841" w:rsidRDefault="009C0841" w:rsidP="009C0841">
      <w:pPr>
        <w:rPr>
          <w:sz w:val="36"/>
          <w:szCs w:val="36"/>
          <w:lang w:val="en-US"/>
        </w:rPr>
      </w:pPr>
      <w:r w:rsidRPr="009C0841">
        <w:rPr>
          <w:noProof/>
          <w:sz w:val="36"/>
          <w:szCs w:val="36"/>
          <w:lang w:val="en-US"/>
        </w:rPr>
        <w:drawing>
          <wp:inline distT="0" distB="0" distL="0" distR="0" wp14:anchorId="577F5141" wp14:editId="03AA634F">
            <wp:extent cx="5108579" cy="2910178"/>
            <wp:effectExtent l="0" t="0" r="0" b="5080"/>
            <wp:docPr id="21453662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66252" name="Picture 1" descr="A screen shot of a computer&#10;&#10;Description automatically generated"/>
                    <pic:cNvPicPr/>
                  </pic:nvPicPr>
                  <pic:blipFill>
                    <a:blip r:embed="rId22"/>
                    <a:stretch>
                      <a:fillRect/>
                    </a:stretch>
                  </pic:blipFill>
                  <pic:spPr>
                    <a:xfrm>
                      <a:off x="0" y="0"/>
                      <a:ext cx="5130252" cy="2922525"/>
                    </a:xfrm>
                    <a:prstGeom prst="rect">
                      <a:avLst/>
                    </a:prstGeom>
                  </pic:spPr>
                </pic:pic>
              </a:graphicData>
            </a:graphic>
          </wp:inline>
        </w:drawing>
      </w:r>
    </w:p>
    <w:p w14:paraId="664686D4" w14:textId="321B01F9" w:rsidR="00E5546C" w:rsidRDefault="005D5511" w:rsidP="00EF3367">
      <w:pPr>
        <w:rPr>
          <w:sz w:val="36"/>
          <w:szCs w:val="36"/>
          <w:lang w:val="en-US"/>
        </w:rPr>
      </w:pPr>
      <w:r w:rsidRPr="005D5511">
        <w:rPr>
          <w:noProof/>
          <w:sz w:val="36"/>
          <w:szCs w:val="36"/>
          <w:lang w:val="en-US"/>
        </w:rPr>
        <w:drawing>
          <wp:inline distT="0" distB="0" distL="0" distR="0" wp14:anchorId="51278652" wp14:editId="62E12BDE">
            <wp:extent cx="5785476" cy="3164619"/>
            <wp:effectExtent l="0" t="0" r="6350" b="0"/>
            <wp:docPr id="416590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90140" name="Picture 1" descr="A screenshot of a computer&#10;&#10;Description automatically generated"/>
                    <pic:cNvPicPr/>
                  </pic:nvPicPr>
                  <pic:blipFill>
                    <a:blip r:embed="rId23"/>
                    <a:stretch>
                      <a:fillRect/>
                    </a:stretch>
                  </pic:blipFill>
                  <pic:spPr>
                    <a:xfrm>
                      <a:off x="0" y="0"/>
                      <a:ext cx="5801674" cy="3173479"/>
                    </a:xfrm>
                    <a:prstGeom prst="rect">
                      <a:avLst/>
                    </a:prstGeom>
                  </pic:spPr>
                </pic:pic>
              </a:graphicData>
            </a:graphic>
          </wp:inline>
        </w:drawing>
      </w:r>
    </w:p>
    <w:p w14:paraId="1C98F5E9" w14:textId="32A92B02" w:rsidR="00594FE9" w:rsidRDefault="00594FE9" w:rsidP="00594FE9">
      <w:pPr>
        <w:rPr>
          <w:sz w:val="36"/>
          <w:szCs w:val="36"/>
          <w:u w:val="single"/>
          <w:lang w:val="en-US"/>
        </w:rPr>
      </w:pPr>
      <w:r w:rsidRPr="00594FE9">
        <w:rPr>
          <w:sz w:val="36"/>
          <w:szCs w:val="36"/>
          <w:u w:val="single"/>
          <w:lang w:val="en-US"/>
        </w:rPr>
        <w:t>Lecture 33. Filtering elements with GetByRole,GetByText and perform chaining methods in step</w:t>
      </w:r>
    </w:p>
    <w:p w14:paraId="72025C74" w14:textId="718B8BA6" w:rsidR="00594FE9" w:rsidRPr="003B5743" w:rsidRDefault="00C91806" w:rsidP="00594FE9">
      <w:pPr>
        <w:pStyle w:val="ListParagraph"/>
        <w:numPr>
          <w:ilvl w:val="0"/>
          <w:numId w:val="26"/>
        </w:numPr>
        <w:rPr>
          <w:sz w:val="36"/>
          <w:szCs w:val="36"/>
          <w:lang w:val="en-US"/>
        </w:rPr>
      </w:pPr>
      <w:r w:rsidRPr="003B5743">
        <w:rPr>
          <w:sz w:val="36"/>
          <w:szCs w:val="36"/>
          <w:lang w:val="en-US"/>
        </w:rPr>
        <w:t>The placeholder attribute can be used to getByPlaceholder, this can be used to enter text.</w:t>
      </w:r>
    </w:p>
    <w:p w14:paraId="51619577" w14:textId="53082778" w:rsidR="00C91806" w:rsidRPr="003B5743" w:rsidRDefault="00C91806" w:rsidP="00594FE9">
      <w:pPr>
        <w:pStyle w:val="ListParagraph"/>
        <w:numPr>
          <w:ilvl w:val="0"/>
          <w:numId w:val="26"/>
        </w:numPr>
        <w:rPr>
          <w:sz w:val="36"/>
          <w:szCs w:val="36"/>
          <w:lang w:val="en-US"/>
        </w:rPr>
      </w:pPr>
      <w:r w:rsidRPr="003B5743">
        <w:rPr>
          <w:sz w:val="36"/>
          <w:szCs w:val="36"/>
          <w:lang w:val="en-US"/>
        </w:rPr>
        <w:t>The getByRole method lets you grab by the attribute role or by the tag eg. Button</w:t>
      </w:r>
    </w:p>
    <w:p w14:paraId="42AC7E92" w14:textId="77777777" w:rsidR="00C91806" w:rsidRDefault="00C91806" w:rsidP="00594FE9">
      <w:pPr>
        <w:pStyle w:val="ListParagraph"/>
        <w:numPr>
          <w:ilvl w:val="0"/>
          <w:numId w:val="26"/>
        </w:numPr>
        <w:rPr>
          <w:sz w:val="36"/>
          <w:szCs w:val="36"/>
          <w:u w:val="single"/>
          <w:lang w:val="en-US"/>
        </w:rPr>
      </w:pPr>
    </w:p>
    <w:p w14:paraId="764F470B" w14:textId="77777777" w:rsidR="00C91806" w:rsidRDefault="00C91806" w:rsidP="00C91806">
      <w:pPr>
        <w:rPr>
          <w:sz w:val="36"/>
          <w:szCs w:val="36"/>
          <w:u w:val="single"/>
          <w:lang w:val="en-US"/>
        </w:rPr>
      </w:pPr>
    </w:p>
    <w:p w14:paraId="4D2ADC9D" w14:textId="0679C2A1" w:rsidR="00C91806" w:rsidRPr="00C91806" w:rsidRDefault="00C91806" w:rsidP="00C91806">
      <w:pPr>
        <w:rPr>
          <w:sz w:val="36"/>
          <w:szCs w:val="36"/>
          <w:u w:val="single"/>
          <w:lang w:val="en-US"/>
        </w:rPr>
      </w:pPr>
      <w:r w:rsidRPr="00C91806">
        <w:rPr>
          <w:noProof/>
          <w:sz w:val="36"/>
          <w:szCs w:val="36"/>
          <w:u w:val="single"/>
          <w:lang w:val="en-US"/>
        </w:rPr>
        <w:drawing>
          <wp:inline distT="0" distB="0" distL="0" distR="0" wp14:anchorId="082C42E1" wp14:editId="63BE7B91">
            <wp:extent cx="5446644" cy="3724839"/>
            <wp:effectExtent l="0" t="0" r="1905" b="9525"/>
            <wp:docPr id="14637053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05392" name="Picture 1" descr="A screen shot of a computer&#10;&#10;Description automatically generated"/>
                    <pic:cNvPicPr/>
                  </pic:nvPicPr>
                  <pic:blipFill>
                    <a:blip r:embed="rId24"/>
                    <a:stretch>
                      <a:fillRect/>
                    </a:stretch>
                  </pic:blipFill>
                  <pic:spPr>
                    <a:xfrm>
                      <a:off x="0" y="0"/>
                      <a:ext cx="5453455" cy="3729497"/>
                    </a:xfrm>
                    <a:prstGeom prst="rect">
                      <a:avLst/>
                    </a:prstGeom>
                  </pic:spPr>
                </pic:pic>
              </a:graphicData>
            </a:graphic>
          </wp:inline>
        </w:drawing>
      </w:r>
    </w:p>
    <w:p w14:paraId="5E1F3681" w14:textId="77777777" w:rsidR="00556B01" w:rsidRDefault="00556B01" w:rsidP="00556B01">
      <w:pPr>
        <w:rPr>
          <w:sz w:val="36"/>
          <w:szCs w:val="36"/>
          <w:lang w:val="en-US"/>
        </w:rPr>
      </w:pPr>
    </w:p>
    <w:p w14:paraId="7C41D690" w14:textId="49AE8F5C" w:rsidR="00556B01" w:rsidRDefault="003B5743" w:rsidP="003B5743">
      <w:pPr>
        <w:rPr>
          <w:sz w:val="36"/>
          <w:szCs w:val="36"/>
          <w:lang w:val="en-US"/>
        </w:rPr>
      </w:pPr>
      <w:r w:rsidRPr="003B5743">
        <w:rPr>
          <w:sz w:val="36"/>
          <w:szCs w:val="36"/>
          <w:lang w:val="en-US"/>
        </w:rPr>
        <w:t>Lecture 35. Strategy on handling Calendars automation using Playwright</w:t>
      </w:r>
    </w:p>
    <w:p w14:paraId="4214CBA5" w14:textId="3E928B3D" w:rsidR="003B5743" w:rsidRDefault="00A67604" w:rsidP="00A67604">
      <w:pPr>
        <w:pStyle w:val="ListParagraph"/>
        <w:numPr>
          <w:ilvl w:val="0"/>
          <w:numId w:val="27"/>
        </w:numPr>
        <w:rPr>
          <w:sz w:val="36"/>
          <w:szCs w:val="36"/>
          <w:lang w:val="en-US"/>
        </w:rPr>
      </w:pPr>
      <w:r>
        <w:rPr>
          <w:sz w:val="36"/>
          <w:szCs w:val="36"/>
          <w:lang w:val="en-US"/>
        </w:rPr>
        <w:t xml:space="preserve">Example calendar - </w:t>
      </w:r>
      <w:hyperlink r:id="rId25" w:anchor="/offers" w:history="1">
        <w:r w:rsidRPr="007173B6">
          <w:rPr>
            <w:rStyle w:val="Hyperlink"/>
            <w:sz w:val="36"/>
            <w:szCs w:val="36"/>
            <w:lang w:val="en-US"/>
          </w:rPr>
          <w:t>https://rahulshettyacademy.com/seleniumPractise/#/offers</w:t>
        </w:r>
      </w:hyperlink>
    </w:p>
    <w:p w14:paraId="1732D715" w14:textId="05293C40" w:rsidR="00A67604" w:rsidRDefault="00E339DB" w:rsidP="00A67604">
      <w:pPr>
        <w:pStyle w:val="ListParagraph"/>
        <w:numPr>
          <w:ilvl w:val="0"/>
          <w:numId w:val="27"/>
        </w:numPr>
        <w:rPr>
          <w:sz w:val="36"/>
          <w:szCs w:val="36"/>
          <w:lang w:val="en-US"/>
        </w:rPr>
      </w:pPr>
      <w:r>
        <w:rPr>
          <w:sz w:val="36"/>
          <w:szCs w:val="36"/>
          <w:lang w:val="en-US"/>
        </w:rPr>
        <w:t>If an element has the “hidden” tag then it will not be detected by Playwright</w:t>
      </w:r>
    </w:p>
    <w:p w14:paraId="046549AF" w14:textId="77777777" w:rsidR="00E339DB" w:rsidRDefault="00E339DB" w:rsidP="009967B3">
      <w:pPr>
        <w:rPr>
          <w:sz w:val="36"/>
          <w:szCs w:val="36"/>
          <w:lang w:val="en-US"/>
        </w:rPr>
      </w:pPr>
    </w:p>
    <w:p w14:paraId="55FDFB39" w14:textId="50E8E2F5" w:rsidR="009967B3" w:rsidRDefault="009967B3" w:rsidP="009967B3">
      <w:pPr>
        <w:rPr>
          <w:sz w:val="36"/>
          <w:szCs w:val="36"/>
          <w:lang w:val="en-US"/>
        </w:rPr>
      </w:pPr>
      <w:r w:rsidRPr="003B5743">
        <w:rPr>
          <w:sz w:val="36"/>
          <w:szCs w:val="36"/>
          <w:lang w:val="en-US"/>
        </w:rPr>
        <w:t xml:space="preserve">Lecture </w:t>
      </w:r>
      <w:r w:rsidRPr="009967B3">
        <w:rPr>
          <w:sz w:val="36"/>
          <w:szCs w:val="36"/>
          <w:lang w:val="en-US"/>
        </w:rPr>
        <w:t>38. How to validate if element is hidden, displayed mode with Expect assertions</w:t>
      </w:r>
    </w:p>
    <w:p w14:paraId="46F42E22" w14:textId="3524200A" w:rsidR="009967B3" w:rsidRDefault="0023232A" w:rsidP="009967B3">
      <w:pPr>
        <w:pStyle w:val="ListParagraph"/>
        <w:numPr>
          <w:ilvl w:val="0"/>
          <w:numId w:val="28"/>
        </w:numPr>
        <w:rPr>
          <w:sz w:val="36"/>
          <w:szCs w:val="36"/>
          <w:lang w:val="en-US"/>
        </w:rPr>
      </w:pPr>
      <w:r>
        <w:rPr>
          <w:sz w:val="36"/>
          <w:szCs w:val="36"/>
          <w:lang w:val="en-US"/>
        </w:rPr>
        <w:t>This is around sites where an element is hidden and then displayed again based on the functionality.</w:t>
      </w:r>
    </w:p>
    <w:p w14:paraId="53076578" w14:textId="68C7AD88" w:rsidR="0023232A" w:rsidRDefault="00EA30BE" w:rsidP="009967B3">
      <w:pPr>
        <w:pStyle w:val="ListParagraph"/>
        <w:numPr>
          <w:ilvl w:val="0"/>
          <w:numId w:val="28"/>
        </w:numPr>
        <w:rPr>
          <w:sz w:val="36"/>
          <w:szCs w:val="36"/>
          <w:lang w:val="en-US"/>
        </w:rPr>
      </w:pPr>
      <w:r>
        <w:rPr>
          <w:sz w:val="36"/>
          <w:szCs w:val="36"/>
          <w:lang w:val="en-US"/>
        </w:rPr>
        <w:t>You have the standard browser back/forward options in pw.</w:t>
      </w:r>
    </w:p>
    <w:p w14:paraId="2CC5A8DF" w14:textId="09F5FF61" w:rsidR="00EA30BE" w:rsidRDefault="009A3CB9" w:rsidP="009967B3">
      <w:pPr>
        <w:pStyle w:val="ListParagraph"/>
        <w:numPr>
          <w:ilvl w:val="0"/>
          <w:numId w:val="28"/>
        </w:numPr>
        <w:rPr>
          <w:sz w:val="36"/>
          <w:szCs w:val="36"/>
          <w:lang w:val="en-US"/>
        </w:rPr>
      </w:pPr>
      <w:r>
        <w:rPr>
          <w:sz w:val="36"/>
          <w:szCs w:val="36"/>
          <w:lang w:val="en-US"/>
        </w:rPr>
        <w:t>You have assertions tobevisible and tobehidden</w:t>
      </w:r>
    </w:p>
    <w:p w14:paraId="2E940A35" w14:textId="3E0EAC0D" w:rsidR="009A3CB9" w:rsidRDefault="007A22DD" w:rsidP="007A22DD">
      <w:pPr>
        <w:rPr>
          <w:sz w:val="36"/>
          <w:szCs w:val="36"/>
          <w:lang w:val="en-US"/>
        </w:rPr>
      </w:pPr>
      <w:r w:rsidRPr="007A22DD">
        <w:rPr>
          <w:sz w:val="36"/>
          <w:szCs w:val="36"/>
          <w:lang w:val="en-US"/>
        </w:rPr>
        <w:t>Lecture 39. How to automate Java/JavaScript Alert popups with Playwright</w:t>
      </w:r>
    </w:p>
    <w:p w14:paraId="064E1CAB" w14:textId="57B7172F" w:rsidR="007A22DD" w:rsidRDefault="0043518F" w:rsidP="007A22DD">
      <w:pPr>
        <w:pStyle w:val="ListParagraph"/>
        <w:numPr>
          <w:ilvl w:val="0"/>
          <w:numId w:val="29"/>
        </w:numPr>
        <w:rPr>
          <w:sz w:val="36"/>
          <w:szCs w:val="36"/>
          <w:lang w:val="en-US"/>
        </w:rPr>
      </w:pPr>
      <w:r>
        <w:rPr>
          <w:sz w:val="36"/>
          <w:szCs w:val="36"/>
          <w:lang w:val="en-US"/>
        </w:rPr>
        <w:t>Opening a popup will block the page, you cannot proceed unless the popup has been handled.</w:t>
      </w:r>
    </w:p>
    <w:p w14:paraId="1A6DB521" w14:textId="5EB266F8" w:rsidR="0043518F" w:rsidRDefault="001B7451" w:rsidP="007A22DD">
      <w:pPr>
        <w:pStyle w:val="ListParagraph"/>
        <w:numPr>
          <w:ilvl w:val="0"/>
          <w:numId w:val="29"/>
        </w:numPr>
        <w:rPr>
          <w:sz w:val="36"/>
          <w:szCs w:val="36"/>
          <w:lang w:val="en-US"/>
        </w:rPr>
      </w:pPr>
      <w:r>
        <w:rPr>
          <w:sz w:val="36"/>
          <w:szCs w:val="36"/>
          <w:lang w:val="en-US"/>
        </w:rPr>
        <w:t>Javascript popups are not using HTML code, so you cannot use the standard locators to handle them.</w:t>
      </w:r>
    </w:p>
    <w:p w14:paraId="15F3A40C" w14:textId="69132EF3" w:rsidR="001B7451" w:rsidRDefault="005F516D" w:rsidP="007A22DD">
      <w:pPr>
        <w:pStyle w:val="ListParagraph"/>
        <w:numPr>
          <w:ilvl w:val="0"/>
          <w:numId w:val="29"/>
        </w:numPr>
        <w:rPr>
          <w:sz w:val="36"/>
          <w:szCs w:val="36"/>
          <w:lang w:val="en-US"/>
        </w:rPr>
      </w:pPr>
      <w:r>
        <w:rPr>
          <w:sz w:val="36"/>
          <w:szCs w:val="36"/>
          <w:lang w:val="en-US"/>
        </w:rPr>
        <w:t>You have to tell pw in advance how to handle the JS event which you want.</w:t>
      </w:r>
    </w:p>
    <w:p w14:paraId="4B58716D" w14:textId="734DF154" w:rsidR="005F516D" w:rsidRDefault="00AE3520" w:rsidP="007A22DD">
      <w:pPr>
        <w:pStyle w:val="ListParagraph"/>
        <w:numPr>
          <w:ilvl w:val="0"/>
          <w:numId w:val="29"/>
        </w:numPr>
        <w:rPr>
          <w:sz w:val="36"/>
          <w:szCs w:val="36"/>
          <w:lang w:val="en-US"/>
        </w:rPr>
      </w:pPr>
      <w:r>
        <w:rPr>
          <w:sz w:val="36"/>
          <w:szCs w:val="36"/>
          <w:lang w:val="en-US"/>
        </w:rPr>
        <w:t>Page.on listens for JS events and then performs the provided action, it DOES NOT MATTER what line the code is on, it will still be detected.</w:t>
      </w:r>
    </w:p>
    <w:p w14:paraId="1E11470C" w14:textId="77777777" w:rsidR="00AE3520" w:rsidRDefault="00AE3520" w:rsidP="002B07D6">
      <w:pPr>
        <w:rPr>
          <w:sz w:val="36"/>
          <w:szCs w:val="36"/>
          <w:lang w:val="en-US"/>
        </w:rPr>
      </w:pPr>
    </w:p>
    <w:p w14:paraId="49E657BC" w14:textId="6DF724D3" w:rsidR="002B07D6" w:rsidRDefault="002B07D6" w:rsidP="002B07D6">
      <w:pPr>
        <w:rPr>
          <w:sz w:val="36"/>
          <w:szCs w:val="36"/>
          <w:lang w:val="en-US"/>
        </w:rPr>
      </w:pPr>
      <w:r w:rsidRPr="002B07D6">
        <w:rPr>
          <w:sz w:val="36"/>
          <w:szCs w:val="36"/>
          <w:lang w:val="en-US"/>
        </w:rPr>
        <w:t xml:space="preserve">Lecture 40. How to handle &amp; Automate frames with Playwright </w:t>
      </w:r>
      <w:r>
        <w:rPr>
          <w:sz w:val="36"/>
          <w:szCs w:val="36"/>
          <w:lang w:val="en-US"/>
        </w:rPr>
        <w:t>–</w:t>
      </w:r>
      <w:r w:rsidRPr="002B07D6">
        <w:rPr>
          <w:sz w:val="36"/>
          <w:szCs w:val="36"/>
          <w:lang w:val="en-US"/>
        </w:rPr>
        <w:t xml:space="preserve"> Example</w:t>
      </w:r>
    </w:p>
    <w:p w14:paraId="5C99B93C" w14:textId="398B7EEB" w:rsidR="002B07D6" w:rsidRDefault="005A528E" w:rsidP="002B07D6">
      <w:pPr>
        <w:pStyle w:val="ListParagraph"/>
        <w:numPr>
          <w:ilvl w:val="0"/>
          <w:numId w:val="30"/>
        </w:numPr>
        <w:rPr>
          <w:sz w:val="36"/>
          <w:szCs w:val="36"/>
          <w:lang w:val="en-US"/>
        </w:rPr>
      </w:pPr>
      <w:r>
        <w:rPr>
          <w:sz w:val="36"/>
          <w:szCs w:val="36"/>
          <w:lang w:val="en-US"/>
        </w:rPr>
        <w:t>A frame is an additional page which is displayed on the current page.</w:t>
      </w:r>
    </w:p>
    <w:p w14:paraId="4B635B5D" w14:textId="2F4FA9C4" w:rsidR="005A528E" w:rsidRDefault="005A528E" w:rsidP="002B07D6">
      <w:pPr>
        <w:pStyle w:val="ListParagraph"/>
        <w:numPr>
          <w:ilvl w:val="0"/>
          <w:numId w:val="30"/>
        </w:numPr>
        <w:rPr>
          <w:sz w:val="36"/>
          <w:szCs w:val="36"/>
          <w:lang w:val="en-US"/>
        </w:rPr>
      </w:pPr>
      <w:r>
        <w:rPr>
          <w:sz w:val="36"/>
          <w:szCs w:val="36"/>
          <w:lang w:val="en-US"/>
        </w:rPr>
        <w:t>If pw is having trouble identifying an element then it is probably within another frame, pw can only see the original page.</w:t>
      </w:r>
    </w:p>
    <w:p w14:paraId="4AF5149D" w14:textId="55DB375E" w:rsidR="005A528E" w:rsidRDefault="005A528E" w:rsidP="002B07D6">
      <w:pPr>
        <w:pStyle w:val="ListParagraph"/>
        <w:numPr>
          <w:ilvl w:val="0"/>
          <w:numId w:val="30"/>
        </w:numPr>
        <w:rPr>
          <w:sz w:val="36"/>
          <w:szCs w:val="36"/>
          <w:lang w:val="en-US"/>
        </w:rPr>
      </w:pPr>
      <w:r>
        <w:rPr>
          <w:sz w:val="36"/>
          <w:szCs w:val="36"/>
          <w:lang w:val="en-US"/>
        </w:rPr>
        <w:t>If the tag iframe or frameset appears in the HTML then it means there is a frame on the page.</w:t>
      </w:r>
    </w:p>
    <w:p w14:paraId="40705814" w14:textId="74EF274B" w:rsidR="005A528E" w:rsidRDefault="00FD7BAA" w:rsidP="002B07D6">
      <w:pPr>
        <w:pStyle w:val="ListParagraph"/>
        <w:numPr>
          <w:ilvl w:val="0"/>
          <w:numId w:val="30"/>
        </w:numPr>
        <w:rPr>
          <w:sz w:val="36"/>
          <w:szCs w:val="36"/>
          <w:lang w:val="en-US"/>
        </w:rPr>
      </w:pPr>
      <w:r>
        <w:rPr>
          <w:sz w:val="36"/>
          <w:szCs w:val="36"/>
          <w:lang w:val="en-US"/>
        </w:rPr>
        <w:t>You need a new page object for using the frame</w:t>
      </w:r>
      <w:r w:rsidR="003C32A7">
        <w:rPr>
          <w:sz w:val="36"/>
          <w:szCs w:val="36"/>
          <w:lang w:val="en-US"/>
        </w:rPr>
        <w:t>.</w:t>
      </w:r>
    </w:p>
    <w:p w14:paraId="4C81C75B" w14:textId="77777777" w:rsidR="003C32A7" w:rsidRDefault="003C32A7" w:rsidP="002B07D6">
      <w:pPr>
        <w:pStyle w:val="ListParagraph"/>
        <w:numPr>
          <w:ilvl w:val="0"/>
          <w:numId w:val="30"/>
        </w:numPr>
        <w:rPr>
          <w:sz w:val="36"/>
          <w:szCs w:val="36"/>
          <w:lang w:val="en-US"/>
        </w:rPr>
      </w:pPr>
      <w:r>
        <w:rPr>
          <w:sz w:val="36"/>
          <w:szCs w:val="36"/>
          <w:lang w:val="en-US"/>
        </w:rPr>
        <w:t>When getting a locator, if you add :visible to the end pw will only return elements which are visible on the page.</w:t>
      </w:r>
    </w:p>
    <w:p w14:paraId="6A7F77AB" w14:textId="77777777" w:rsidR="00C93674" w:rsidRDefault="00C93674" w:rsidP="002B07D6">
      <w:pPr>
        <w:pStyle w:val="ListParagraph"/>
        <w:numPr>
          <w:ilvl w:val="0"/>
          <w:numId w:val="30"/>
        </w:numPr>
        <w:rPr>
          <w:sz w:val="36"/>
          <w:szCs w:val="36"/>
          <w:lang w:val="en-US"/>
        </w:rPr>
      </w:pPr>
      <w:r>
        <w:rPr>
          <w:sz w:val="36"/>
          <w:szCs w:val="36"/>
          <w:lang w:val="en-US"/>
        </w:rPr>
        <w:t>Use text.split to break up a string using a delimiter.</w:t>
      </w:r>
    </w:p>
    <w:p w14:paraId="43A68282" w14:textId="1507876E" w:rsidR="00FD7BAA" w:rsidRDefault="00C93674" w:rsidP="00C93674">
      <w:pPr>
        <w:rPr>
          <w:sz w:val="36"/>
          <w:szCs w:val="36"/>
          <w:lang w:val="en-US"/>
        </w:rPr>
      </w:pPr>
      <w:r w:rsidRPr="00C93674">
        <w:rPr>
          <w:sz w:val="36"/>
          <w:szCs w:val="36"/>
          <w:lang w:val="en-US"/>
        </w:rPr>
        <w:t>Lecture 41. understanding the importance of API integration calls for Web tests</w:t>
      </w:r>
      <w:r w:rsidR="003C32A7" w:rsidRPr="00C93674">
        <w:rPr>
          <w:sz w:val="36"/>
          <w:szCs w:val="36"/>
          <w:lang w:val="en-US"/>
        </w:rPr>
        <w:t xml:space="preserve"> </w:t>
      </w:r>
    </w:p>
    <w:p w14:paraId="3CC13390" w14:textId="78798D71" w:rsidR="00C93674" w:rsidRDefault="008E4178" w:rsidP="00C93674">
      <w:pPr>
        <w:pStyle w:val="ListParagraph"/>
        <w:numPr>
          <w:ilvl w:val="0"/>
          <w:numId w:val="31"/>
        </w:numPr>
        <w:rPr>
          <w:sz w:val="36"/>
          <w:szCs w:val="36"/>
          <w:lang w:val="en-US"/>
        </w:rPr>
      </w:pPr>
      <w:r>
        <w:rPr>
          <w:sz w:val="36"/>
          <w:szCs w:val="36"/>
          <w:lang w:val="en-US"/>
        </w:rPr>
        <w:t>As a webpage is working it makes calls to the related APIs and then stores details in the “local storage” In the browser.</w:t>
      </w:r>
    </w:p>
    <w:p w14:paraId="6A9D9DF4" w14:textId="5FF8C77D" w:rsidR="008E4178" w:rsidRDefault="008E4178" w:rsidP="00C93674">
      <w:pPr>
        <w:pStyle w:val="ListParagraph"/>
        <w:numPr>
          <w:ilvl w:val="0"/>
          <w:numId w:val="31"/>
        </w:numPr>
        <w:rPr>
          <w:sz w:val="36"/>
          <w:szCs w:val="36"/>
          <w:lang w:val="en-US"/>
        </w:rPr>
      </w:pPr>
      <w:r>
        <w:rPr>
          <w:sz w:val="36"/>
          <w:szCs w:val="36"/>
          <w:lang w:val="en-US"/>
        </w:rPr>
        <w:t>The information can then be reused within the application eg. Session Token.</w:t>
      </w:r>
    </w:p>
    <w:p w14:paraId="237F8DD7" w14:textId="5904E6E5" w:rsidR="008E4178" w:rsidRDefault="00D63DB3" w:rsidP="00C93674">
      <w:pPr>
        <w:pStyle w:val="ListParagraph"/>
        <w:numPr>
          <w:ilvl w:val="0"/>
          <w:numId w:val="31"/>
        </w:numPr>
        <w:rPr>
          <w:sz w:val="36"/>
          <w:szCs w:val="36"/>
          <w:lang w:val="en-US"/>
        </w:rPr>
      </w:pPr>
      <w:r>
        <w:rPr>
          <w:sz w:val="36"/>
          <w:szCs w:val="36"/>
          <w:lang w:val="en-US"/>
        </w:rPr>
        <w:t>This is really useful because you can use pw to make the api call to get a token and you don’t need to log in the UI, which will take longer.</w:t>
      </w:r>
    </w:p>
    <w:p w14:paraId="190DF003" w14:textId="13D4D506" w:rsidR="00D63DB3" w:rsidRDefault="00ED39BC" w:rsidP="00ED39BC">
      <w:pPr>
        <w:rPr>
          <w:sz w:val="36"/>
          <w:szCs w:val="36"/>
          <w:lang w:val="en-US"/>
        </w:rPr>
      </w:pPr>
      <w:r w:rsidRPr="00ED39BC">
        <w:rPr>
          <w:sz w:val="36"/>
          <w:szCs w:val="36"/>
          <w:lang w:val="en-US"/>
        </w:rPr>
        <w:t xml:space="preserve">Lecture 42. Playwright request method to make API calls and grab response </w:t>
      </w:r>
      <w:r>
        <w:rPr>
          <w:sz w:val="36"/>
          <w:szCs w:val="36"/>
          <w:lang w:val="en-US"/>
        </w:rPr>
        <w:t>–</w:t>
      </w:r>
      <w:r w:rsidRPr="00ED39BC">
        <w:rPr>
          <w:sz w:val="36"/>
          <w:szCs w:val="36"/>
          <w:lang w:val="en-US"/>
        </w:rPr>
        <w:t xml:space="preserve"> Example</w:t>
      </w:r>
    </w:p>
    <w:p w14:paraId="2A0FE0AD" w14:textId="698DDF7E" w:rsidR="00ED39BC" w:rsidRPr="00756F3A" w:rsidRDefault="00756F3A" w:rsidP="00ED39BC">
      <w:pPr>
        <w:pStyle w:val="ListParagraph"/>
        <w:numPr>
          <w:ilvl w:val="0"/>
          <w:numId w:val="32"/>
        </w:numPr>
        <w:rPr>
          <w:sz w:val="36"/>
          <w:szCs w:val="36"/>
          <w:lang w:val="en-US"/>
        </w:rPr>
      </w:pPr>
      <w:r>
        <w:rPr>
          <w:sz w:val="36"/>
          <w:szCs w:val="36"/>
        </w:rPr>
        <w:t>It is also better to use APIs for sign in scenarios because they are more stable, no flickering tests due to the browser.</w:t>
      </w:r>
    </w:p>
    <w:p w14:paraId="2E9ECEBA" w14:textId="1F296EDB" w:rsidR="00756F3A" w:rsidRPr="00BE30BD" w:rsidRDefault="00BE30BD" w:rsidP="00ED39BC">
      <w:pPr>
        <w:pStyle w:val="ListParagraph"/>
        <w:numPr>
          <w:ilvl w:val="0"/>
          <w:numId w:val="32"/>
        </w:numPr>
        <w:rPr>
          <w:sz w:val="36"/>
          <w:szCs w:val="36"/>
          <w:lang w:val="en-US"/>
        </w:rPr>
      </w:pPr>
      <w:r>
        <w:rPr>
          <w:sz w:val="36"/>
          <w:szCs w:val="36"/>
        </w:rPr>
        <w:t>To make API requests you need to add “request” to the import statement.</w:t>
      </w:r>
    </w:p>
    <w:p w14:paraId="5DE764DC" w14:textId="7A16AFD2" w:rsidR="00BE30BD" w:rsidRPr="00C46BD6" w:rsidRDefault="00C46BD6" w:rsidP="00ED39BC">
      <w:pPr>
        <w:pStyle w:val="ListParagraph"/>
        <w:numPr>
          <w:ilvl w:val="0"/>
          <w:numId w:val="32"/>
        </w:numPr>
        <w:rPr>
          <w:sz w:val="36"/>
          <w:szCs w:val="36"/>
          <w:lang w:val="en-US"/>
        </w:rPr>
      </w:pPr>
      <w:r>
        <w:rPr>
          <w:sz w:val="36"/>
          <w:szCs w:val="36"/>
        </w:rPr>
        <w:t>The API context must contain the HTTP method which you want to use for the call.</w:t>
      </w:r>
    </w:p>
    <w:p w14:paraId="3F929886" w14:textId="0EE18DDF" w:rsidR="00C46BD6" w:rsidRPr="00C46BD6" w:rsidRDefault="00C46BD6" w:rsidP="00ED39BC">
      <w:pPr>
        <w:pStyle w:val="ListParagraph"/>
        <w:numPr>
          <w:ilvl w:val="0"/>
          <w:numId w:val="32"/>
        </w:numPr>
        <w:rPr>
          <w:sz w:val="36"/>
          <w:szCs w:val="36"/>
          <w:lang w:val="en-US"/>
        </w:rPr>
      </w:pPr>
      <w:r>
        <w:rPr>
          <w:sz w:val="36"/>
          <w:szCs w:val="36"/>
        </w:rPr>
        <w:t>The data object is just the request body which will be pushed in.</w:t>
      </w:r>
    </w:p>
    <w:p w14:paraId="3A0C6D84" w14:textId="73975C8B" w:rsidR="00C46BD6" w:rsidRPr="00C46BD6" w:rsidRDefault="00C46BD6" w:rsidP="00ED39BC">
      <w:pPr>
        <w:pStyle w:val="ListParagraph"/>
        <w:numPr>
          <w:ilvl w:val="0"/>
          <w:numId w:val="32"/>
        </w:numPr>
        <w:rPr>
          <w:sz w:val="36"/>
          <w:szCs w:val="36"/>
          <w:lang w:val="en-US"/>
        </w:rPr>
      </w:pPr>
      <w:r>
        <w:rPr>
          <w:sz w:val="36"/>
          <w:szCs w:val="36"/>
        </w:rPr>
        <w:t>If you use the .json() method on the response then you can grab the json fields easily.</w:t>
      </w:r>
    </w:p>
    <w:p w14:paraId="1D90A8AD" w14:textId="15BE13D4" w:rsidR="00C46BD6" w:rsidRPr="00FF3297" w:rsidRDefault="00FF3297" w:rsidP="00ED39BC">
      <w:pPr>
        <w:pStyle w:val="ListParagraph"/>
        <w:numPr>
          <w:ilvl w:val="0"/>
          <w:numId w:val="32"/>
        </w:numPr>
        <w:rPr>
          <w:sz w:val="36"/>
          <w:szCs w:val="36"/>
          <w:lang w:val="en-US"/>
        </w:rPr>
      </w:pPr>
      <w:r>
        <w:rPr>
          <w:sz w:val="36"/>
          <w:szCs w:val="36"/>
        </w:rPr>
        <w:t>Playwright can execute any Javascript and so can be used to insert the token into the browser session.</w:t>
      </w:r>
    </w:p>
    <w:p w14:paraId="58837CA3" w14:textId="0DC8C0F4" w:rsidR="00FF3297" w:rsidRDefault="000A30D4" w:rsidP="00ED39BC">
      <w:pPr>
        <w:pStyle w:val="ListParagraph"/>
        <w:numPr>
          <w:ilvl w:val="0"/>
          <w:numId w:val="32"/>
        </w:numPr>
        <w:rPr>
          <w:sz w:val="36"/>
          <w:szCs w:val="36"/>
          <w:lang w:val="en-US"/>
        </w:rPr>
      </w:pPr>
      <w:r>
        <w:rPr>
          <w:sz w:val="36"/>
          <w:szCs w:val="36"/>
          <w:lang w:val="en-US"/>
        </w:rPr>
        <w:t>AddInitScript takes two arguments, a function and a value.</w:t>
      </w:r>
    </w:p>
    <w:p w14:paraId="1598B720" w14:textId="25E9CF08" w:rsidR="000A30D4" w:rsidRDefault="000A30D4" w:rsidP="00ED39BC">
      <w:pPr>
        <w:pStyle w:val="ListParagraph"/>
        <w:numPr>
          <w:ilvl w:val="0"/>
          <w:numId w:val="32"/>
        </w:numPr>
        <w:rPr>
          <w:sz w:val="36"/>
          <w:szCs w:val="36"/>
          <w:lang w:val="en-US"/>
        </w:rPr>
      </w:pPr>
      <w:r>
        <w:rPr>
          <w:sz w:val="36"/>
          <w:szCs w:val="36"/>
          <w:lang w:val="en-US"/>
        </w:rPr>
        <w:t>Using pw to insert the token into the session means you can skip all the log in steps, which should save time (especially if there are many tests).</w:t>
      </w:r>
    </w:p>
    <w:p w14:paraId="57F0F9E1" w14:textId="16F7EAA6" w:rsidR="000A30D4" w:rsidRDefault="000A30D4" w:rsidP="00ED39BC">
      <w:pPr>
        <w:pStyle w:val="ListParagraph"/>
        <w:numPr>
          <w:ilvl w:val="0"/>
          <w:numId w:val="32"/>
        </w:numPr>
        <w:rPr>
          <w:sz w:val="36"/>
          <w:szCs w:val="36"/>
          <w:lang w:val="en-US"/>
        </w:rPr>
      </w:pPr>
      <w:r>
        <w:rPr>
          <w:sz w:val="36"/>
          <w:szCs w:val="36"/>
          <w:lang w:val="en-US"/>
        </w:rPr>
        <w:t>Pw CAN be used as an API test tool but really it is only intended to allow the API calls which are needed for the UI automation.</w:t>
      </w:r>
    </w:p>
    <w:p w14:paraId="3322BEC9" w14:textId="12CE6891" w:rsidR="000A30D4" w:rsidRDefault="00382F0D" w:rsidP="00382F0D">
      <w:pPr>
        <w:rPr>
          <w:sz w:val="36"/>
          <w:szCs w:val="36"/>
          <w:lang w:val="en-US"/>
        </w:rPr>
      </w:pPr>
      <w:r w:rsidRPr="00382F0D">
        <w:rPr>
          <w:sz w:val="36"/>
          <w:szCs w:val="36"/>
          <w:lang w:val="en-US"/>
        </w:rPr>
        <w:t>Lecture 44 Place order API to create order and bypass the flow in UI with mix of web/API</w:t>
      </w:r>
    </w:p>
    <w:p w14:paraId="7404F9E7" w14:textId="07D0FCB6" w:rsidR="00382F0D" w:rsidRDefault="00B401A9" w:rsidP="00B401A9">
      <w:pPr>
        <w:pStyle w:val="ListParagraph"/>
        <w:numPr>
          <w:ilvl w:val="0"/>
          <w:numId w:val="34"/>
        </w:numPr>
        <w:rPr>
          <w:sz w:val="36"/>
          <w:szCs w:val="36"/>
          <w:lang w:val="en-US"/>
        </w:rPr>
      </w:pPr>
      <w:r>
        <w:rPr>
          <w:sz w:val="36"/>
          <w:szCs w:val="36"/>
          <w:lang w:val="en-US"/>
        </w:rPr>
        <w:t>The session token may not always be stored in the same place in the browser but it should always be possible to get the token.</w:t>
      </w:r>
    </w:p>
    <w:p w14:paraId="5A78B61A" w14:textId="73C86D61" w:rsidR="00B401A9" w:rsidRDefault="004135B7" w:rsidP="00B401A9">
      <w:pPr>
        <w:pStyle w:val="ListParagraph"/>
        <w:numPr>
          <w:ilvl w:val="0"/>
          <w:numId w:val="34"/>
        </w:numPr>
        <w:rPr>
          <w:sz w:val="36"/>
          <w:szCs w:val="36"/>
          <w:lang w:val="en-US"/>
        </w:rPr>
      </w:pPr>
      <w:r>
        <w:rPr>
          <w:sz w:val="36"/>
          <w:szCs w:val="36"/>
          <w:lang w:val="en-US"/>
        </w:rPr>
        <w:t>If we just want to check that orders are displayed correctly on the web then we don’t need to actually run through the steps in the ui to create one, we can just insert one via the api and then check that it is displayed.</w:t>
      </w:r>
    </w:p>
    <w:p w14:paraId="3D20283F" w14:textId="293CF31D" w:rsidR="004135B7" w:rsidRDefault="000E019C" w:rsidP="00B401A9">
      <w:pPr>
        <w:pStyle w:val="ListParagraph"/>
        <w:numPr>
          <w:ilvl w:val="0"/>
          <w:numId w:val="34"/>
        </w:numPr>
        <w:rPr>
          <w:sz w:val="36"/>
          <w:szCs w:val="36"/>
          <w:lang w:val="en-US"/>
        </w:rPr>
      </w:pPr>
      <w:r>
        <w:rPr>
          <w:sz w:val="36"/>
          <w:szCs w:val="36"/>
          <w:lang w:val="en-US"/>
        </w:rPr>
        <w:t>The industry is moving in this direction, as it is much faster and helps minimize the amount of the actual web UI steps which are needed.</w:t>
      </w:r>
    </w:p>
    <w:p w14:paraId="26C99A6F" w14:textId="3DC74D15" w:rsidR="000E019C" w:rsidRDefault="00E85707" w:rsidP="00E85707">
      <w:pPr>
        <w:rPr>
          <w:sz w:val="36"/>
          <w:szCs w:val="36"/>
          <w:lang w:val="en-US"/>
        </w:rPr>
      </w:pPr>
      <w:r>
        <w:rPr>
          <w:sz w:val="36"/>
          <w:szCs w:val="36"/>
          <w:lang w:val="en-US"/>
        </w:rPr>
        <w:t xml:space="preserve">Lecture </w:t>
      </w:r>
      <w:r w:rsidR="00413F33" w:rsidRPr="00413F33">
        <w:rPr>
          <w:sz w:val="36"/>
          <w:szCs w:val="36"/>
          <w:lang w:val="en-US"/>
        </w:rPr>
        <w:t>46. Refactor API calls from utils folder and isolate from Web test logic</w:t>
      </w:r>
    </w:p>
    <w:p w14:paraId="59257F1A" w14:textId="38B105BE" w:rsidR="00E85707" w:rsidRPr="00661993" w:rsidRDefault="007171A3" w:rsidP="007171A3">
      <w:pPr>
        <w:pStyle w:val="ListParagraph"/>
        <w:numPr>
          <w:ilvl w:val="0"/>
          <w:numId w:val="35"/>
        </w:numPr>
        <w:rPr>
          <w:rFonts w:ascii="Consolas" w:eastAsia="Times New Roman" w:hAnsi="Consolas" w:cs="Times New Roman"/>
          <w:color w:val="F2FFFC"/>
          <w:kern w:val="0"/>
          <w:sz w:val="27"/>
          <w:szCs w:val="27"/>
          <w:lang w:eastAsia="en-GB"/>
          <w14:ligatures w14:val="none"/>
        </w:rPr>
      </w:pPr>
      <w:r w:rsidRPr="007171A3">
        <w:rPr>
          <w:sz w:val="36"/>
          <w:szCs w:val="36"/>
          <w:lang w:val="en-US"/>
        </w:rPr>
        <w:t>module.exports = {APIUtilities}</w:t>
      </w:r>
      <w:r>
        <w:rPr>
          <w:sz w:val="36"/>
          <w:szCs w:val="36"/>
          <w:lang w:val="en-US"/>
        </w:rPr>
        <w:t xml:space="preserve"> – This makes the class globally available to other classes.</w:t>
      </w:r>
    </w:p>
    <w:p w14:paraId="363A11A2" w14:textId="77777777" w:rsidR="00661993" w:rsidRDefault="00661993" w:rsidP="00661993">
      <w:pPr>
        <w:rPr>
          <w:rFonts w:ascii="Consolas" w:eastAsia="Times New Roman" w:hAnsi="Consolas" w:cs="Times New Roman"/>
          <w:color w:val="F2FFFC"/>
          <w:kern w:val="0"/>
          <w:sz w:val="27"/>
          <w:szCs w:val="27"/>
          <w:lang w:eastAsia="en-GB"/>
          <w14:ligatures w14:val="none"/>
        </w:rPr>
      </w:pPr>
    </w:p>
    <w:p w14:paraId="10B5FBC2" w14:textId="16CE2302" w:rsidR="00661993" w:rsidRDefault="00661993" w:rsidP="00661993">
      <w:pPr>
        <w:rPr>
          <w:sz w:val="36"/>
          <w:szCs w:val="36"/>
          <w:lang w:val="en-US"/>
        </w:rPr>
      </w:pPr>
      <w:r>
        <w:rPr>
          <w:sz w:val="36"/>
          <w:szCs w:val="36"/>
          <w:lang w:val="en-US"/>
        </w:rPr>
        <w:t xml:space="preserve">Lecture </w:t>
      </w:r>
      <w:r w:rsidRPr="00661993">
        <w:rPr>
          <w:sz w:val="36"/>
          <w:szCs w:val="36"/>
          <w:lang w:val="en-US"/>
        </w:rPr>
        <w:t>47. Part 2 - Refactor API calls from utils folder and isolate from Web test logic</w:t>
      </w:r>
    </w:p>
    <w:p w14:paraId="5AEE77AD" w14:textId="25363417" w:rsidR="00661993" w:rsidRDefault="00467386" w:rsidP="00661993">
      <w:pPr>
        <w:pStyle w:val="ListParagraph"/>
        <w:numPr>
          <w:ilvl w:val="0"/>
          <w:numId w:val="35"/>
        </w:numPr>
        <w:rPr>
          <w:sz w:val="36"/>
          <w:szCs w:val="36"/>
          <w:lang w:val="en-US"/>
        </w:rPr>
      </w:pPr>
      <w:r>
        <w:rPr>
          <w:sz w:val="36"/>
          <w:szCs w:val="36"/>
          <w:lang w:val="en-US"/>
        </w:rPr>
        <w:t>As the createOrder method needs to generate a token and also return an order id a new response js object is created, this response contains both the token and order id.  This response can then just be returned to the calling test class and both values will be available in the tests.</w:t>
      </w:r>
    </w:p>
    <w:p w14:paraId="523B25DA" w14:textId="0E1A2825" w:rsidR="000D794F" w:rsidRDefault="000D794F" w:rsidP="00661993">
      <w:pPr>
        <w:pStyle w:val="ListParagraph"/>
        <w:numPr>
          <w:ilvl w:val="0"/>
          <w:numId w:val="35"/>
        </w:numPr>
        <w:rPr>
          <w:sz w:val="36"/>
          <w:szCs w:val="36"/>
          <w:lang w:val="en-US"/>
        </w:rPr>
      </w:pPr>
      <w:r>
        <w:rPr>
          <w:sz w:val="36"/>
          <w:szCs w:val="36"/>
          <w:lang w:val="en-US"/>
        </w:rPr>
        <w:t>Creating a J</w:t>
      </w:r>
      <w:r w:rsidR="00B8210C">
        <w:rPr>
          <w:sz w:val="36"/>
          <w:szCs w:val="36"/>
          <w:lang w:val="en-US"/>
        </w:rPr>
        <w:t>ava</w:t>
      </w:r>
      <w:r>
        <w:rPr>
          <w:sz w:val="36"/>
          <w:szCs w:val="36"/>
          <w:lang w:val="en-US"/>
        </w:rPr>
        <w:t>S</w:t>
      </w:r>
      <w:r w:rsidR="00B8210C">
        <w:rPr>
          <w:sz w:val="36"/>
          <w:szCs w:val="36"/>
          <w:lang w:val="en-US"/>
        </w:rPr>
        <w:t>cript</w:t>
      </w:r>
      <w:r>
        <w:rPr>
          <w:sz w:val="36"/>
          <w:szCs w:val="36"/>
          <w:lang w:val="en-US"/>
        </w:rPr>
        <w:t xml:space="preserve"> object like below means that other variables can just be assigned to it as properties</w:t>
      </w:r>
      <w:r w:rsidR="00B8210C">
        <w:rPr>
          <w:sz w:val="36"/>
          <w:szCs w:val="36"/>
          <w:lang w:val="en-US"/>
        </w:rPr>
        <w:t xml:space="preserve"> of the object</w:t>
      </w:r>
      <w:r>
        <w:rPr>
          <w:sz w:val="36"/>
          <w:szCs w:val="36"/>
          <w:lang w:val="en-US"/>
        </w:rPr>
        <w:t>.</w:t>
      </w:r>
    </w:p>
    <w:p w14:paraId="6074BFC7" w14:textId="7BE1A7DA" w:rsidR="00467386" w:rsidRDefault="000D794F" w:rsidP="000D794F">
      <w:pPr>
        <w:rPr>
          <w:sz w:val="36"/>
          <w:szCs w:val="36"/>
          <w:lang w:val="en-US"/>
        </w:rPr>
      </w:pPr>
      <w:r w:rsidRPr="000D794F">
        <w:rPr>
          <w:noProof/>
          <w:sz w:val="36"/>
          <w:szCs w:val="36"/>
          <w:lang w:val="en-US"/>
        </w:rPr>
        <w:drawing>
          <wp:inline distT="0" distB="0" distL="0" distR="0" wp14:anchorId="1AF14AB6" wp14:editId="35CBECFA">
            <wp:extent cx="5953956" cy="657317"/>
            <wp:effectExtent l="0" t="0" r="0" b="9525"/>
            <wp:docPr id="154811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116032" name=""/>
                    <pic:cNvPicPr/>
                  </pic:nvPicPr>
                  <pic:blipFill>
                    <a:blip r:embed="rId26"/>
                    <a:stretch>
                      <a:fillRect/>
                    </a:stretch>
                  </pic:blipFill>
                  <pic:spPr>
                    <a:xfrm>
                      <a:off x="0" y="0"/>
                      <a:ext cx="5953956" cy="657317"/>
                    </a:xfrm>
                    <a:prstGeom prst="rect">
                      <a:avLst/>
                    </a:prstGeom>
                  </pic:spPr>
                </pic:pic>
              </a:graphicData>
            </a:graphic>
          </wp:inline>
        </w:drawing>
      </w:r>
    </w:p>
    <w:p w14:paraId="3FAAF4D2" w14:textId="77777777" w:rsidR="00066FE8" w:rsidRDefault="00066FE8" w:rsidP="000D794F">
      <w:pPr>
        <w:rPr>
          <w:sz w:val="36"/>
          <w:szCs w:val="36"/>
          <w:lang w:val="en-US"/>
        </w:rPr>
      </w:pPr>
    </w:p>
    <w:p w14:paraId="4E0E3DA7" w14:textId="143C4485" w:rsidR="00066FE8" w:rsidRDefault="00066FE8" w:rsidP="00066FE8">
      <w:pPr>
        <w:rPr>
          <w:sz w:val="36"/>
          <w:szCs w:val="36"/>
          <w:lang w:val="en-US"/>
        </w:rPr>
      </w:pPr>
      <w:r w:rsidRPr="00066FE8">
        <w:rPr>
          <w:sz w:val="36"/>
          <w:szCs w:val="36"/>
          <w:lang w:val="en-US"/>
        </w:rPr>
        <w:t>Lecture 48. How to save session storage using Playwright and inject into new Browser context</w:t>
      </w:r>
    </w:p>
    <w:p w14:paraId="0D334C09" w14:textId="40D08CA0" w:rsidR="00066FE8" w:rsidRDefault="00A52BC8" w:rsidP="00066FE8">
      <w:pPr>
        <w:pStyle w:val="ListParagraph"/>
        <w:numPr>
          <w:ilvl w:val="0"/>
          <w:numId w:val="37"/>
        </w:numPr>
        <w:rPr>
          <w:sz w:val="36"/>
          <w:szCs w:val="36"/>
          <w:lang w:val="en-US"/>
        </w:rPr>
      </w:pPr>
      <w:r>
        <w:rPr>
          <w:sz w:val="36"/>
          <w:szCs w:val="36"/>
          <w:lang w:val="en-US"/>
        </w:rPr>
        <w:t>This is to help in situations where logging in is a complex process and you don’t really want to have to run a log in for each of your tests.</w:t>
      </w:r>
    </w:p>
    <w:p w14:paraId="3BE4E096" w14:textId="7A32EB1F" w:rsidR="00A52BC8" w:rsidRDefault="00A52BC8" w:rsidP="00066FE8">
      <w:pPr>
        <w:pStyle w:val="ListParagraph"/>
        <w:numPr>
          <w:ilvl w:val="0"/>
          <w:numId w:val="37"/>
        </w:numPr>
        <w:rPr>
          <w:sz w:val="36"/>
          <w:szCs w:val="36"/>
          <w:lang w:val="en-US"/>
        </w:rPr>
      </w:pPr>
      <w:r>
        <w:rPr>
          <w:sz w:val="36"/>
          <w:szCs w:val="36"/>
          <w:lang w:val="en-US"/>
        </w:rPr>
        <w:t>All the information when you sign in is logged in the browser and you can capture all this information. (Local storage, Sesssion storage, Cookies etc)</w:t>
      </w:r>
    </w:p>
    <w:p w14:paraId="24AB43B9" w14:textId="1EFC9893" w:rsidR="00A52BC8" w:rsidRDefault="00A52BC8" w:rsidP="00066FE8">
      <w:pPr>
        <w:pStyle w:val="ListParagraph"/>
        <w:numPr>
          <w:ilvl w:val="0"/>
          <w:numId w:val="37"/>
        </w:numPr>
        <w:rPr>
          <w:sz w:val="36"/>
          <w:szCs w:val="36"/>
          <w:lang w:val="en-US"/>
        </w:rPr>
      </w:pPr>
      <w:r>
        <w:rPr>
          <w:sz w:val="36"/>
          <w:szCs w:val="36"/>
          <w:lang w:val="en-US"/>
        </w:rPr>
        <w:t>How this works is that you log in once and the “Storage State” is output into a JSON file.</w:t>
      </w:r>
    </w:p>
    <w:p w14:paraId="57FBE783" w14:textId="328DC257" w:rsidR="00A52BC8" w:rsidRDefault="00A52BC8" w:rsidP="00066FE8">
      <w:pPr>
        <w:pStyle w:val="ListParagraph"/>
        <w:numPr>
          <w:ilvl w:val="0"/>
          <w:numId w:val="37"/>
        </w:numPr>
        <w:rPr>
          <w:sz w:val="36"/>
          <w:szCs w:val="36"/>
          <w:lang w:val="en-US"/>
        </w:rPr>
      </w:pPr>
      <w:r>
        <w:rPr>
          <w:sz w:val="36"/>
          <w:szCs w:val="36"/>
          <w:lang w:val="en-US"/>
        </w:rPr>
        <w:t xml:space="preserve">All subsequent tests can then just “Inject” this storage state </w:t>
      </w:r>
      <w:r w:rsidR="004873C2">
        <w:rPr>
          <w:sz w:val="36"/>
          <w:szCs w:val="36"/>
          <w:lang w:val="en-US"/>
        </w:rPr>
        <w:t xml:space="preserve">(of the browser) </w:t>
      </w:r>
      <w:r>
        <w:rPr>
          <w:sz w:val="36"/>
          <w:szCs w:val="36"/>
          <w:lang w:val="en-US"/>
        </w:rPr>
        <w:t xml:space="preserve">into the </w:t>
      </w:r>
      <w:r w:rsidR="004873C2">
        <w:rPr>
          <w:sz w:val="36"/>
          <w:szCs w:val="36"/>
          <w:lang w:val="en-US"/>
        </w:rPr>
        <w:t xml:space="preserve">fresh </w:t>
      </w:r>
      <w:r>
        <w:rPr>
          <w:sz w:val="36"/>
          <w:szCs w:val="36"/>
          <w:lang w:val="en-US"/>
        </w:rPr>
        <w:t>browser.</w:t>
      </w:r>
    </w:p>
    <w:p w14:paraId="44A0AD1F" w14:textId="149025EA" w:rsidR="00A52BC8" w:rsidRDefault="001A2648" w:rsidP="00066FE8">
      <w:pPr>
        <w:pStyle w:val="ListParagraph"/>
        <w:numPr>
          <w:ilvl w:val="0"/>
          <w:numId w:val="37"/>
        </w:numPr>
        <w:rPr>
          <w:sz w:val="36"/>
          <w:szCs w:val="36"/>
          <w:lang w:val="en-US"/>
        </w:rPr>
      </w:pPr>
      <w:r>
        <w:rPr>
          <w:sz w:val="36"/>
          <w:szCs w:val="36"/>
          <w:lang w:val="en-US"/>
        </w:rPr>
        <w:t>This works on the “BROWSER” context level (if you 100s of pages open the information would be stored about all of them).</w:t>
      </w:r>
    </w:p>
    <w:p w14:paraId="1F1FF3C9" w14:textId="6E39E2DD" w:rsidR="002A503A" w:rsidRDefault="002A503A" w:rsidP="00066FE8">
      <w:pPr>
        <w:pStyle w:val="ListParagraph"/>
        <w:numPr>
          <w:ilvl w:val="0"/>
          <w:numId w:val="37"/>
        </w:numPr>
        <w:rPr>
          <w:sz w:val="36"/>
          <w:szCs w:val="36"/>
          <w:lang w:val="en-US"/>
        </w:rPr>
      </w:pPr>
      <w:r>
        <w:rPr>
          <w:sz w:val="36"/>
          <w:szCs w:val="36"/>
          <w:lang w:val="en-US"/>
        </w:rPr>
        <w:t>If you want to skip the log in steps for multiple tests you really need to decide whether to use this method or the API call method.  The API method is very fast compared to logging in with the UI but it will still need to be executed every time a test runs, whereas the state saving solution only logs in one time and then uses the details for ALL the other tests.</w:t>
      </w:r>
    </w:p>
    <w:p w14:paraId="3CE7950A" w14:textId="308262EC" w:rsidR="001A2648" w:rsidRPr="00614C59" w:rsidRDefault="00614C59" w:rsidP="00614C59">
      <w:pPr>
        <w:rPr>
          <w:sz w:val="36"/>
          <w:szCs w:val="36"/>
          <w:lang w:val="en-US"/>
        </w:rPr>
      </w:pPr>
      <w:r w:rsidRPr="00614C59">
        <w:rPr>
          <w:noProof/>
          <w:sz w:val="36"/>
          <w:szCs w:val="36"/>
          <w:lang w:val="en-US"/>
        </w:rPr>
        <w:drawing>
          <wp:inline distT="0" distB="0" distL="0" distR="0" wp14:anchorId="1519CF7A" wp14:editId="7CEF4AA9">
            <wp:extent cx="5870448" cy="2194560"/>
            <wp:effectExtent l="0" t="0" r="0" b="0"/>
            <wp:docPr id="1189373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73926" name="Picture 1" descr="A screenshot of a computer&#10;&#10;Description automatically generated"/>
                    <pic:cNvPicPr/>
                  </pic:nvPicPr>
                  <pic:blipFill>
                    <a:blip r:embed="rId27"/>
                    <a:stretch>
                      <a:fillRect/>
                    </a:stretch>
                  </pic:blipFill>
                  <pic:spPr>
                    <a:xfrm>
                      <a:off x="0" y="0"/>
                      <a:ext cx="5900302" cy="2205720"/>
                    </a:xfrm>
                    <a:prstGeom prst="rect">
                      <a:avLst/>
                    </a:prstGeom>
                  </pic:spPr>
                </pic:pic>
              </a:graphicData>
            </a:graphic>
          </wp:inline>
        </w:drawing>
      </w:r>
    </w:p>
    <w:p w14:paraId="0AE23D43" w14:textId="3AF72304" w:rsidR="007171A3" w:rsidRDefault="00183A27" w:rsidP="00183A27">
      <w:pPr>
        <w:rPr>
          <w:sz w:val="36"/>
          <w:szCs w:val="36"/>
          <w:lang w:val="en-US"/>
        </w:rPr>
      </w:pPr>
      <w:r w:rsidRPr="00183A27">
        <w:rPr>
          <w:sz w:val="36"/>
          <w:szCs w:val="36"/>
          <w:lang w:val="en-US"/>
        </w:rPr>
        <w:t>Lecture 49. How to debug the API steps in script using Visual code debugging</w:t>
      </w:r>
    </w:p>
    <w:p w14:paraId="0ED3138F" w14:textId="15A38717" w:rsidR="00183A27" w:rsidRDefault="006F0433" w:rsidP="00183A27">
      <w:pPr>
        <w:pStyle w:val="ListParagraph"/>
        <w:numPr>
          <w:ilvl w:val="0"/>
          <w:numId w:val="38"/>
        </w:numPr>
        <w:rPr>
          <w:sz w:val="36"/>
          <w:szCs w:val="36"/>
          <w:lang w:val="en-US"/>
        </w:rPr>
      </w:pPr>
      <w:r>
        <w:rPr>
          <w:sz w:val="36"/>
          <w:szCs w:val="36"/>
          <w:lang w:val="en-US"/>
        </w:rPr>
        <w:t>The pw inspector only works on the UI part of your tests, it will skip any API tests and open the debugger at the first web step.</w:t>
      </w:r>
    </w:p>
    <w:p w14:paraId="5C1D2449" w14:textId="55302BF9" w:rsidR="006F0433" w:rsidRDefault="006F0433" w:rsidP="00183A27">
      <w:pPr>
        <w:pStyle w:val="ListParagraph"/>
        <w:numPr>
          <w:ilvl w:val="0"/>
          <w:numId w:val="38"/>
        </w:numPr>
        <w:rPr>
          <w:sz w:val="36"/>
          <w:szCs w:val="36"/>
          <w:lang w:val="en-US"/>
        </w:rPr>
      </w:pPr>
      <w:r>
        <w:rPr>
          <w:sz w:val="36"/>
          <w:szCs w:val="36"/>
          <w:lang w:val="en-US"/>
        </w:rPr>
        <w:t>The hyphen hyphen debug line opens the inspector when running the test.</w:t>
      </w:r>
    </w:p>
    <w:p w14:paraId="78713F82" w14:textId="5B46CA9D" w:rsidR="006F0433" w:rsidRDefault="00761357" w:rsidP="00183A27">
      <w:pPr>
        <w:pStyle w:val="ListParagraph"/>
        <w:numPr>
          <w:ilvl w:val="0"/>
          <w:numId w:val="38"/>
        </w:numPr>
        <w:rPr>
          <w:sz w:val="36"/>
          <w:szCs w:val="36"/>
          <w:lang w:val="en-US"/>
        </w:rPr>
      </w:pPr>
      <w:r>
        <w:rPr>
          <w:sz w:val="36"/>
          <w:szCs w:val="36"/>
          <w:lang w:val="en-US"/>
        </w:rPr>
        <w:t>To debug both api and ui you need to add a “scripts” section in the package.json.</w:t>
      </w:r>
    </w:p>
    <w:p w14:paraId="6B4E1763" w14:textId="19B5EC96" w:rsidR="00335C51" w:rsidRDefault="00335C51" w:rsidP="00183A27">
      <w:pPr>
        <w:pStyle w:val="ListParagraph"/>
        <w:numPr>
          <w:ilvl w:val="0"/>
          <w:numId w:val="38"/>
        </w:numPr>
        <w:rPr>
          <w:sz w:val="36"/>
          <w:szCs w:val="36"/>
          <w:lang w:val="en-US"/>
        </w:rPr>
      </w:pPr>
      <w:r>
        <w:rPr>
          <w:sz w:val="36"/>
          <w:szCs w:val="36"/>
          <w:lang w:val="en-US"/>
        </w:rPr>
        <w:t>You then need to add at least one debug breakpoint</w:t>
      </w:r>
    </w:p>
    <w:p w14:paraId="6D98D557" w14:textId="160C4A9C" w:rsidR="00335C51" w:rsidRDefault="00335C51" w:rsidP="00183A27">
      <w:pPr>
        <w:pStyle w:val="ListParagraph"/>
        <w:numPr>
          <w:ilvl w:val="0"/>
          <w:numId w:val="38"/>
        </w:numPr>
        <w:rPr>
          <w:sz w:val="36"/>
          <w:szCs w:val="36"/>
          <w:lang w:val="en-US"/>
        </w:rPr>
      </w:pPr>
      <w:r>
        <w:rPr>
          <w:sz w:val="36"/>
          <w:szCs w:val="36"/>
          <w:lang w:val="en-US"/>
        </w:rPr>
        <w:t>To access the debugger in visual studio, you need to open the package.json file, do ctrl shift p and then select “Debug: debug npm script”</w:t>
      </w:r>
    </w:p>
    <w:p w14:paraId="43C214DE" w14:textId="383320A5" w:rsidR="00335C51" w:rsidRDefault="00335C51" w:rsidP="00183A27">
      <w:pPr>
        <w:pStyle w:val="ListParagraph"/>
        <w:numPr>
          <w:ilvl w:val="0"/>
          <w:numId w:val="38"/>
        </w:numPr>
        <w:rPr>
          <w:sz w:val="36"/>
          <w:szCs w:val="36"/>
          <w:lang w:val="en-US"/>
        </w:rPr>
      </w:pPr>
      <w:r>
        <w:rPr>
          <w:sz w:val="36"/>
          <w:szCs w:val="36"/>
          <w:lang w:val="en-US"/>
        </w:rPr>
        <w:t>This will run the debugger to the breakpoint</w:t>
      </w:r>
    </w:p>
    <w:p w14:paraId="040DBE03" w14:textId="4B13ED8F" w:rsidR="00761357" w:rsidRPr="00335C51" w:rsidRDefault="00335C51" w:rsidP="00335C51">
      <w:pPr>
        <w:rPr>
          <w:sz w:val="36"/>
          <w:szCs w:val="36"/>
          <w:lang w:val="en-US"/>
        </w:rPr>
      </w:pPr>
      <w:r w:rsidRPr="00335C51">
        <w:rPr>
          <w:noProof/>
          <w:sz w:val="36"/>
          <w:szCs w:val="36"/>
          <w:lang w:val="en-US"/>
        </w:rPr>
        <w:drawing>
          <wp:inline distT="0" distB="0" distL="0" distR="0" wp14:anchorId="568D7265" wp14:editId="3FC52527">
            <wp:extent cx="10052203" cy="5461262"/>
            <wp:effectExtent l="0" t="0" r="6350" b="6350"/>
            <wp:docPr id="1640450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5017" name="Picture 1" descr="A screenshot of a computer program&#10;&#10;Description automatically generated"/>
                    <pic:cNvPicPr/>
                  </pic:nvPicPr>
                  <pic:blipFill>
                    <a:blip r:embed="rId28"/>
                    <a:stretch>
                      <a:fillRect/>
                    </a:stretch>
                  </pic:blipFill>
                  <pic:spPr>
                    <a:xfrm>
                      <a:off x="0" y="0"/>
                      <a:ext cx="10067829" cy="5469751"/>
                    </a:xfrm>
                    <a:prstGeom prst="rect">
                      <a:avLst/>
                    </a:prstGeom>
                  </pic:spPr>
                </pic:pic>
              </a:graphicData>
            </a:graphic>
          </wp:inline>
        </w:drawing>
      </w:r>
    </w:p>
    <w:p w14:paraId="6BA83719" w14:textId="77777777" w:rsidR="00556B01" w:rsidRDefault="00556B01" w:rsidP="00556B01">
      <w:pPr>
        <w:rPr>
          <w:sz w:val="36"/>
          <w:szCs w:val="36"/>
          <w:lang w:val="en-US"/>
        </w:rPr>
      </w:pPr>
    </w:p>
    <w:p w14:paraId="291663A8" w14:textId="3887A1AD" w:rsidR="00556B01" w:rsidRDefault="00A34EA2" w:rsidP="00A34EA2">
      <w:pPr>
        <w:rPr>
          <w:sz w:val="36"/>
          <w:szCs w:val="36"/>
          <w:lang w:val="en-US"/>
        </w:rPr>
      </w:pPr>
      <w:r w:rsidRPr="00A34EA2">
        <w:rPr>
          <w:sz w:val="36"/>
          <w:szCs w:val="36"/>
          <w:lang w:val="en-US"/>
        </w:rPr>
        <w:t>Lecture 51. How to intercept Network response calls with Playwright route method</w:t>
      </w:r>
    </w:p>
    <w:p w14:paraId="2E87D807" w14:textId="0633DBD0" w:rsidR="00A34EA2" w:rsidRDefault="00630CCF" w:rsidP="00630CCF">
      <w:pPr>
        <w:pStyle w:val="ListParagraph"/>
        <w:numPr>
          <w:ilvl w:val="0"/>
          <w:numId w:val="39"/>
        </w:numPr>
        <w:rPr>
          <w:sz w:val="36"/>
          <w:szCs w:val="36"/>
          <w:lang w:val="en-US"/>
        </w:rPr>
      </w:pPr>
      <w:r>
        <w:rPr>
          <w:sz w:val="36"/>
          <w:szCs w:val="36"/>
          <w:lang w:val="en-US"/>
        </w:rPr>
        <w:t>The webui makes API microservices calls to populate the data eg. Products</w:t>
      </w:r>
    </w:p>
    <w:p w14:paraId="093F0A27" w14:textId="31280FC8" w:rsidR="00630CCF" w:rsidRDefault="005C511A" w:rsidP="00630CCF">
      <w:pPr>
        <w:pStyle w:val="ListParagraph"/>
        <w:numPr>
          <w:ilvl w:val="0"/>
          <w:numId w:val="39"/>
        </w:numPr>
        <w:rPr>
          <w:sz w:val="36"/>
          <w:szCs w:val="36"/>
          <w:lang w:val="en-US"/>
        </w:rPr>
      </w:pPr>
      <w:r>
        <w:rPr>
          <w:sz w:val="36"/>
          <w:szCs w:val="36"/>
          <w:lang w:val="en-US"/>
        </w:rPr>
        <w:t>With pw you can intercept the network calls and then mock the data to test some scenarios which could be difficult to test otherwise.</w:t>
      </w:r>
    </w:p>
    <w:p w14:paraId="31892900" w14:textId="64FE8959" w:rsidR="005C511A" w:rsidRDefault="00E155BB" w:rsidP="00E155BB">
      <w:pPr>
        <w:rPr>
          <w:sz w:val="36"/>
          <w:szCs w:val="36"/>
          <w:lang w:val="en-US"/>
        </w:rPr>
      </w:pPr>
      <w:r w:rsidRPr="00E155BB">
        <w:rPr>
          <w:sz w:val="36"/>
          <w:szCs w:val="36"/>
          <w:lang w:val="en-US"/>
        </w:rPr>
        <w:t xml:space="preserve">Lecture 52. Understand the playwright route method and its parameters in intercepting </w:t>
      </w:r>
      <w:r>
        <w:rPr>
          <w:sz w:val="36"/>
          <w:szCs w:val="36"/>
          <w:lang w:val="en-US"/>
        </w:rPr>
        <w:t>–</w:t>
      </w:r>
      <w:r w:rsidRPr="00E155BB">
        <w:rPr>
          <w:sz w:val="36"/>
          <w:szCs w:val="36"/>
          <w:lang w:val="en-US"/>
        </w:rPr>
        <w:t xml:space="preserve"> demo</w:t>
      </w:r>
    </w:p>
    <w:p w14:paraId="44D33702" w14:textId="782BC3CA" w:rsidR="00E155BB" w:rsidRDefault="00837157" w:rsidP="00E155BB">
      <w:pPr>
        <w:pStyle w:val="ListParagraph"/>
        <w:numPr>
          <w:ilvl w:val="0"/>
          <w:numId w:val="40"/>
        </w:numPr>
        <w:rPr>
          <w:sz w:val="36"/>
          <w:szCs w:val="36"/>
          <w:lang w:val="en-US"/>
        </w:rPr>
      </w:pPr>
      <w:r>
        <w:rPr>
          <w:sz w:val="36"/>
          <w:szCs w:val="36"/>
          <w:lang w:val="en-US"/>
        </w:rPr>
        <w:t>The route command is the one which tells pw that we want to route requests to one endpoint in a different way.</w:t>
      </w:r>
    </w:p>
    <w:p w14:paraId="0BE55E3F" w14:textId="75EBBB56" w:rsidR="00837157" w:rsidRDefault="00837157" w:rsidP="00E155BB">
      <w:pPr>
        <w:pStyle w:val="ListParagraph"/>
        <w:numPr>
          <w:ilvl w:val="0"/>
          <w:numId w:val="40"/>
        </w:numPr>
        <w:rPr>
          <w:sz w:val="36"/>
          <w:szCs w:val="36"/>
          <w:lang w:val="en-US"/>
        </w:rPr>
      </w:pPr>
      <w:r>
        <w:rPr>
          <w:sz w:val="36"/>
          <w:szCs w:val="36"/>
          <w:lang w:val="en-US"/>
        </w:rPr>
        <w:t>The first argument will always be the URL to mock and then the function is HOW to go about this.</w:t>
      </w:r>
    </w:p>
    <w:p w14:paraId="70C0A11F" w14:textId="11BAE66A" w:rsidR="00837157" w:rsidRDefault="00D60893" w:rsidP="00E155BB">
      <w:pPr>
        <w:pStyle w:val="ListParagraph"/>
        <w:numPr>
          <w:ilvl w:val="0"/>
          <w:numId w:val="40"/>
        </w:numPr>
        <w:rPr>
          <w:sz w:val="36"/>
          <w:szCs w:val="36"/>
          <w:lang w:val="en-US"/>
        </w:rPr>
      </w:pPr>
      <w:r>
        <w:rPr>
          <w:sz w:val="36"/>
          <w:szCs w:val="36"/>
          <w:lang w:val="en-US"/>
        </w:rPr>
        <w:t>We convert the page into the request and then fetch the response from the route which is specified.</w:t>
      </w:r>
    </w:p>
    <w:p w14:paraId="34E8E497" w14:textId="3470FA20" w:rsidR="00D60893" w:rsidRDefault="00C01687" w:rsidP="00E155BB">
      <w:pPr>
        <w:pStyle w:val="ListParagraph"/>
        <w:numPr>
          <w:ilvl w:val="0"/>
          <w:numId w:val="40"/>
        </w:numPr>
        <w:rPr>
          <w:sz w:val="36"/>
          <w:szCs w:val="36"/>
          <w:lang w:val="en-US"/>
        </w:rPr>
      </w:pPr>
      <w:r>
        <w:rPr>
          <w:sz w:val="36"/>
          <w:szCs w:val="36"/>
          <w:lang w:val="en-US"/>
        </w:rPr>
        <w:t>If you don’t have values in the route then it will just send the original details.</w:t>
      </w:r>
    </w:p>
    <w:p w14:paraId="2A68A09C" w14:textId="77777777" w:rsidR="00C01687" w:rsidRDefault="00C01687" w:rsidP="008819F9">
      <w:pPr>
        <w:rPr>
          <w:sz w:val="36"/>
          <w:szCs w:val="36"/>
          <w:lang w:val="en-US"/>
        </w:rPr>
      </w:pPr>
    </w:p>
    <w:p w14:paraId="1DE41BB6" w14:textId="79074F73" w:rsidR="008819F9" w:rsidRDefault="008819F9" w:rsidP="008819F9">
      <w:pPr>
        <w:rPr>
          <w:sz w:val="36"/>
          <w:szCs w:val="36"/>
          <w:lang w:val="en-US"/>
        </w:rPr>
      </w:pPr>
      <w:r w:rsidRPr="008819F9">
        <w:rPr>
          <w:sz w:val="36"/>
          <w:szCs w:val="36"/>
          <w:lang w:val="en-US"/>
        </w:rPr>
        <w:t>Lecture 54. How to intercept Network request calls with Playwright - Example demo</w:t>
      </w:r>
    </w:p>
    <w:p w14:paraId="4F439F2C" w14:textId="29C9A332" w:rsidR="008819F9" w:rsidRDefault="00C21E78" w:rsidP="008819F9">
      <w:pPr>
        <w:pStyle w:val="ListParagraph"/>
        <w:numPr>
          <w:ilvl w:val="0"/>
          <w:numId w:val="41"/>
        </w:numPr>
        <w:rPr>
          <w:sz w:val="36"/>
          <w:szCs w:val="36"/>
          <w:lang w:val="en-US"/>
        </w:rPr>
      </w:pPr>
      <w:r>
        <w:rPr>
          <w:sz w:val="36"/>
          <w:szCs w:val="36"/>
          <w:lang w:val="en-US"/>
        </w:rPr>
        <w:t>Hackers will attempt to intercept requests eg. The request to get an order by id, and then use it to view other peoples orders.</w:t>
      </w:r>
    </w:p>
    <w:p w14:paraId="3BE49C2E" w14:textId="48CC49CE" w:rsidR="00C21E78" w:rsidRDefault="00C21E78" w:rsidP="008819F9">
      <w:pPr>
        <w:pStyle w:val="ListParagraph"/>
        <w:numPr>
          <w:ilvl w:val="0"/>
          <w:numId w:val="41"/>
        </w:numPr>
        <w:rPr>
          <w:sz w:val="36"/>
          <w:szCs w:val="36"/>
          <w:lang w:val="en-US"/>
        </w:rPr>
      </w:pPr>
      <w:r>
        <w:rPr>
          <w:sz w:val="36"/>
          <w:szCs w:val="36"/>
          <w:lang w:val="en-US"/>
        </w:rPr>
        <w:t>This is a security hole and should not be allowed.</w:t>
      </w:r>
    </w:p>
    <w:p w14:paraId="6A777270" w14:textId="0939CAAE" w:rsidR="00C21E78" w:rsidRDefault="00C21E78" w:rsidP="008819F9">
      <w:pPr>
        <w:pStyle w:val="ListParagraph"/>
        <w:numPr>
          <w:ilvl w:val="0"/>
          <w:numId w:val="41"/>
        </w:numPr>
        <w:rPr>
          <w:sz w:val="36"/>
          <w:szCs w:val="36"/>
          <w:lang w:val="en-US"/>
        </w:rPr>
      </w:pPr>
      <w:r>
        <w:rPr>
          <w:sz w:val="36"/>
          <w:szCs w:val="36"/>
          <w:lang w:val="en-US"/>
        </w:rPr>
        <w:t>Pw lets you capture the outgoing request and modify them, so that you can check this scenario.</w:t>
      </w:r>
    </w:p>
    <w:p w14:paraId="55C15507" w14:textId="5B659E4A" w:rsidR="00C21E78" w:rsidRDefault="00B85E0E" w:rsidP="008819F9">
      <w:pPr>
        <w:pStyle w:val="ListParagraph"/>
        <w:numPr>
          <w:ilvl w:val="0"/>
          <w:numId w:val="41"/>
        </w:numPr>
        <w:rPr>
          <w:sz w:val="36"/>
          <w:szCs w:val="36"/>
          <w:lang w:val="en-US"/>
        </w:rPr>
      </w:pPr>
      <w:r>
        <w:rPr>
          <w:sz w:val="36"/>
          <w:szCs w:val="36"/>
          <w:lang w:val="en-US"/>
        </w:rPr>
        <w:t>You need to ensure pw is ready before you click the button to generate the API call</w:t>
      </w:r>
    </w:p>
    <w:p w14:paraId="2B70E2CD" w14:textId="4EF656DD" w:rsidR="00B85E0E" w:rsidRDefault="00A75421" w:rsidP="008819F9">
      <w:pPr>
        <w:pStyle w:val="ListParagraph"/>
        <w:numPr>
          <w:ilvl w:val="0"/>
          <w:numId w:val="41"/>
        </w:numPr>
        <w:rPr>
          <w:sz w:val="36"/>
          <w:szCs w:val="36"/>
          <w:lang w:val="en-US"/>
        </w:rPr>
      </w:pPr>
      <w:r>
        <w:rPr>
          <w:sz w:val="36"/>
          <w:szCs w:val="36"/>
          <w:lang w:val="en-US"/>
        </w:rPr>
        <w:t>You can add the * to an intercept URL, so that it will match to ANY order id.</w:t>
      </w:r>
    </w:p>
    <w:p w14:paraId="54F215FE" w14:textId="50B95011" w:rsidR="00A75421" w:rsidRDefault="00D53174" w:rsidP="008819F9">
      <w:pPr>
        <w:pStyle w:val="ListParagraph"/>
        <w:numPr>
          <w:ilvl w:val="0"/>
          <w:numId w:val="41"/>
        </w:numPr>
        <w:rPr>
          <w:sz w:val="36"/>
          <w:szCs w:val="36"/>
          <w:lang w:val="en-US"/>
        </w:rPr>
      </w:pPr>
      <w:r>
        <w:rPr>
          <w:sz w:val="36"/>
          <w:szCs w:val="36"/>
          <w:lang w:val="en-US"/>
        </w:rPr>
        <w:t>The continue method on route will intercept the URL and say that “whenever we get this URL pattern, continue with these details instead”</w:t>
      </w:r>
    </w:p>
    <w:p w14:paraId="1DB1E297" w14:textId="76A9861F" w:rsidR="00D53174" w:rsidRDefault="00884099" w:rsidP="008819F9">
      <w:pPr>
        <w:pStyle w:val="ListParagraph"/>
        <w:numPr>
          <w:ilvl w:val="0"/>
          <w:numId w:val="41"/>
        </w:numPr>
        <w:rPr>
          <w:sz w:val="36"/>
          <w:szCs w:val="36"/>
          <w:lang w:val="en-US"/>
        </w:rPr>
      </w:pPr>
      <w:r>
        <w:rPr>
          <w:sz w:val="36"/>
          <w:szCs w:val="36"/>
          <w:lang w:val="en-US"/>
        </w:rPr>
        <w:t>The continue method is able to capture the request based on many variables eg.  URL/headers/body, what is in the curly braces is what will be captured.</w:t>
      </w:r>
    </w:p>
    <w:p w14:paraId="5CAEC6BC" w14:textId="350FAD42" w:rsidR="00884099" w:rsidRDefault="00734329" w:rsidP="008819F9">
      <w:pPr>
        <w:pStyle w:val="ListParagraph"/>
        <w:numPr>
          <w:ilvl w:val="0"/>
          <w:numId w:val="41"/>
        </w:numPr>
        <w:rPr>
          <w:sz w:val="36"/>
          <w:szCs w:val="36"/>
          <w:lang w:val="en-US"/>
        </w:rPr>
      </w:pPr>
      <w:r>
        <w:rPr>
          <w:sz w:val="36"/>
          <w:szCs w:val="36"/>
          <w:lang w:val="en-US"/>
        </w:rPr>
        <w:t>Ther curly braces are like JSON, so you can specify many different parameters.</w:t>
      </w:r>
    </w:p>
    <w:p w14:paraId="1E264866" w14:textId="5F9C694C" w:rsidR="00734329" w:rsidRDefault="00734329" w:rsidP="008819F9">
      <w:pPr>
        <w:pStyle w:val="ListParagraph"/>
        <w:numPr>
          <w:ilvl w:val="0"/>
          <w:numId w:val="41"/>
        </w:numPr>
        <w:rPr>
          <w:sz w:val="36"/>
          <w:szCs w:val="36"/>
          <w:lang w:val="en-US"/>
        </w:rPr>
      </w:pPr>
      <w:r>
        <w:rPr>
          <w:sz w:val="36"/>
          <w:szCs w:val="36"/>
          <w:lang w:val="en-US"/>
        </w:rPr>
        <w:t>In VS, right click and “format document” sorts the code</w:t>
      </w:r>
      <w:r w:rsidR="00546E8A">
        <w:rPr>
          <w:sz w:val="36"/>
          <w:szCs w:val="36"/>
          <w:lang w:val="en-US"/>
        </w:rPr>
        <w:t xml:space="preserve"> into pretty mode.</w:t>
      </w:r>
    </w:p>
    <w:p w14:paraId="711F26FC" w14:textId="77777777" w:rsidR="00546E8A" w:rsidRDefault="00546E8A" w:rsidP="00091118">
      <w:pPr>
        <w:rPr>
          <w:sz w:val="36"/>
          <w:szCs w:val="36"/>
          <w:lang w:val="en-US"/>
        </w:rPr>
      </w:pPr>
    </w:p>
    <w:p w14:paraId="4A6E1CD8" w14:textId="5D4859A6" w:rsidR="00091118" w:rsidRDefault="00091118" w:rsidP="00091118">
      <w:pPr>
        <w:rPr>
          <w:sz w:val="36"/>
          <w:szCs w:val="36"/>
          <w:lang w:val="en-US"/>
        </w:rPr>
      </w:pPr>
      <w:r>
        <w:rPr>
          <w:sz w:val="36"/>
          <w:szCs w:val="36"/>
          <w:lang w:val="en-US"/>
        </w:rPr>
        <w:t xml:space="preserve">Lecture 56.  </w:t>
      </w:r>
      <w:r w:rsidRPr="00091118">
        <w:rPr>
          <w:sz w:val="36"/>
          <w:szCs w:val="36"/>
          <w:lang w:val="en-US"/>
        </w:rPr>
        <w:t xml:space="preserve">How to abort the Network calls with Playwright </w:t>
      </w:r>
      <w:r>
        <w:rPr>
          <w:sz w:val="36"/>
          <w:szCs w:val="36"/>
          <w:lang w:val="en-US"/>
        </w:rPr>
        <w:t>–</w:t>
      </w:r>
      <w:r w:rsidRPr="00091118">
        <w:rPr>
          <w:sz w:val="36"/>
          <w:szCs w:val="36"/>
          <w:lang w:val="en-US"/>
        </w:rPr>
        <w:t xml:space="preserve"> Examples</w:t>
      </w:r>
    </w:p>
    <w:p w14:paraId="75ABD430" w14:textId="3F5766A7" w:rsidR="00091118" w:rsidRDefault="005F3169" w:rsidP="00091118">
      <w:pPr>
        <w:pStyle w:val="ListParagraph"/>
        <w:numPr>
          <w:ilvl w:val="0"/>
          <w:numId w:val="42"/>
        </w:numPr>
        <w:rPr>
          <w:sz w:val="36"/>
          <w:szCs w:val="36"/>
          <w:lang w:val="en-US"/>
        </w:rPr>
      </w:pPr>
      <w:r>
        <w:rPr>
          <w:sz w:val="36"/>
          <w:szCs w:val="36"/>
          <w:lang w:val="en-US"/>
        </w:rPr>
        <w:t>You can use this to test what happens if the backend apis are not responding to requests.</w:t>
      </w:r>
    </w:p>
    <w:p w14:paraId="6FB7296F" w14:textId="0BA37C4E" w:rsidR="005F3169" w:rsidRDefault="00BC0D31" w:rsidP="00091118">
      <w:pPr>
        <w:pStyle w:val="ListParagraph"/>
        <w:numPr>
          <w:ilvl w:val="0"/>
          <w:numId w:val="42"/>
        </w:numPr>
        <w:rPr>
          <w:sz w:val="36"/>
          <w:szCs w:val="36"/>
          <w:lang w:val="en-US"/>
        </w:rPr>
      </w:pPr>
      <w:r>
        <w:rPr>
          <w:sz w:val="36"/>
          <w:szCs w:val="36"/>
          <w:lang w:val="en-US"/>
        </w:rPr>
        <w:t>Any call which is made by the browser can be blocked eg. Png file</w:t>
      </w:r>
    </w:p>
    <w:p w14:paraId="7C0D128D" w14:textId="079BE6BE" w:rsidR="00BC0D31" w:rsidRDefault="00BC0D31" w:rsidP="00091118">
      <w:pPr>
        <w:pStyle w:val="ListParagraph"/>
        <w:numPr>
          <w:ilvl w:val="0"/>
          <w:numId w:val="42"/>
        </w:numPr>
        <w:rPr>
          <w:sz w:val="36"/>
          <w:szCs w:val="36"/>
          <w:lang w:val="en-US"/>
        </w:rPr>
      </w:pPr>
      <w:r>
        <w:rPr>
          <w:sz w:val="36"/>
          <w:szCs w:val="36"/>
          <w:lang w:val="en-US"/>
        </w:rPr>
        <w:t>**/* refers to any request</w:t>
      </w:r>
    </w:p>
    <w:p w14:paraId="40CA1E12" w14:textId="55C3894E" w:rsidR="00BC0D31" w:rsidRDefault="00532969" w:rsidP="00532969">
      <w:pPr>
        <w:pStyle w:val="ListParagraph"/>
        <w:numPr>
          <w:ilvl w:val="0"/>
          <w:numId w:val="42"/>
        </w:numPr>
        <w:rPr>
          <w:sz w:val="36"/>
          <w:szCs w:val="36"/>
          <w:lang w:val="en-US"/>
        </w:rPr>
      </w:pPr>
      <w:r>
        <w:rPr>
          <w:sz w:val="36"/>
          <w:szCs w:val="36"/>
          <w:lang w:val="en-US"/>
        </w:rPr>
        <w:t xml:space="preserve"> </w:t>
      </w:r>
      <w:r w:rsidR="00BC0D31">
        <w:rPr>
          <w:sz w:val="36"/>
          <w:szCs w:val="36"/>
          <w:lang w:val="en-US"/>
        </w:rPr>
        <w:t>You can use the curly braces to abort multiple file extensions</w:t>
      </w:r>
      <w:r>
        <w:rPr>
          <w:sz w:val="36"/>
          <w:szCs w:val="36"/>
          <w:lang w:val="en-US"/>
        </w:rPr>
        <w:t xml:space="preserve"> - </w:t>
      </w:r>
      <w:r w:rsidRPr="00532969">
        <w:rPr>
          <w:sz w:val="36"/>
          <w:szCs w:val="36"/>
          <w:lang w:val="en-US"/>
        </w:rPr>
        <w:t>await page.route("**/*.{jpg,gif,jpeg}",route=&gt;route.abort());</w:t>
      </w:r>
    </w:p>
    <w:p w14:paraId="0267348A" w14:textId="2CC596C4" w:rsidR="00532969" w:rsidRPr="00532969" w:rsidRDefault="00532969" w:rsidP="00532969">
      <w:pPr>
        <w:pStyle w:val="ListParagraph"/>
        <w:numPr>
          <w:ilvl w:val="0"/>
          <w:numId w:val="42"/>
        </w:numPr>
        <w:rPr>
          <w:sz w:val="36"/>
          <w:szCs w:val="36"/>
          <w:lang w:val="en-US"/>
        </w:rPr>
      </w:pPr>
      <w:r>
        <w:rPr>
          <w:sz w:val="36"/>
          <w:szCs w:val="36"/>
          <w:lang w:val="en-US"/>
        </w:rPr>
        <w:t>You can use the page listener to output information about your tests</w:t>
      </w:r>
    </w:p>
    <w:p w14:paraId="5BECA26D" w14:textId="77777777" w:rsidR="006639AD" w:rsidRPr="00532969" w:rsidRDefault="006639AD" w:rsidP="00532969">
      <w:pPr>
        <w:pStyle w:val="ListParagraph"/>
        <w:numPr>
          <w:ilvl w:val="0"/>
          <w:numId w:val="42"/>
        </w:numPr>
        <w:rPr>
          <w:sz w:val="36"/>
          <w:szCs w:val="36"/>
          <w:lang w:val="en-US"/>
        </w:rPr>
      </w:pPr>
      <w:r w:rsidRPr="00532969">
        <w:rPr>
          <w:sz w:val="36"/>
          <w:szCs w:val="36"/>
          <w:lang w:val="en-US"/>
        </w:rPr>
        <w:t>        page.on("request",request=&gt;console.log(request.url()));</w:t>
      </w:r>
    </w:p>
    <w:p w14:paraId="202009BD" w14:textId="77777777" w:rsidR="006639AD" w:rsidRPr="00532969" w:rsidRDefault="006639AD" w:rsidP="00532969">
      <w:pPr>
        <w:pStyle w:val="ListParagraph"/>
        <w:numPr>
          <w:ilvl w:val="0"/>
          <w:numId w:val="42"/>
        </w:numPr>
        <w:rPr>
          <w:sz w:val="36"/>
          <w:szCs w:val="36"/>
          <w:lang w:val="en-US"/>
        </w:rPr>
      </w:pPr>
      <w:r w:rsidRPr="00532969">
        <w:rPr>
          <w:sz w:val="36"/>
          <w:szCs w:val="36"/>
          <w:lang w:val="en-US"/>
        </w:rPr>
        <w:t>        page.on("response",response=&gt;console.log(response.url(),response.status()));</w:t>
      </w:r>
    </w:p>
    <w:p w14:paraId="74E0CB7B" w14:textId="5F083DEB" w:rsidR="00BC0D31" w:rsidRPr="006639AD" w:rsidRDefault="006639AD" w:rsidP="00532969">
      <w:pPr>
        <w:pStyle w:val="ListParagraph"/>
        <w:numPr>
          <w:ilvl w:val="0"/>
          <w:numId w:val="42"/>
        </w:numPr>
        <w:rPr>
          <w:sz w:val="36"/>
          <w:szCs w:val="36"/>
          <w:lang w:val="en-US"/>
        </w:rPr>
      </w:pPr>
      <w:r w:rsidRPr="006639AD">
        <w:rPr>
          <w:noProof/>
          <w:sz w:val="36"/>
          <w:szCs w:val="36"/>
          <w:lang w:val="en-US"/>
        </w:rPr>
        <w:drawing>
          <wp:inline distT="0" distB="0" distL="0" distR="0" wp14:anchorId="5A3C460C" wp14:editId="0A774C1F">
            <wp:extent cx="6392849" cy="4304862"/>
            <wp:effectExtent l="0" t="0" r="8255" b="635"/>
            <wp:docPr id="155283296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32963" name="Picture 1" descr="A screenshot of a computer program&#10;&#10;Description automatically generated"/>
                    <pic:cNvPicPr/>
                  </pic:nvPicPr>
                  <pic:blipFill>
                    <a:blip r:embed="rId29"/>
                    <a:stretch>
                      <a:fillRect/>
                    </a:stretch>
                  </pic:blipFill>
                  <pic:spPr>
                    <a:xfrm>
                      <a:off x="0" y="0"/>
                      <a:ext cx="6396657" cy="4307426"/>
                    </a:xfrm>
                    <a:prstGeom prst="rect">
                      <a:avLst/>
                    </a:prstGeom>
                  </pic:spPr>
                </pic:pic>
              </a:graphicData>
            </a:graphic>
          </wp:inline>
        </w:drawing>
      </w:r>
    </w:p>
    <w:p w14:paraId="402BEC9C" w14:textId="7FD19247" w:rsidR="00556B01" w:rsidRDefault="00532969" w:rsidP="00532969">
      <w:pPr>
        <w:rPr>
          <w:sz w:val="36"/>
          <w:szCs w:val="36"/>
          <w:lang w:val="en-US"/>
        </w:rPr>
      </w:pPr>
      <w:r w:rsidRPr="00532969">
        <w:rPr>
          <w:sz w:val="36"/>
          <w:szCs w:val="36"/>
          <w:lang w:val="en-US"/>
        </w:rPr>
        <w:t xml:space="preserve">Lecture 57. Capture Screenshots with Playwright on page &amp; partial Element level </w:t>
      </w:r>
      <w:r>
        <w:rPr>
          <w:sz w:val="36"/>
          <w:szCs w:val="36"/>
          <w:lang w:val="en-US"/>
        </w:rPr>
        <w:t>–</w:t>
      </w:r>
      <w:r w:rsidRPr="00532969">
        <w:rPr>
          <w:sz w:val="36"/>
          <w:szCs w:val="36"/>
          <w:lang w:val="en-US"/>
        </w:rPr>
        <w:t xml:space="preserve"> Demo</w:t>
      </w:r>
    </w:p>
    <w:p w14:paraId="7BEB982D" w14:textId="4F17B662" w:rsidR="00532969" w:rsidRDefault="00B7518F" w:rsidP="00B7518F">
      <w:pPr>
        <w:pStyle w:val="ListParagraph"/>
        <w:numPr>
          <w:ilvl w:val="0"/>
          <w:numId w:val="43"/>
        </w:numPr>
        <w:rPr>
          <w:sz w:val="36"/>
          <w:szCs w:val="36"/>
          <w:lang w:val="en-US"/>
        </w:rPr>
      </w:pPr>
      <w:r>
        <w:rPr>
          <w:sz w:val="36"/>
          <w:szCs w:val="36"/>
          <w:lang w:val="en-US"/>
        </w:rPr>
        <w:t>You can take a screenshot of the whole page or of one specific element</w:t>
      </w:r>
    </w:p>
    <w:p w14:paraId="70845F4E" w14:textId="0B268454" w:rsidR="00B7518F" w:rsidRDefault="00656AAD" w:rsidP="00B7518F">
      <w:pPr>
        <w:pStyle w:val="ListParagraph"/>
        <w:numPr>
          <w:ilvl w:val="0"/>
          <w:numId w:val="43"/>
        </w:numPr>
        <w:rPr>
          <w:sz w:val="36"/>
          <w:szCs w:val="36"/>
          <w:lang w:val="en-US"/>
        </w:rPr>
      </w:pPr>
      <w:r>
        <w:rPr>
          <w:sz w:val="36"/>
          <w:szCs w:val="36"/>
          <w:lang w:val="en-US"/>
        </w:rPr>
        <w:t>You just need to provide the path for the screenshot to be downloaded to.</w:t>
      </w:r>
    </w:p>
    <w:p w14:paraId="5ED08321" w14:textId="52F70D6A" w:rsidR="00656AAD" w:rsidRDefault="008C0BE4" w:rsidP="008C0BE4">
      <w:pPr>
        <w:rPr>
          <w:sz w:val="36"/>
          <w:szCs w:val="36"/>
          <w:lang w:val="en-US"/>
        </w:rPr>
      </w:pPr>
      <w:r w:rsidRPr="008C0BE4">
        <w:rPr>
          <w:sz w:val="36"/>
          <w:szCs w:val="36"/>
          <w:lang w:val="en-US"/>
        </w:rPr>
        <w:t>Lecture 58. What is visual testing &amp; How to perform it using Playwright</w:t>
      </w:r>
    </w:p>
    <w:p w14:paraId="79F6D45B" w14:textId="0A8828C3" w:rsidR="008C0BE4" w:rsidRDefault="009D088E" w:rsidP="008C0BE4">
      <w:pPr>
        <w:pStyle w:val="ListParagraph"/>
        <w:numPr>
          <w:ilvl w:val="0"/>
          <w:numId w:val="44"/>
        </w:numPr>
        <w:rPr>
          <w:sz w:val="36"/>
          <w:szCs w:val="36"/>
          <w:lang w:val="en-US"/>
        </w:rPr>
      </w:pPr>
      <w:r>
        <w:rPr>
          <w:sz w:val="36"/>
          <w:szCs w:val="36"/>
          <w:lang w:val="en-US"/>
        </w:rPr>
        <w:t>Visual testing is the process of setting a baseline image as the “correct” screenshot and then using pw to compare the layout with the baseline image every time it runs.</w:t>
      </w:r>
    </w:p>
    <w:p w14:paraId="5416183D" w14:textId="265A85D0" w:rsidR="009D088E" w:rsidRDefault="009D088E" w:rsidP="008C0BE4">
      <w:pPr>
        <w:pStyle w:val="ListParagraph"/>
        <w:numPr>
          <w:ilvl w:val="0"/>
          <w:numId w:val="44"/>
        </w:numPr>
        <w:rPr>
          <w:sz w:val="36"/>
          <w:szCs w:val="36"/>
          <w:lang w:val="en-US"/>
        </w:rPr>
      </w:pPr>
      <w:r>
        <w:rPr>
          <w:sz w:val="36"/>
          <w:szCs w:val="36"/>
          <w:lang w:val="en-US"/>
        </w:rPr>
        <w:t>If a screenshot with the configured name is not present the first time the test runs, then it will create one for you.</w:t>
      </w:r>
    </w:p>
    <w:p w14:paraId="755A57D8" w14:textId="03113543" w:rsidR="009D088E" w:rsidRDefault="009A6858" w:rsidP="009A6858">
      <w:pPr>
        <w:rPr>
          <w:sz w:val="36"/>
          <w:szCs w:val="36"/>
          <w:lang w:val="en-US"/>
        </w:rPr>
      </w:pPr>
      <w:r w:rsidRPr="009A6858">
        <w:rPr>
          <w:sz w:val="36"/>
          <w:szCs w:val="36"/>
          <w:lang w:val="en-US"/>
        </w:rPr>
        <w:t>Lecture 60. Introduction to excelJS node module and setting up JS Project</w:t>
      </w:r>
    </w:p>
    <w:p w14:paraId="7CED5000" w14:textId="2349FBD3" w:rsidR="009A6858" w:rsidRDefault="00C46A47" w:rsidP="00C46A47">
      <w:pPr>
        <w:pStyle w:val="ListParagraph"/>
        <w:numPr>
          <w:ilvl w:val="0"/>
          <w:numId w:val="45"/>
        </w:numPr>
        <w:rPr>
          <w:sz w:val="36"/>
          <w:szCs w:val="36"/>
          <w:lang w:val="en-US"/>
        </w:rPr>
      </w:pPr>
      <w:r>
        <w:rPr>
          <w:sz w:val="36"/>
          <w:szCs w:val="36"/>
          <w:lang w:val="en-US"/>
        </w:rPr>
        <w:t>Npm install exceljs</w:t>
      </w:r>
    </w:p>
    <w:p w14:paraId="28C20962" w14:textId="63457DCF" w:rsidR="00C46A47" w:rsidRDefault="00AF62D8" w:rsidP="00AF62D8">
      <w:pPr>
        <w:rPr>
          <w:sz w:val="36"/>
          <w:szCs w:val="36"/>
          <w:lang w:val="en-US"/>
        </w:rPr>
      </w:pPr>
      <w:r w:rsidRPr="009A6858">
        <w:rPr>
          <w:sz w:val="36"/>
          <w:szCs w:val="36"/>
          <w:lang w:val="en-US"/>
        </w:rPr>
        <w:t xml:space="preserve">Lecture </w:t>
      </w:r>
      <w:r w:rsidRPr="00AF62D8">
        <w:rPr>
          <w:sz w:val="36"/>
          <w:szCs w:val="36"/>
          <w:lang w:val="en-US"/>
        </w:rPr>
        <w:t>61. Traversing rows and columns of excel worksheet with excelJS library</w:t>
      </w:r>
    </w:p>
    <w:p w14:paraId="233A17EE" w14:textId="55F5BF42" w:rsidR="003D4EFC" w:rsidRPr="003D4EFC" w:rsidRDefault="003D4EFC" w:rsidP="003D4EFC">
      <w:pPr>
        <w:pStyle w:val="ListParagraph"/>
        <w:numPr>
          <w:ilvl w:val="0"/>
          <w:numId w:val="45"/>
        </w:numPr>
        <w:rPr>
          <w:sz w:val="36"/>
          <w:szCs w:val="36"/>
          <w:lang w:val="en-US"/>
        </w:rPr>
      </w:pPr>
      <w:r w:rsidRPr="003D4EFC">
        <w:rPr>
          <w:sz w:val="36"/>
          <w:szCs w:val="36"/>
          <w:lang w:val="en-US"/>
        </w:rPr>
        <w:t>62. Build Util functions to read and update excel file strategically</w:t>
      </w:r>
    </w:p>
    <w:p w14:paraId="2346451D" w14:textId="17083129" w:rsidR="003D4EFC" w:rsidRPr="003D4EFC" w:rsidRDefault="003D4EFC" w:rsidP="003D4EFC">
      <w:pPr>
        <w:pStyle w:val="ListParagraph"/>
        <w:numPr>
          <w:ilvl w:val="0"/>
          <w:numId w:val="45"/>
        </w:numPr>
        <w:rPr>
          <w:sz w:val="36"/>
          <w:szCs w:val="36"/>
          <w:lang w:val="en-US"/>
        </w:rPr>
      </w:pPr>
      <w:r w:rsidRPr="003D4EFC">
        <w:rPr>
          <w:sz w:val="36"/>
          <w:szCs w:val="36"/>
          <w:lang w:val="en-US"/>
        </w:rPr>
        <w:t>63. How to get and update the data from excel based on filter search criteria</w:t>
      </w:r>
    </w:p>
    <w:p w14:paraId="615F75E0" w14:textId="1406B96C" w:rsidR="003D4EFC" w:rsidRPr="003D4EFC" w:rsidRDefault="003D4EFC" w:rsidP="003D4EFC">
      <w:pPr>
        <w:pStyle w:val="ListParagraph"/>
        <w:numPr>
          <w:ilvl w:val="0"/>
          <w:numId w:val="45"/>
        </w:numPr>
        <w:rPr>
          <w:sz w:val="36"/>
          <w:szCs w:val="36"/>
          <w:lang w:val="en-US"/>
        </w:rPr>
      </w:pPr>
      <w:r w:rsidRPr="003D4EFC">
        <w:rPr>
          <w:sz w:val="36"/>
          <w:szCs w:val="36"/>
          <w:lang w:val="en-US"/>
        </w:rPr>
        <w:t>64. Strategy to handle download &amp; uploading files using Playwright</w:t>
      </w:r>
    </w:p>
    <w:p w14:paraId="3B26A056" w14:textId="77777777" w:rsidR="003D4EFC" w:rsidRPr="003D4EFC" w:rsidRDefault="003D4EFC" w:rsidP="003D4EFC">
      <w:pPr>
        <w:pStyle w:val="ListParagraph"/>
        <w:numPr>
          <w:ilvl w:val="0"/>
          <w:numId w:val="45"/>
        </w:numPr>
        <w:rPr>
          <w:sz w:val="36"/>
          <w:szCs w:val="36"/>
          <w:lang w:val="en-US"/>
        </w:rPr>
      </w:pPr>
      <w:r w:rsidRPr="003D4EFC">
        <w:rPr>
          <w:sz w:val="36"/>
          <w:szCs w:val="36"/>
          <w:lang w:val="en-US"/>
        </w:rPr>
        <w:t>65. End to end example for excel edits and upload with assertions using Playwright</w:t>
      </w:r>
    </w:p>
    <w:p w14:paraId="364F5F28" w14:textId="36216B85" w:rsidR="003D4EFC" w:rsidRPr="003D4EFC" w:rsidRDefault="003D4EFC" w:rsidP="003D4EFC">
      <w:pPr>
        <w:pStyle w:val="ListParagraph"/>
        <w:numPr>
          <w:ilvl w:val="0"/>
          <w:numId w:val="45"/>
        </w:numPr>
        <w:rPr>
          <w:sz w:val="36"/>
          <w:szCs w:val="36"/>
          <w:lang w:val="en-US"/>
        </w:rPr>
      </w:pPr>
      <w:r w:rsidRPr="003D4EFC">
        <w:rPr>
          <w:sz w:val="36"/>
          <w:szCs w:val="36"/>
          <w:lang w:val="en-US"/>
        </w:rPr>
        <w:t>66. code download</w:t>
      </w:r>
    </w:p>
    <w:p w14:paraId="17CEAA0F" w14:textId="0306C96A" w:rsidR="003D4EFC" w:rsidRDefault="003D4EFC" w:rsidP="003D4EFC">
      <w:pPr>
        <w:pStyle w:val="ListParagraph"/>
        <w:numPr>
          <w:ilvl w:val="0"/>
          <w:numId w:val="45"/>
        </w:numPr>
        <w:rPr>
          <w:sz w:val="36"/>
          <w:szCs w:val="36"/>
          <w:lang w:val="en-US"/>
        </w:rPr>
      </w:pPr>
      <w:r w:rsidRPr="003D4EFC">
        <w:rPr>
          <w:sz w:val="36"/>
          <w:szCs w:val="36"/>
          <w:lang w:val="en-US"/>
        </w:rPr>
        <w:t>Skipping these ones – don’t think it will be useful for our suite to use Excel.</w:t>
      </w:r>
    </w:p>
    <w:p w14:paraId="0426E13D" w14:textId="305DA9E8" w:rsidR="00385B96" w:rsidRDefault="00385B96" w:rsidP="00385B96">
      <w:pPr>
        <w:rPr>
          <w:sz w:val="36"/>
          <w:szCs w:val="36"/>
          <w:u w:val="single"/>
          <w:lang w:val="en-US"/>
        </w:rPr>
      </w:pPr>
      <w:r w:rsidRPr="00385B96">
        <w:rPr>
          <w:sz w:val="36"/>
          <w:szCs w:val="36"/>
          <w:u w:val="single"/>
          <w:lang w:val="en-US"/>
        </w:rPr>
        <w:t>Lecture 67. What is page object pattern &amp; Importance of its implementation</w:t>
      </w:r>
    </w:p>
    <w:p w14:paraId="0B826DAB" w14:textId="4DF27849" w:rsidR="00385B96" w:rsidRDefault="006E00A4" w:rsidP="006E00A4">
      <w:pPr>
        <w:pStyle w:val="ListParagraph"/>
        <w:numPr>
          <w:ilvl w:val="0"/>
          <w:numId w:val="46"/>
        </w:numPr>
        <w:rPr>
          <w:sz w:val="36"/>
          <w:szCs w:val="36"/>
          <w:u w:val="single"/>
        </w:rPr>
      </w:pPr>
      <w:r>
        <w:rPr>
          <w:sz w:val="36"/>
          <w:szCs w:val="36"/>
          <w:u w:val="single"/>
        </w:rPr>
        <w:t>The constructor is the place where the locators should be defined in a POM</w:t>
      </w:r>
    </w:p>
    <w:p w14:paraId="660106EF" w14:textId="21643CE8" w:rsidR="009E420E" w:rsidRPr="009E420E" w:rsidRDefault="009E420E" w:rsidP="009E420E">
      <w:pPr>
        <w:pStyle w:val="ListParagraph"/>
        <w:numPr>
          <w:ilvl w:val="0"/>
          <w:numId w:val="45"/>
        </w:numPr>
        <w:rPr>
          <w:sz w:val="36"/>
          <w:szCs w:val="36"/>
          <w:lang w:val="en-US"/>
        </w:rPr>
      </w:pPr>
      <w:r>
        <w:rPr>
          <w:sz w:val="36"/>
          <w:szCs w:val="36"/>
          <w:lang w:val="en-US"/>
        </w:rPr>
        <w:t xml:space="preserve">The page needs to be imported to the test class - </w:t>
      </w:r>
      <w:r w:rsidRPr="009E420E">
        <w:rPr>
          <w:sz w:val="36"/>
          <w:szCs w:val="36"/>
          <w:lang w:val="en-US"/>
        </w:rPr>
        <w:t>const {LoginPage} = require("../Pages/LoginPage");</w:t>
      </w:r>
    </w:p>
    <w:p w14:paraId="4B7F13E7" w14:textId="21AB5DE0" w:rsidR="00962CD9" w:rsidRDefault="006C02F6" w:rsidP="006C02F6">
      <w:pPr>
        <w:rPr>
          <w:sz w:val="36"/>
          <w:szCs w:val="36"/>
          <w:u w:val="single"/>
          <w:lang w:val="en-US"/>
        </w:rPr>
      </w:pPr>
      <w:r w:rsidRPr="006C02F6">
        <w:rPr>
          <w:sz w:val="36"/>
          <w:szCs w:val="36"/>
          <w:u w:val="single"/>
          <w:lang w:val="en-US"/>
        </w:rPr>
        <w:t>Lecture 69. Creating Page objects and action methods for end to end Script - Part 2</w:t>
      </w:r>
    </w:p>
    <w:p w14:paraId="052F30D7" w14:textId="7DFF7DAF" w:rsidR="006C02F6" w:rsidRPr="00A00077" w:rsidRDefault="006C02F6" w:rsidP="006C02F6">
      <w:pPr>
        <w:pStyle w:val="ListParagraph"/>
        <w:numPr>
          <w:ilvl w:val="0"/>
          <w:numId w:val="45"/>
        </w:numPr>
        <w:rPr>
          <w:sz w:val="36"/>
          <w:szCs w:val="36"/>
          <w:lang w:val="en-US"/>
        </w:rPr>
      </w:pPr>
      <w:r w:rsidRPr="00A00077">
        <w:rPr>
          <w:sz w:val="36"/>
          <w:szCs w:val="36"/>
          <w:lang w:val="en-US"/>
        </w:rPr>
        <w:t>The Page Object Manager class lets you create all your pages in one place, then you can just import this class and you will have all of them.</w:t>
      </w:r>
    </w:p>
    <w:p w14:paraId="189D76AB" w14:textId="77777777" w:rsidR="006C02F6" w:rsidRPr="006C02F6" w:rsidRDefault="006C02F6" w:rsidP="006C02F6">
      <w:pPr>
        <w:pStyle w:val="ListParagraph"/>
        <w:numPr>
          <w:ilvl w:val="0"/>
          <w:numId w:val="45"/>
        </w:numPr>
        <w:rPr>
          <w:sz w:val="36"/>
          <w:szCs w:val="36"/>
          <w:u w:val="single"/>
          <w:lang w:val="en-US"/>
        </w:rPr>
      </w:pPr>
    </w:p>
    <w:p w14:paraId="3D781BEC" w14:textId="77777777" w:rsidR="00556B01" w:rsidRDefault="00556B01" w:rsidP="00556B01">
      <w:pPr>
        <w:rPr>
          <w:sz w:val="36"/>
          <w:szCs w:val="36"/>
          <w:lang w:val="en-US"/>
        </w:rPr>
      </w:pPr>
    </w:p>
    <w:p w14:paraId="3993F57D" w14:textId="77777777" w:rsidR="00556B01" w:rsidRDefault="00556B01" w:rsidP="00556B01">
      <w:pPr>
        <w:rPr>
          <w:sz w:val="36"/>
          <w:szCs w:val="36"/>
          <w:lang w:val="en-US"/>
        </w:rPr>
      </w:pPr>
    </w:p>
    <w:p w14:paraId="5E27D00C" w14:textId="77777777" w:rsidR="00556B01" w:rsidRDefault="00556B01" w:rsidP="00556B01">
      <w:pPr>
        <w:rPr>
          <w:sz w:val="36"/>
          <w:szCs w:val="36"/>
          <w:lang w:val="en-US"/>
        </w:rPr>
      </w:pPr>
    </w:p>
    <w:p w14:paraId="1EB78A5F" w14:textId="77777777" w:rsidR="00556B01" w:rsidRDefault="00556B01" w:rsidP="00556B01">
      <w:pPr>
        <w:rPr>
          <w:sz w:val="36"/>
          <w:szCs w:val="36"/>
          <w:lang w:val="en-US"/>
        </w:rPr>
      </w:pPr>
    </w:p>
    <w:p w14:paraId="0D2FF203" w14:textId="77777777" w:rsidR="00556B01" w:rsidRDefault="00556B01" w:rsidP="00556B01">
      <w:pPr>
        <w:rPr>
          <w:sz w:val="36"/>
          <w:szCs w:val="36"/>
          <w:lang w:val="en-US"/>
        </w:rPr>
      </w:pPr>
    </w:p>
    <w:p w14:paraId="2EE28A1B" w14:textId="77777777" w:rsidR="00556B01" w:rsidRDefault="00556B01" w:rsidP="00556B01">
      <w:pPr>
        <w:rPr>
          <w:sz w:val="36"/>
          <w:szCs w:val="36"/>
          <w:lang w:val="en-US"/>
        </w:rPr>
      </w:pPr>
    </w:p>
    <w:p w14:paraId="73C6E1F3" w14:textId="77777777" w:rsidR="00556B01" w:rsidRDefault="00556B01" w:rsidP="00556B01">
      <w:pPr>
        <w:rPr>
          <w:sz w:val="36"/>
          <w:szCs w:val="36"/>
          <w:lang w:val="en-US"/>
        </w:rPr>
      </w:pPr>
    </w:p>
    <w:p w14:paraId="6A40C061" w14:textId="77777777" w:rsidR="00556B01" w:rsidRDefault="00556B01" w:rsidP="00556B01">
      <w:pPr>
        <w:rPr>
          <w:sz w:val="36"/>
          <w:szCs w:val="36"/>
          <w:lang w:val="en-US"/>
        </w:rPr>
      </w:pPr>
    </w:p>
    <w:p w14:paraId="0295C20D" w14:textId="77777777" w:rsidR="00556B01" w:rsidRDefault="00556B01" w:rsidP="00556B01">
      <w:pPr>
        <w:rPr>
          <w:sz w:val="36"/>
          <w:szCs w:val="36"/>
          <w:lang w:val="en-US"/>
        </w:rPr>
      </w:pPr>
    </w:p>
    <w:p w14:paraId="6F0E5667" w14:textId="77777777" w:rsidR="00556B01" w:rsidRDefault="00556B01" w:rsidP="00556B01">
      <w:pPr>
        <w:rPr>
          <w:sz w:val="36"/>
          <w:szCs w:val="36"/>
          <w:lang w:val="en-US"/>
        </w:rPr>
      </w:pPr>
    </w:p>
    <w:p w14:paraId="1AE12A7B" w14:textId="77777777" w:rsidR="00556B01" w:rsidRDefault="00556B01" w:rsidP="00556B01">
      <w:pPr>
        <w:rPr>
          <w:sz w:val="36"/>
          <w:szCs w:val="36"/>
          <w:lang w:val="en-US"/>
        </w:rPr>
      </w:pPr>
    </w:p>
    <w:p w14:paraId="4536BCA8" w14:textId="77777777" w:rsidR="00556B01" w:rsidRDefault="00556B01" w:rsidP="00556B01">
      <w:pPr>
        <w:rPr>
          <w:sz w:val="36"/>
          <w:szCs w:val="36"/>
          <w:lang w:val="en-US"/>
        </w:rPr>
      </w:pPr>
    </w:p>
    <w:p w14:paraId="20D07063" w14:textId="77777777" w:rsidR="00556B01" w:rsidRDefault="00556B01" w:rsidP="00556B01">
      <w:pPr>
        <w:rPr>
          <w:sz w:val="36"/>
          <w:szCs w:val="36"/>
          <w:lang w:val="en-US"/>
        </w:rPr>
      </w:pPr>
    </w:p>
    <w:p w14:paraId="410E92C0" w14:textId="77777777" w:rsidR="00556B01" w:rsidRPr="00556B01" w:rsidRDefault="00556B01" w:rsidP="00556B01">
      <w:pPr>
        <w:rPr>
          <w:sz w:val="36"/>
          <w:szCs w:val="36"/>
          <w:lang w:val="en-US"/>
        </w:rPr>
      </w:pPr>
    </w:p>
    <w:p w14:paraId="66AEF5F0" w14:textId="77777777" w:rsidR="004E48B7" w:rsidRDefault="004E48B7" w:rsidP="004E48B7">
      <w:pPr>
        <w:rPr>
          <w:sz w:val="36"/>
          <w:szCs w:val="36"/>
          <w:lang w:val="en-US"/>
        </w:rPr>
      </w:pPr>
    </w:p>
    <w:p w14:paraId="594AD19B" w14:textId="77777777" w:rsidR="004E48B7" w:rsidRPr="004E48B7" w:rsidRDefault="004E48B7" w:rsidP="004E48B7">
      <w:pPr>
        <w:rPr>
          <w:sz w:val="36"/>
          <w:szCs w:val="36"/>
          <w:lang w:val="en-US"/>
        </w:rPr>
      </w:pPr>
    </w:p>
    <w:sectPr w:rsidR="004E48B7" w:rsidRPr="004E48B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C0EA6"/>
    <w:multiLevelType w:val="hybridMultilevel"/>
    <w:tmpl w:val="5BDC8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C40F5E"/>
    <w:multiLevelType w:val="hybridMultilevel"/>
    <w:tmpl w:val="97AC4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4D3842"/>
    <w:multiLevelType w:val="hybridMultilevel"/>
    <w:tmpl w:val="0930A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831381"/>
    <w:multiLevelType w:val="hybridMultilevel"/>
    <w:tmpl w:val="F3802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B50E9A"/>
    <w:multiLevelType w:val="hybridMultilevel"/>
    <w:tmpl w:val="CEEE2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D14B07"/>
    <w:multiLevelType w:val="hybridMultilevel"/>
    <w:tmpl w:val="06D0D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5040C1"/>
    <w:multiLevelType w:val="hybridMultilevel"/>
    <w:tmpl w:val="F8C8B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603555"/>
    <w:multiLevelType w:val="hybridMultilevel"/>
    <w:tmpl w:val="9454D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4F5555"/>
    <w:multiLevelType w:val="hybridMultilevel"/>
    <w:tmpl w:val="CBD8D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A751E15"/>
    <w:multiLevelType w:val="hybridMultilevel"/>
    <w:tmpl w:val="77F45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38372B"/>
    <w:multiLevelType w:val="hybridMultilevel"/>
    <w:tmpl w:val="719CF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A91A90"/>
    <w:multiLevelType w:val="hybridMultilevel"/>
    <w:tmpl w:val="1986A3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1838C4"/>
    <w:multiLevelType w:val="hybridMultilevel"/>
    <w:tmpl w:val="D38AD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362D8E"/>
    <w:multiLevelType w:val="hybridMultilevel"/>
    <w:tmpl w:val="D8CED1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5281B77"/>
    <w:multiLevelType w:val="hybridMultilevel"/>
    <w:tmpl w:val="96EC4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584BF3"/>
    <w:multiLevelType w:val="hybridMultilevel"/>
    <w:tmpl w:val="F3B60D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5945BE8"/>
    <w:multiLevelType w:val="hybridMultilevel"/>
    <w:tmpl w:val="46A48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B871464"/>
    <w:multiLevelType w:val="hybridMultilevel"/>
    <w:tmpl w:val="DA104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6664D8"/>
    <w:multiLevelType w:val="hybridMultilevel"/>
    <w:tmpl w:val="ECE46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0BF5CDD"/>
    <w:multiLevelType w:val="hybridMultilevel"/>
    <w:tmpl w:val="C3866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30575A6"/>
    <w:multiLevelType w:val="hybridMultilevel"/>
    <w:tmpl w:val="59EE8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3E1071E"/>
    <w:multiLevelType w:val="hybridMultilevel"/>
    <w:tmpl w:val="50AE9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0E2704"/>
    <w:multiLevelType w:val="hybridMultilevel"/>
    <w:tmpl w:val="03E0E7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8B65489"/>
    <w:multiLevelType w:val="hybridMultilevel"/>
    <w:tmpl w:val="8BF22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F6B254B"/>
    <w:multiLevelType w:val="hybridMultilevel"/>
    <w:tmpl w:val="F56A8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0832AB2"/>
    <w:multiLevelType w:val="hybridMultilevel"/>
    <w:tmpl w:val="496077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40B47A62"/>
    <w:multiLevelType w:val="hybridMultilevel"/>
    <w:tmpl w:val="A13C2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3723FF1"/>
    <w:multiLevelType w:val="hybridMultilevel"/>
    <w:tmpl w:val="6EAAD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8024B88"/>
    <w:multiLevelType w:val="hybridMultilevel"/>
    <w:tmpl w:val="EE90A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89B2896"/>
    <w:multiLevelType w:val="hybridMultilevel"/>
    <w:tmpl w:val="54AA67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990635A"/>
    <w:multiLevelType w:val="hybridMultilevel"/>
    <w:tmpl w:val="7FEAC6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B91436D"/>
    <w:multiLevelType w:val="hybridMultilevel"/>
    <w:tmpl w:val="DB0CE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FE00AAD"/>
    <w:multiLevelType w:val="hybridMultilevel"/>
    <w:tmpl w:val="3E5238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4B9108C"/>
    <w:multiLevelType w:val="hybridMultilevel"/>
    <w:tmpl w:val="2034B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9915E0A"/>
    <w:multiLevelType w:val="hybridMultilevel"/>
    <w:tmpl w:val="E998EC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1C2A91"/>
    <w:multiLevelType w:val="hybridMultilevel"/>
    <w:tmpl w:val="588692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A2A33AD"/>
    <w:multiLevelType w:val="hybridMultilevel"/>
    <w:tmpl w:val="EA346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FDE0808"/>
    <w:multiLevelType w:val="hybridMultilevel"/>
    <w:tmpl w:val="A12ECD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0043B96"/>
    <w:multiLevelType w:val="hybridMultilevel"/>
    <w:tmpl w:val="3A786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536038A"/>
    <w:multiLevelType w:val="hybridMultilevel"/>
    <w:tmpl w:val="DD56C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5582F05"/>
    <w:multiLevelType w:val="hybridMultilevel"/>
    <w:tmpl w:val="139801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8F26109"/>
    <w:multiLevelType w:val="hybridMultilevel"/>
    <w:tmpl w:val="AAA63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F611F9F"/>
    <w:multiLevelType w:val="hybridMultilevel"/>
    <w:tmpl w:val="869C78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35E1D98"/>
    <w:multiLevelType w:val="hybridMultilevel"/>
    <w:tmpl w:val="299EE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77A4CA9"/>
    <w:multiLevelType w:val="hybridMultilevel"/>
    <w:tmpl w:val="7A9AF4AA"/>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45" w15:restartNumberingAfterBreak="0">
    <w:nsid w:val="7C245055"/>
    <w:multiLevelType w:val="hybridMultilevel"/>
    <w:tmpl w:val="15141D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1999616">
    <w:abstractNumId w:val="33"/>
  </w:num>
  <w:num w:numId="2" w16cid:durableId="995917265">
    <w:abstractNumId w:val="32"/>
  </w:num>
  <w:num w:numId="3" w16cid:durableId="2001423076">
    <w:abstractNumId w:val="27"/>
  </w:num>
  <w:num w:numId="4" w16cid:durableId="737022765">
    <w:abstractNumId w:val="36"/>
  </w:num>
  <w:num w:numId="5" w16cid:durableId="825779547">
    <w:abstractNumId w:val="11"/>
  </w:num>
  <w:num w:numId="6" w16cid:durableId="2088922386">
    <w:abstractNumId w:val="5"/>
  </w:num>
  <w:num w:numId="7" w16cid:durableId="2008047636">
    <w:abstractNumId w:val="19"/>
  </w:num>
  <w:num w:numId="8" w16cid:durableId="71632551">
    <w:abstractNumId w:val="39"/>
  </w:num>
  <w:num w:numId="9" w16cid:durableId="770008220">
    <w:abstractNumId w:val="44"/>
  </w:num>
  <w:num w:numId="10" w16cid:durableId="213082062">
    <w:abstractNumId w:val="14"/>
  </w:num>
  <w:num w:numId="11" w16cid:durableId="364406969">
    <w:abstractNumId w:val="25"/>
  </w:num>
  <w:num w:numId="12" w16cid:durableId="980235764">
    <w:abstractNumId w:val="13"/>
  </w:num>
  <w:num w:numId="13" w16cid:durableId="188760485">
    <w:abstractNumId w:val="2"/>
  </w:num>
  <w:num w:numId="14" w16cid:durableId="1353074219">
    <w:abstractNumId w:val="9"/>
  </w:num>
  <w:num w:numId="15" w16cid:durableId="1418330848">
    <w:abstractNumId w:val="43"/>
  </w:num>
  <w:num w:numId="16" w16cid:durableId="531572205">
    <w:abstractNumId w:val="15"/>
  </w:num>
  <w:num w:numId="17" w16cid:durableId="1999381446">
    <w:abstractNumId w:val="6"/>
  </w:num>
  <w:num w:numId="18" w16cid:durableId="631330869">
    <w:abstractNumId w:val="12"/>
  </w:num>
  <w:num w:numId="19" w16cid:durableId="583494933">
    <w:abstractNumId w:val="0"/>
  </w:num>
  <w:num w:numId="20" w16cid:durableId="755176179">
    <w:abstractNumId w:val="23"/>
  </w:num>
  <w:num w:numId="21" w16cid:durableId="1842625233">
    <w:abstractNumId w:val="18"/>
  </w:num>
  <w:num w:numId="22" w16cid:durableId="440036103">
    <w:abstractNumId w:val="31"/>
  </w:num>
  <w:num w:numId="23" w16cid:durableId="522132773">
    <w:abstractNumId w:val="34"/>
  </w:num>
  <w:num w:numId="24" w16cid:durableId="617371761">
    <w:abstractNumId w:val="26"/>
  </w:num>
  <w:num w:numId="25" w16cid:durableId="1697390669">
    <w:abstractNumId w:val="42"/>
  </w:num>
  <w:num w:numId="26" w16cid:durableId="1604992852">
    <w:abstractNumId w:val="29"/>
  </w:num>
  <w:num w:numId="27" w16cid:durableId="1205287367">
    <w:abstractNumId w:val="24"/>
  </w:num>
  <w:num w:numId="28" w16cid:durableId="1766077139">
    <w:abstractNumId w:val="8"/>
  </w:num>
  <w:num w:numId="29" w16cid:durableId="763041220">
    <w:abstractNumId w:val="20"/>
  </w:num>
  <w:num w:numId="30" w16cid:durableId="1197739059">
    <w:abstractNumId w:val="22"/>
  </w:num>
  <w:num w:numId="31" w16cid:durableId="1551724565">
    <w:abstractNumId w:val="17"/>
  </w:num>
  <w:num w:numId="32" w16cid:durableId="1548028857">
    <w:abstractNumId w:val="45"/>
  </w:num>
  <w:num w:numId="33" w16cid:durableId="823861849">
    <w:abstractNumId w:val="35"/>
  </w:num>
  <w:num w:numId="34" w16cid:durableId="597098500">
    <w:abstractNumId w:val="30"/>
  </w:num>
  <w:num w:numId="35" w16cid:durableId="1295059876">
    <w:abstractNumId w:val="21"/>
  </w:num>
  <w:num w:numId="36" w16cid:durableId="998003369">
    <w:abstractNumId w:val="40"/>
  </w:num>
  <w:num w:numId="37" w16cid:durableId="405611616">
    <w:abstractNumId w:val="10"/>
  </w:num>
  <w:num w:numId="38" w16cid:durableId="276454455">
    <w:abstractNumId w:val="1"/>
  </w:num>
  <w:num w:numId="39" w16cid:durableId="726220586">
    <w:abstractNumId w:val="38"/>
  </w:num>
  <w:num w:numId="40" w16cid:durableId="1884174565">
    <w:abstractNumId w:val="37"/>
  </w:num>
  <w:num w:numId="41" w16cid:durableId="682825906">
    <w:abstractNumId w:val="16"/>
  </w:num>
  <w:num w:numId="42" w16cid:durableId="1493526608">
    <w:abstractNumId w:val="7"/>
  </w:num>
  <w:num w:numId="43" w16cid:durableId="628517511">
    <w:abstractNumId w:val="3"/>
  </w:num>
  <w:num w:numId="44" w16cid:durableId="592667354">
    <w:abstractNumId w:val="4"/>
  </w:num>
  <w:num w:numId="45" w16cid:durableId="208686370">
    <w:abstractNumId w:val="28"/>
  </w:num>
  <w:num w:numId="46" w16cid:durableId="84385878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2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F37CD"/>
    <w:rsid w:val="00014874"/>
    <w:rsid w:val="00022936"/>
    <w:rsid w:val="0003666D"/>
    <w:rsid w:val="0004384F"/>
    <w:rsid w:val="00056369"/>
    <w:rsid w:val="00066FE8"/>
    <w:rsid w:val="00091118"/>
    <w:rsid w:val="00095D28"/>
    <w:rsid w:val="000A30D4"/>
    <w:rsid w:val="000C3062"/>
    <w:rsid w:val="000D794F"/>
    <w:rsid w:val="000E019C"/>
    <w:rsid w:val="000F4D03"/>
    <w:rsid w:val="00110FA5"/>
    <w:rsid w:val="00167A64"/>
    <w:rsid w:val="00183A27"/>
    <w:rsid w:val="001A2648"/>
    <w:rsid w:val="001A5A0D"/>
    <w:rsid w:val="001B7451"/>
    <w:rsid w:val="001D05EF"/>
    <w:rsid w:val="001E63A2"/>
    <w:rsid w:val="002011EF"/>
    <w:rsid w:val="002037B6"/>
    <w:rsid w:val="00226050"/>
    <w:rsid w:val="0023232A"/>
    <w:rsid w:val="0024157E"/>
    <w:rsid w:val="002421EF"/>
    <w:rsid w:val="00251C0F"/>
    <w:rsid w:val="00253DDF"/>
    <w:rsid w:val="00283F8B"/>
    <w:rsid w:val="002A04AF"/>
    <w:rsid w:val="002A2A30"/>
    <w:rsid w:val="002A503A"/>
    <w:rsid w:val="002B07D6"/>
    <w:rsid w:val="002D41D3"/>
    <w:rsid w:val="002F65F0"/>
    <w:rsid w:val="00312345"/>
    <w:rsid w:val="00335C51"/>
    <w:rsid w:val="0033775E"/>
    <w:rsid w:val="00367EBB"/>
    <w:rsid w:val="00380B47"/>
    <w:rsid w:val="00382F0D"/>
    <w:rsid w:val="00385B96"/>
    <w:rsid w:val="003B5743"/>
    <w:rsid w:val="003C32A7"/>
    <w:rsid w:val="003D4EFC"/>
    <w:rsid w:val="003F071B"/>
    <w:rsid w:val="003F57DA"/>
    <w:rsid w:val="00400A66"/>
    <w:rsid w:val="00403114"/>
    <w:rsid w:val="004066D5"/>
    <w:rsid w:val="004135B7"/>
    <w:rsid w:val="00413F33"/>
    <w:rsid w:val="00431D32"/>
    <w:rsid w:val="0043518F"/>
    <w:rsid w:val="00441D03"/>
    <w:rsid w:val="0044756F"/>
    <w:rsid w:val="004602E1"/>
    <w:rsid w:val="004626C3"/>
    <w:rsid w:val="00467386"/>
    <w:rsid w:val="004873C2"/>
    <w:rsid w:val="004A04BC"/>
    <w:rsid w:val="004D50A7"/>
    <w:rsid w:val="004E0EA6"/>
    <w:rsid w:val="004E48B7"/>
    <w:rsid w:val="00526CA6"/>
    <w:rsid w:val="005315D5"/>
    <w:rsid w:val="00532969"/>
    <w:rsid w:val="00546E8A"/>
    <w:rsid w:val="00556B01"/>
    <w:rsid w:val="00594FE9"/>
    <w:rsid w:val="005A2F28"/>
    <w:rsid w:val="005A528E"/>
    <w:rsid w:val="005B61C5"/>
    <w:rsid w:val="005C511A"/>
    <w:rsid w:val="005C5893"/>
    <w:rsid w:val="005C664A"/>
    <w:rsid w:val="005D5511"/>
    <w:rsid w:val="005F3169"/>
    <w:rsid w:val="005F516D"/>
    <w:rsid w:val="00614C59"/>
    <w:rsid w:val="00625054"/>
    <w:rsid w:val="00630C50"/>
    <w:rsid w:val="00630CCF"/>
    <w:rsid w:val="00656AAD"/>
    <w:rsid w:val="00661993"/>
    <w:rsid w:val="0066338F"/>
    <w:rsid w:val="006639AD"/>
    <w:rsid w:val="0066708B"/>
    <w:rsid w:val="006744CC"/>
    <w:rsid w:val="0068225A"/>
    <w:rsid w:val="00682880"/>
    <w:rsid w:val="00696209"/>
    <w:rsid w:val="006C02F6"/>
    <w:rsid w:val="006C4640"/>
    <w:rsid w:val="006E00A4"/>
    <w:rsid w:val="006F0433"/>
    <w:rsid w:val="007171A3"/>
    <w:rsid w:val="00734329"/>
    <w:rsid w:val="007407DC"/>
    <w:rsid w:val="00750654"/>
    <w:rsid w:val="00756F3A"/>
    <w:rsid w:val="00761357"/>
    <w:rsid w:val="00787EE4"/>
    <w:rsid w:val="007A22DD"/>
    <w:rsid w:val="007B6A34"/>
    <w:rsid w:val="007C452F"/>
    <w:rsid w:val="007E725A"/>
    <w:rsid w:val="00803E1D"/>
    <w:rsid w:val="008361D7"/>
    <w:rsid w:val="00836ED7"/>
    <w:rsid w:val="00837157"/>
    <w:rsid w:val="00872747"/>
    <w:rsid w:val="008819F9"/>
    <w:rsid w:val="00884099"/>
    <w:rsid w:val="00894234"/>
    <w:rsid w:val="0089794B"/>
    <w:rsid w:val="008A37B5"/>
    <w:rsid w:val="008C0BE4"/>
    <w:rsid w:val="008D7D1F"/>
    <w:rsid w:val="008E2185"/>
    <w:rsid w:val="008E4178"/>
    <w:rsid w:val="008F5FE9"/>
    <w:rsid w:val="00905B49"/>
    <w:rsid w:val="00962CD9"/>
    <w:rsid w:val="00982221"/>
    <w:rsid w:val="009864D0"/>
    <w:rsid w:val="009865B2"/>
    <w:rsid w:val="009912AB"/>
    <w:rsid w:val="009937C9"/>
    <w:rsid w:val="009967B3"/>
    <w:rsid w:val="009A0BBD"/>
    <w:rsid w:val="009A34DA"/>
    <w:rsid w:val="009A3CB9"/>
    <w:rsid w:val="009A6858"/>
    <w:rsid w:val="009C0841"/>
    <w:rsid w:val="009D088E"/>
    <w:rsid w:val="009E420E"/>
    <w:rsid w:val="00A00077"/>
    <w:rsid w:val="00A01319"/>
    <w:rsid w:val="00A03424"/>
    <w:rsid w:val="00A34EA2"/>
    <w:rsid w:val="00A35C41"/>
    <w:rsid w:val="00A3614C"/>
    <w:rsid w:val="00A370A9"/>
    <w:rsid w:val="00A40D34"/>
    <w:rsid w:val="00A52BC8"/>
    <w:rsid w:val="00A67604"/>
    <w:rsid w:val="00A75421"/>
    <w:rsid w:val="00A82DFD"/>
    <w:rsid w:val="00A9151E"/>
    <w:rsid w:val="00A96A29"/>
    <w:rsid w:val="00AA25C5"/>
    <w:rsid w:val="00AC5D18"/>
    <w:rsid w:val="00AE3520"/>
    <w:rsid w:val="00AF37CD"/>
    <w:rsid w:val="00AF4E5B"/>
    <w:rsid w:val="00AF62D8"/>
    <w:rsid w:val="00B06DA6"/>
    <w:rsid w:val="00B12B0A"/>
    <w:rsid w:val="00B3272F"/>
    <w:rsid w:val="00B401A9"/>
    <w:rsid w:val="00B6611B"/>
    <w:rsid w:val="00B7518F"/>
    <w:rsid w:val="00B8210C"/>
    <w:rsid w:val="00B85E0E"/>
    <w:rsid w:val="00BA1380"/>
    <w:rsid w:val="00BA55E0"/>
    <w:rsid w:val="00BC0D31"/>
    <w:rsid w:val="00BD389F"/>
    <w:rsid w:val="00BE30BD"/>
    <w:rsid w:val="00C01687"/>
    <w:rsid w:val="00C21E78"/>
    <w:rsid w:val="00C25D28"/>
    <w:rsid w:val="00C43C3E"/>
    <w:rsid w:val="00C452AB"/>
    <w:rsid w:val="00C46A47"/>
    <w:rsid w:val="00C46BD6"/>
    <w:rsid w:val="00C51C5F"/>
    <w:rsid w:val="00C80D79"/>
    <w:rsid w:val="00C876DD"/>
    <w:rsid w:val="00C91806"/>
    <w:rsid w:val="00C9259A"/>
    <w:rsid w:val="00C93674"/>
    <w:rsid w:val="00CA55E9"/>
    <w:rsid w:val="00CA7739"/>
    <w:rsid w:val="00CB59A9"/>
    <w:rsid w:val="00CC77CC"/>
    <w:rsid w:val="00CE7B9A"/>
    <w:rsid w:val="00CF7530"/>
    <w:rsid w:val="00D10ED2"/>
    <w:rsid w:val="00D354C9"/>
    <w:rsid w:val="00D50369"/>
    <w:rsid w:val="00D53174"/>
    <w:rsid w:val="00D60893"/>
    <w:rsid w:val="00D63DB3"/>
    <w:rsid w:val="00D85E09"/>
    <w:rsid w:val="00DB3FF2"/>
    <w:rsid w:val="00DE3813"/>
    <w:rsid w:val="00DF1A61"/>
    <w:rsid w:val="00DF7F49"/>
    <w:rsid w:val="00E155BB"/>
    <w:rsid w:val="00E339DB"/>
    <w:rsid w:val="00E5546C"/>
    <w:rsid w:val="00E85707"/>
    <w:rsid w:val="00EA1FA8"/>
    <w:rsid w:val="00EA30BE"/>
    <w:rsid w:val="00EC0311"/>
    <w:rsid w:val="00EC23E3"/>
    <w:rsid w:val="00ED39BC"/>
    <w:rsid w:val="00ED3F56"/>
    <w:rsid w:val="00EF3367"/>
    <w:rsid w:val="00F210E8"/>
    <w:rsid w:val="00F31FFC"/>
    <w:rsid w:val="00F846C2"/>
    <w:rsid w:val="00FC1838"/>
    <w:rsid w:val="00FD7BAA"/>
    <w:rsid w:val="00FF32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AB0D5"/>
  <w15:docId w15:val="{9CDBF74A-E5A7-468E-8519-BD997DC70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70A9"/>
    <w:pPr>
      <w:ind w:left="720"/>
      <w:contextualSpacing/>
    </w:pPr>
  </w:style>
  <w:style w:type="character" w:styleId="Hyperlink">
    <w:name w:val="Hyperlink"/>
    <w:basedOn w:val="DefaultParagraphFont"/>
    <w:uiPriority w:val="99"/>
    <w:unhideWhenUsed/>
    <w:rsid w:val="00431D32"/>
    <w:rPr>
      <w:color w:val="0563C1" w:themeColor="hyperlink"/>
      <w:u w:val="single"/>
    </w:rPr>
  </w:style>
  <w:style w:type="character" w:styleId="UnresolvedMention">
    <w:name w:val="Unresolved Mention"/>
    <w:basedOn w:val="DefaultParagraphFont"/>
    <w:uiPriority w:val="99"/>
    <w:semiHidden/>
    <w:unhideWhenUsed/>
    <w:rsid w:val="00431D32"/>
    <w:rPr>
      <w:color w:val="605E5C"/>
      <w:shd w:val="clear" w:color="auto" w:fill="E1DFDD"/>
    </w:rPr>
  </w:style>
  <w:style w:type="character" w:customStyle="1" w:styleId="truncate-with-tooltip--ellipsis--yjw4n">
    <w:name w:val="truncate-with-tooltip--ellipsis--yjw4n"/>
    <w:basedOn w:val="DefaultParagraphFont"/>
    <w:rsid w:val="003B57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156792">
      <w:bodyDiv w:val="1"/>
      <w:marLeft w:val="0"/>
      <w:marRight w:val="0"/>
      <w:marTop w:val="0"/>
      <w:marBottom w:val="0"/>
      <w:divBdr>
        <w:top w:val="none" w:sz="0" w:space="0" w:color="auto"/>
        <w:left w:val="none" w:sz="0" w:space="0" w:color="auto"/>
        <w:bottom w:val="none" w:sz="0" w:space="0" w:color="auto"/>
        <w:right w:val="none" w:sz="0" w:space="0" w:color="auto"/>
      </w:divBdr>
      <w:divsChild>
        <w:div w:id="668218969">
          <w:marLeft w:val="0"/>
          <w:marRight w:val="0"/>
          <w:marTop w:val="0"/>
          <w:marBottom w:val="0"/>
          <w:divBdr>
            <w:top w:val="none" w:sz="0" w:space="0" w:color="auto"/>
            <w:left w:val="none" w:sz="0" w:space="0" w:color="auto"/>
            <w:bottom w:val="none" w:sz="0" w:space="0" w:color="auto"/>
            <w:right w:val="none" w:sz="0" w:space="0" w:color="auto"/>
          </w:divBdr>
          <w:divsChild>
            <w:div w:id="48405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13837">
      <w:bodyDiv w:val="1"/>
      <w:marLeft w:val="0"/>
      <w:marRight w:val="0"/>
      <w:marTop w:val="0"/>
      <w:marBottom w:val="0"/>
      <w:divBdr>
        <w:top w:val="none" w:sz="0" w:space="0" w:color="auto"/>
        <w:left w:val="none" w:sz="0" w:space="0" w:color="auto"/>
        <w:bottom w:val="none" w:sz="0" w:space="0" w:color="auto"/>
        <w:right w:val="none" w:sz="0" w:space="0" w:color="auto"/>
      </w:divBdr>
      <w:divsChild>
        <w:div w:id="754979191">
          <w:marLeft w:val="0"/>
          <w:marRight w:val="0"/>
          <w:marTop w:val="0"/>
          <w:marBottom w:val="0"/>
          <w:divBdr>
            <w:top w:val="none" w:sz="0" w:space="0" w:color="auto"/>
            <w:left w:val="none" w:sz="0" w:space="0" w:color="auto"/>
            <w:bottom w:val="none" w:sz="0" w:space="0" w:color="auto"/>
            <w:right w:val="none" w:sz="0" w:space="0" w:color="auto"/>
          </w:divBdr>
          <w:divsChild>
            <w:div w:id="145929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80348">
      <w:bodyDiv w:val="1"/>
      <w:marLeft w:val="0"/>
      <w:marRight w:val="0"/>
      <w:marTop w:val="0"/>
      <w:marBottom w:val="0"/>
      <w:divBdr>
        <w:top w:val="none" w:sz="0" w:space="0" w:color="auto"/>
        <w:left w:val="none" w:sz="0" w:space="0" w:color="auto"/>
        <w:bottom w:val="none" w:sz="0" w:space="0" w:color="auto"/>
        <w:right w:val="none" w:sz="0" w:space="0" w:color="auto"/>
      </w:divBdr>
      <w:divsChild>
        <w:div w:id="625239104">
          <w:marLeft w:val="0"/>
          <w:marRight w:val="0"/>
          <w:marTop w:val="0"/>
          <w:marBottom w:val="0"/>
          <w:divBdr>
            <w:top w:val="none" w:sz="0" w:space="0" w:color="auto"/>
            <w:left w:val="none" w:sz="0" w:space="0" w:color="auto"/>
            <w:bottom w:val="none" w:sz="0" w:space="0" w:color="auto"/>
            <w:right w:val="none" w:sz="0" w:space="0" w:color="auto"/>
          </w:divBdr>
        </w:div>
        <w:div w:id="1533153165">
          <w:marLeft w:val="0"/>
          <w:marRight w:val="0"/>
          <w:marTop w:val="0"/>
          <w:marBottom w:val="0"/>
          <w:divBdr>
            <w:top w:val="none" w:sz="0" w:space="0" w:color="auto"/>
            <w:left w:val="none" w:sz="0" w:space="0" w:color="auto"/>
            <w:bottom w:val="none" w:sz="0" w:space="0" w:color="auto"/>
            <w:right w:val="none" w:sz="0" w:space="0" w:color="auto"/>
          </w:divBdr>
        </w:div>
      </w:divsChild>
    </w:div>
    <w:div w:id="657152130">
      <w:bodyDiv w:val="1"/>
      <w:marLeft w:val="0"/>
      <w:marRight w:val="0"/>
      <w:marTop w:val="0"/>
      <w:marBottom w:val="0"/>
      <w:divBdr>
        <w:top w:val="none" w:sz="0" w:space="0" w:color="auto"/>
        <w:left w:val="none" w:sz="0" w:space="0" w:color="auto"/>
        <w:bottom w:val="none" w:sz="0" w:space="0" w:color="auto"/>
        <w:right w:val="none" w:sz="0" w:space="0" w:color="auto"/>
      </w:divBdr>
      <w:divsChild>
        <w:div w:id="2126194445">
          <w:marLeft w:val="0"/>
          <w:marRight w:val="0"/>
          <w:marTop w:val="0"/>
          <w:marBottom w:val="0"/>
          <w:divBdr>
            <w:top w:val="none" w:sz="0" w:space="0" w:color="auto"/>
            <w:left w:val="none" w:sz="0" w:space="0" w:color="auto"/>
            <w:bottom w:val="none" w:sz="0" w:space="0" w:color="auto"/>
            <w:right w:val="none" w:sz="0" w:space="0" w:color="auto"/>
          </w:divBdr>
          <w:divsChild>
            <w:div w:id="48578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78731">
      <w:bodyDiv w:val="1"/>
      <w:marLeft w:val="0"/>
      <w:marRight w:val="0"/>
      <w:marTop w:val="0"/>
      <w:marBottom w:val="0"/>
      <w:divBdr>
        <w:top w:val="none" w:sz="0" w:space="0" w:color="auto"/>
        <w:left w:val="none" w:sz="0" w:space="0" w:color="auto"/>
        <w:bottom w:val="none" w:sz="0" w:space="0" w:color="auto"/>
        <w:right w:val="none" w:sz="0" w:space="0" w:color="auto"/>
      </w:divBdr>
      <w:divsChild>
        <w:div w:id="384256580">
          <w:marLeft w:val="0"/>
          <w:marRight w:val="0"/>
          <w:marTop w:val="0"/>
          <w:marBottom w:val="0"/>
          <w:divBdr>
            <w:top w:val="none" w:sz="0" w:space="0" w:color="auto"/>
            <w:left w:val="none" w:sz="0" w:space="0" w:color="auto"/>
            <w:bottom w:val="none" w:sz="0" w:space="0" w:color="auto"/>
            <w:right w:val="none" w:sz="0" w:space="0" w:color="auto"/>
          </w:divBdr>
          <w:divsChild>
            <w:div w:id="1035421862">
              <w:marLeft w:val="0"/>
              <w:marRight w:val="0"/>
              <w:marTop w:val="0"/>
              <w:marBottom w:val="0"/>
              <w:divBdr>
                <w:top w:val="none" w:sz="0" w:space="0" w:color="auto"/>
                <w:left w:val="none" w:sz="0" w:space="0" w:color="auto"/>
                <w:bottom w:val="none" w:sz="0" w:space="0" w:color="auto"/>
                <w:right w:val="none" w:sz="0" w:space="0" w:color="auto"/>
              </w:divBdr>
            </w:div>
          </w:divsChild>
        </w:div>
        <w:div w:id="1913737273">
          <w:marLeft w:val="0"/>
          <w:marRight w:val="0"/>
          <w:marTop w:val="0"/>
          <w:marBottom w:val="0"/>
          <w:divBdr>
            <w:top w:val="none" w:sz="0" w:space="0" w:color="auto"/>
            <w:left w:val="none" w:sz="0" w:space="0" w:color="auto"/>
            <w:bottom w:val="none" w:sz="0" w:space="0" w:color="auto"/>
            <w:right w:val="none" w:sz="0" w:space="0" w:color="auto"/>
          </w:divBdr>
          <w:divsChild>
            <w:div w:id="1734426161">
              <w:marLeft w:val="0"/>
              <w:marRight w:val="0"/>
              <w:marTop w:val="0"/>
              <w:marBottom w:val="0"/>
              <w:divBdr>
                <w:top w:val="none" w:sz="0" w:space="0" w:color="auto"/>
                <w:left w:val="none" w:sz="0" w:space="0" w:color="auto"/>
                <w:bottom w:val="none" w:sz="0" w:space="0" w:color="auto"/>
                <w:right w:val="none" w:sz="0" w:space="0" w:color="auto"/>
              </w:divBdr>
              <w:divsChild>
                <w:div w:id="1712611975">
                  <w:marLeft w:val="0"/>
                  <w:marRight w:val="0"/>
                  <w:marTop w:val="0"/>
                  <w:marBottom w:val="0"/>
                  <w:divBdr>
                    <w:top w:val="none" w:sz="0" w:space="0" w:color="auto"/>
                    <w:left w:val="none" w:sz="0" w:space="0" w:color="auto"/>
                    <w:bottom w:val="none" w:sz="0" w:space="0" w:color="auto"/>
                    <w:right w:val="none" w:sz="0" w:space="0" w:color="auto"/>
                  </w:divBdr>
                  <w:divsChild>
                    <w:div w:id="154565446">
                      <w:marLeft w:val="0"/>
                      <w:marRight w:val="0"/>
                      <w:marTop w:val="0"/>
                      <w:marBottom w:val="0"/>
                      <w:divBdr>
                        <w:top w:val="none" w:sz="0" w:space="0" w:color="auto"/>
                        <w:left w:val="none" w:sz="0" w:space="0" w:color="auto"/>
                        <w:bottom w:val="none" w:sz="0" w:space="0" w:color="auto"/>
                        <w:right w:val="none" w:sz="0" w:space="0" w:color="auto"/>
                      </w:divBdr>
                      <w:divsChild>
                        <w:div w:id="869227503">
                          <w:marLeft w:val="0"/>
                          <w:marRight w:val="0"/>
                          <w:marTop w:val="0"/>
                          <w:marBottom w:val="0"/>
                          <w:divBdr>
                            <w:top w:val="none" w:sz="0" w:space="0" w:color="auto"/>
                            <w:left w:val="none" w:sz="0" w:space="0" w:color="auto"/>
                            <w:bottom w:val="none" w:sz="0" w:space="0" w:color="auto"/>
                            <w:right w:val="none" w:sz="0" w:space="0" w:color="auto"/>
                          </w:divBdr>
                          <w:divsChild>
                            <w:div w:id="915699733">
                              <w:marLeft w:val="0"/>
                              <w:marRight w:val="0"/>
                              <w:marTop w:val="0"/>
                              <w:marBottom w:val="0"/>
                              <w:divBdr>
                                <w:top w:val="none" w:sz="0" w:space="0" w:color="auto"/>
                                <w:left w:val="none" w:sz="0" w:space="0" w:color="auto"/>
                                <w:bottom w:val="none" w:sz="0" w:space="0" w:color="auto"/>
                                <w:right w:val="none" w:sz="0" w:space="0" w:color="auto"/>
                              </w:divBdr>
                              <w:divsChild>
                                <w:div w:id="394281159">
                                  <w:marLeft w:val="0"/>
                                  <w:marRight w:val="0"/>
                                  <w:marTop w:val="0"/>
                                  <w:marBottom w:val="0"/>
                                  <w:divBdr>
                                    <w:top w:val="single" w:sz="12" w:space="0" w:color="2D2F31"/>
                                    <w:left w:val="single" w:sz="12" w:space="0" w:color="2D2F31"/>
                                    <w:bottom w:val="single" w:sz="12" w:space="0" w:color="2D2F31"/>
                                    <w:right w:val="single" w:sz="12" w:space="0" w:color="2D2F31"/>
                                  </w:divBdr>
                                </w:div>
                              </w:divsChild>
                            </w:div>
                            <w:div w:id="1859392428">
                              <w:marLeft w:val="0"/>
                              <w:marRight w:val="0"/>
                              <w:marTop w:val="0"/>
                              <w:marBottom w:val="0"/>
                              <w:divBdr>
                                <w:top w:val="none" w:sz="0" w:space="0" w:color="auto"/>
                                <w:left w:val="none" w:sz="0" w:space="0" w:color="auto"/>
                                <w:bottom w:val="none" w:sz="0" w:space="0" w:color="auto"/>
                                <w:right w:val="none" w:sz="0" w:space="0" w:color="auto"/>
                              </w:divBdr>
                              <w:divsChild>
                                <w:div w:id="426315401">
                                  <w:marLeft w:val="0"/>
                                  <w:marRight w:val="0"/>
                                  <w:marTop w:val="0"/>
                                  <w:marBottom w:val="0"/>
                                  <w:divBdr>
                                    <w:top w:val="none" w:sz="0" w:space="0" w:color="auto"/>
                                    <w:left w:val="none" w:sz="0" w:space="0" w:color="auto"/>
                                    <w:bottom w:val="none" w:sz="0" w:space="0" w:color="auto"/>
                                    <w:right w:val="none" w:sz="0" w:space="0" w:color="auto"/>
                                  </w:divBdr>
                                  <w:divsChild>
                                    <w:div w:id="1983608624">
                                      <w:marLeft w:val="0"/>
                                      <w:marRight w:val="0"/>
                                      <w:marTop w:val="0"/>
                                      <w:marBottom w:val="0"/>
                                      <w:divBdr>
                                        <w:top w:val="none" w:sz="0" w:space="0" w:color="auto"/>
                                        <w:left w:val="none" w:sz="0" w:space="0" w:color="auto"/>
                                        <w:bottom w:val="none" w:sz="0" w:space="0" w:color="auto"/>
                                        <w:right w:val="none" w:sz="0" w:space="0" w:color="auto"/>
                                      </w:divBdr>
                                    </w:div>
                                  </w:divsChild>
                                </w:div>
                                <w:div w:id="520512038">
                                  <w:marLeft w:val="0"/>
                                  <w:marRight w:val="0"/>
                                  <w:marTop w:val="0"/>
                                  <w:marBottom w:val="0"/>
                                  <w:divBdr>
                                    <w:top w:val="none" w:sz="0" w:space="0" w:color="auto"/>
                                    <w:left w:val="none" w:sz="0" w:space="0" w:color="auto"/>
                                    <w:bottom w:val="none" w:sz="0" w:space="0" w:color="auto"/>
                                    <w:right w:val="none" w:sz="0" w:space="0" w:color="auto"/>
                                  </w:divBdr>
                                  <w:divsChild>
                                    <w:div w:id="92217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9663836">
      <w:bodyDiv w:val="1"/>
      <w:marLeft w:val="0"/>
      <w:marRight w:val="0"/>
      <w:marTop w:val="0"/>
      <w:marBottom w:val="0"/>
      <w:divBdr>
        <w:top w:val="none" w:sz="0" w:space="0" w:color="auto"/>
        <w:left w:val="none" w:sz="0" w:space="0" w:color="auto"/>
        <w:bottom w:val="none" w:sz="0" w:space="0" w:color="auto"/>
        <w:right w:val="none" w:sz="0" w:space="0" w:color="auto"/>
      </w:divBdr>
      <w:divsChild>
        <w:div w:id="1044791949">
          <w:marLeft w:val="0"/>
          <w:marRight w:val="0"/>
          <w:marTop w:val="0"/>
          <w:marBottom w:val="0"/>
          <w:divBdr>
            <w:top w:val="none" w:sz="0" w:space="0" w:color="auto"/>
            <w:left w:val="none" w:sz="0" w:space="0" w:color="auto"/>
            <w:bottom w:val="none" w:sz="0" w:space="0" w:color="auto"/>
            <w:right w:val="none" w:sz="0" w:space="0" w:color="auto"/>
          </w:divBdr>
          <w:divsChild>
            <w:div w:id="184300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00264">
      <w:bodyDiv w:val="1"/>
      <w:marLeft w:val="0"/>
      <w:marRight w:val="0"/>
      <w:marTop w:val="0"/>
      <w:marBottom w:val="0"/>
      <w:divBdr>
        <w:top w:val="none" w:sz="0" w:space="0" w:color="auto"/>
        <w:left w:val="none" w:sz="0" w:space="0" w:color="auto"/>
        <w:bottom w:val="none" w:sz="0" w:space="0" w:color="auto"/>
        <w:right w:val="none" w:sz="0" w:space="0" w:color="auto"/>
      </w:divBdr>
      <w:divsChild>
        <w:div w:id="1186365007">
          <w:marLeft w:val="0"/>
          <w:marRight w:val="0"/>
          <w:marTop w:val="0"/>
          <w:marBottom w:val="0"/>
          <w:divBdr>
            <w:top w:val="none" w:sz="0" w:space="0" w:color="auto"/>
            <w:left w:val="none" w:sz="0" w:space="0" w:color="auto"/>
            <w:bottom w:val="none" w:sz="0" w:space="0" w:color="auto"/>
            <w:right w:val="none" w:sz="0" w:space="0" w:color="auto"/>
          </w:divBdr>
          <w:divsChild>
            <w:div w:id="35507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28039">
      <w:bodyDiv w:val="1"/>
      <w:marLeft w:val="0"/>
      <w:marRight w:val="0"/>
      <w:marTop w:val="0"/>
      <w:marBottom w:val="0"/>
      <w:divBdr>
        <w:top w:val="none" w:sz="0" w:space="0" w:color="auto"/>
        <w:left w:val="none" w:sz="0" w:space="0" w:color="auto"/>
        <w:bottom w:val="none" w:sz="0" w:space="0" w:color="auto"/>
        <w:right w:val="none" w:sz="0" w:space="0" w:color="auto"/>
      </w:divBdr>
      <w:divsChild>
        <w:div w:id="2076660607">
          <w:marLeft w:val="0"/>
          <w:marRight w:val="0"/>
          <w:marTop w:val="0"/>
          <w:marBottom w:val="0"/>
          <w:divBdr>
            <w:top w:val="none" w:sz="0" w:space="0" w:color="auto"/>
            <w:left w:val="none" w:sz="0" w:space="0" w:color="auto"/>
            <w:bottom w:val="none" w:sz="0" w:space="0" w:color="auto"/>
            <w:right w:val="none" w:sz="0" w:space="0" w:color="auto"/>
          </w:divBdr>
          <w:divsChild>
            <w:div w:id="194460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15696">
      <w:bodyDiv w:val="1"/>
      <w:marLeft w:val="0"/>
      <w:marRight w:val="0"/>
      <w:marTop w:val="0"/>
      <w:marBottom w:val="0"/>
      <w:divBdr>
        <w:top w:val="none" w:sz="0" w:space="0" w:color="auto"/>
        <w:left w:val="none" w:sz="0" w:space="0" w:color="auto"/>
        <w:bottom w:val="none" w:sz="0" w:space="0" w:color="auto"/>
        <w:right w:val="none" w:sz="0" w:space="0" w:color="auto"/>
      </w:divBdr>
      <w:divsChild>
        <w:div w:id="1885214106">
          <w:marLeft w:val="0"/>
          <w:marRight w:val="0"/>
          <w:marTop w:val="0"/>
          <w:marBottom w:val="0"/>
          <w:divBdr>
            <w:top w:val="none" w:sz="0" w:space="0" w:color="auto"/>
            <w:left w:val="none" w:sz="0" w:space="0" w:color="auto"/>
            <w:bottom w:val="none" w:sz="0" w:space="0" w:color="auto"/>
            <w:right w:val="none" w:sz="0" w:space="0" w:color="auto"/>
          </w:divBdr>
          <w:divsChild>
            <w:div w:id="93042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044666">
      <w:bodyDiv w:val="1"/>
      <w:marLeft w:val="0"/>
      <w:marRight w:val="0"/>
      <w:marTop w:val="0"/>
      <w:marBottom w:val="0"/>
      <w:divBdr>
        <w:top w:val="none" w:sz="0" w:space="0" w:color="auto"/>
        <w:left w:val="none" w:sz="0" w:space="0" w:color="auto"/>
        <w:bottom w:val="none" w:sz="0" w:space="0" w:color="auto"/>
        <w:right w:val="none" w:sz="0" w:space="0" w:color="auto"/>
      </w:divBdr>
      <w:divsChild>
        <w:div w:id="155078487">
          <w:marLeft w:val="0"/>
          <w:marRight w:val="0"/>
          <w:marTop w:val="0"/>
          <w:marBottom w:val="0"/>
          <w:divBdr>
            <w:top w:val="none" w:sz="0" w:space="0" w:color="auto"/>
            <w:left w:val="none" w:sz="0" w:space="0" w:color="auto"/>
            <w:bottom w:val="none" w:sz="0" w:space="0" w:color="auto"/>
            <w:right w:val="none" w:sz="0" w:space="0" w:color="auto"/>
          </w:divBdr>
          <w:divsChild>
            <w:div w:id="452360680">
              <w:marLeft w:val="0"/>
              <w:marRight w:val="0"/>
              <w:marTop w:val="0"/>
              <w:marBottom w:val="0"/>
              <w:divBdr>
                <w:top w:val="none" w:sz="0" w:space="0" w:color="auto"/>
                <w:left w:val="none" w:sz="0" w:space="0" w:color="auto"/>
                <w:bottom w:val="none" w:sz="0" w:space="0" w:color="auto"/>
                <w:right w:val="none" w:sz="0" w:space="0" w:color="auto"/>
              </w:divBdr>
            </w:div>
            <w:div w:id="141597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172545">
      <w:bodyDiv w:val="1"/>
      <w:marLeft w:val="0"/>
      <w:marRight w:val="0"/>
      <w:marTop w:val="0"/>
      <w:marBottom w:val="0"/>
      <w:divBdr>
        <w:top w:val="none" w:sz="0" w:space="0" w:color="auto"/>
        <w:left w:val="none" w:sz="0" w:space="0" w:color="auto"/>
        <w:bottom w:val="none" w:sz="0" w:space="0" w:color="auto"/>
        <w:right w:val="none" w:sz="0" w:space="0" w:color="auto"/>
      </w:divBdr>
      <w:divsChild>
        <w:div w:id="33697102">
          <w:marLeft w:val="0"/>
          <w:marRight w:val="0"/>
          <w:marTop w:val="0"/>
          <w:marBottom w:val="0"/>
          <w:divBdr>
            <w:top w:val="none" w:sz="0" w:space="0" w:color="auto"/>
            <w:left w:val="none" w:sz="0" w:space="0" w:color="auto"/>
            <w:bottom w:val="none" w:sz="0" w:space="0" w:color="auto"/>
            <w:right w:val="none" w:sz="0" w:space="0" w:color="auto"/>
          </w:divBdr>
          <w:divsChild>
            <w:div w:id="1637754452">
              <w:marLeft w:val="0"/>
              <w:marRight w:val="0"/>
              <w:marTop w:val="0"/>
              <w:marBottom w:val="0"/>
              <w:divBdr>
                <w:top w:val="none" w:sz="0" w:space="0" w:color="auto"/>
                <w:left w:val="none" w:sz="0" w:space="0" w:color="auto"/>
                <w:bottom w:val="none" w:sz="0" w:space="0" w:color="auto"/>
                <w:right w:val="none" w:sz="0" w:space="0" w:color="auto"/>
              </w:divBdr>
              <w:divsChild>
                <w:div w:id="81878028">
                  <w:marLeft w:val="0"/>
                  <w:marRight w:val="0"/>
                  <w:marTop w:val="0"/>
                  <w:marBottom w:val="0"/>
                  <w:divBdr>
                    <w:top w:val="none" w:sz="0" w:space="0" w:color="auto"/>
                    <w:left w:val="none" w:sz="0" w:space="0" w:color="auto"/>
                    <w:bottom w:val="none" w:sz="0" w:space="0" w:color="auto"/>
                    <w:right w:val="none" w:sz="0" w:space="0" w:color="auto"/>
                  </w:divBdr>
                  <w:divsChild>
                    <w:div w:id="1614632459">
                      <w:marLeft w:val="0"/>
                      <w:marRight w:val="0"/>
                      <w:marTop w:val="0"/>
                      <w:marBottom w:val="0"/>
                      <w:divBdr>
                        <w:top w:val="none" w:sz="0" w:space="0" w:color="auto"/>
                        <w:left w:val="none" w:sz="0" w:space="0" w:color="auto"/>
                        <w:bottom w:val="none" w:sz="0" w:space="0" w:color="auto"/>
                        <w:right w:val="none" w:sz="0" w:space="0" w:color="auto"/>
                      </w:divBdr>
                      <w:divsChild>
                        <w:div w:id="1251309742">
                          <w:marLeft w:val="0"/>
                          <w:marRight w:val="0"/>
                          <w:marTop w:val="0"/>
                          <w:marBottom w:val="0"/>
                          <w:divBdr>
                            <w:top w:val="none" w:sz="0" w:space="0" w:color="auto"/>
                            <w:left w:val="none" w:sz="0" w:space="0" w:color="auto"/>
                            <w:bottom w:val="none" w:sz="0" w:space="0" w:color="auto"/>
                            <w:right w:val="none" w:sz="0" w:space="0" w:color="auto"/>
                          </w:divBdr>
                          <w:divsChild>
                            <w:div w:id="1052656139">
                              <w:marLeft w:val="0"/>
                              <w:marRight w:val="0"/>
                              <w:marTop w:val="0"/>
                              <w:marBottom w:val="0"/>
                              <w:divBdr>
                                <w:top w:val="none" w:sz="0" w:space="0" w:color="auto"/>
                                <w:left w:val="none" w:sz="0" w:space="0" w:color="auto"/>
                                <w:bottom w:val="none" w:sz="0" w:space="0" w:color="auto"/>
                                <w:right w:val="none" w:sz="0" w:space="0" w:color="auto"/>
                              </w:divBdr>
                              <w:divsChild>
                                <w:div w:id="1286040271">
                                  <w:marLeft w:val="0"/>
                                  <w:marRight w:val="0"/>
                                  <w:marTop w:val="0"/>
                                  <w:marBottom w:val="0"/>
                                  <w:divBdr>
                                    <w:top w:val="none" w:sz="0" w:space="0" w:color="auto"/>
                                    <w:left w:val="none" w:sz="0" w:space="0" w:color="auto"/>
                                    <w:bottom w:val="none" w:sz="0" w:space="0" w:color="auto"/>
                                    <w:right w:val="none" w:sz="0" w:space="0" w:color="auto"/>
                                  </w:divBdr>
                                  <w:divsChild>
                                    <w:div w:id="1370497015">
                                      <w:marLeft w:val="0"/>
                                      <w:marRight w:val="0"/>
                                      <w:marTop w:val="0"/>
                                      <w:marBottom w:val="0"/>
                                      <w:divBdr>
                                        <w:top w:val="none" w:sz="0" w:space="0" w:color="auto"/>
                                        <w:left w:val="none" w:sz="0" w:space="0" w:color="auto"/>
                                        <w:bottom w:val="none" w:sz="0" w:space="0" w:color="auto"/>
                                        <w:right w:val="none" w:sz="0" w:space="0" w:color="auto"/>
                                      </w:divBdr>
                                    </w:div>
                                  </w:divsChild>
                                </w:div>
                                <w:div w:id="2015454541">
                                  <w:marLeft w:val="0"/>
                                  <w:marRight w:val="0"/>
                                  <w:marTop w:val="0"/>
                                  <w:marBottom w:val="0"/>
                                  <w:divBdr>
                                    <w:top w:val="none" w:sz="0" w:space="0" w:color="auto"/>
                                    <w:left w:val="none" w:sz="0" w:space="0" w:color="auto"/>
                                    <w:bottom w:val="none" w:sz="0" w:space="0" w:color="auto"/>
                                    <w:right w:val="none" w:sz="0" w:space="0" w:color="auto"/>
                                  </w:divBdr>
                                  <w:divsChild>
                                    <w:div w:id="16968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3719">
                              <w:marLeft w:val="0"/>
                              <w:marRight w:val="0"/>
                              <w:marTop w:val="0"/>
                              <w:marBottom w:val="0"/>
                              <w:divBdr>
                                <w:top w:val="none" w:sz="0" w:space="0" w:color="auto"/>
                                <w:left w:val="none" w:sz="0" w:space="0" w:color="auto"/>
                                <w:bottom w:val="none" w:sz="0" w:space="0" w:color="auto"/>
                                <w:right w:val="none" w:sz="0" w:space="0" w:color="auto"/>
                              </w:divBdr>
                              <w:divsChild>
                                <w:div w:id="886187147">
                                  <w:marLeft w:val="0"/>
                                  <w:marRight w:val="0"/>
                                  <w:marTop w:val="0"/>
                                  <w:marBottom w:val="0"/>
                                  <w:divBdr>
                                    <w:top w:val="single" w:sz="12" w:space="0" w:color="2D2F31"/>
                                    <w:left w:val="single" w:sz="12" w:space="0" w:color="2D2F31"/>
                                    <w:bottom w:val="single" w:sz="12" w:space="0" w:color="2D2F31"/>
                                    <w:right w:val="single" w:sz="12" w:space="0" w:color="2D2F31"/>
                                  </w:divBdr>
                                </w:div>
                              </w:divsChild>
                            </w:div>
                          </w:divsChild>
                        </w:div>
                      </w:divsChild>
                    </w:div>
                  </w:divsChild>
                </w:div>
              </w:divsChild>
            </w:div>
          </w:divsChild>
        </w:div>
        <w:div w:id="954555157">
          <w:marLeft w:val="0"/>
          <w:marRight w:val="0"/>
          <w:marTop w:val="0"/>
          <w:marBottom w:val="0"/>
          <w:divBdr>
            <w:top w:val="none" w:sz="0" w:space="0" w:color="auto"/>
            <w:left w:val="none" w:sz="0" w:space="0" w:color="auto"/>
            <w:bottom w:val="none" w:sz="0" w:space="0" w:color="auto"/>
            <w:right w:val="none" w:sz="0" w:space="0" w:color="auto"/>
          </w:divBdr>
          <w:divsChild>
            <w:div w:id="27081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54542">
      <w:bodyDiv w:val="1"/>
      <w:marLeft w:val="0"/>
      <w:marRight w:val="0"/>
      <w:marTop w:val="0"/>
      <w:marBottom w:val="0"/>
      <w:divBdr>
        <w:top w:val="none" w:sz="0" w:space="0" w:color="auto"/>
        <w:left w:val="none" w:sz="0" w:space="0" w:color="auto"/>
        <w:bottom w:val="none" w:sz="0" w:space="0" w:color="auto"/>
        <w:right w:val="none" w:sz="0" w:space="0" w:color="auto"/>
      </w:divBdr>
      <w:divsChild>
        <w:div w:id="138815420">
          <w:marLeft w:val="0"/>
          <w:marRight w:val="0"/>
          <w:marTop w:val="0"/>
          <w:marBottom w:val="0"/>
          <w:divBdr>
            <w:top w:val="none" w:sz="0" w:space="0" w:color="auto"/>
            <w:left w:val="none" w:sz="0" w:space="0" w:color="auto"/>
            <w:bottom w:val="none" w:sz="0" w:space="0" w:color="auto"/>
            <w:right w:val="none" w:sz="0" w:space="0" w:color="auto"/>
          </w:divBdr>
        </w:div>
        <w:div w:id="1554390128">
          <w:marLeft w:val="0"/>
          <w:marRight w:val="0"/>
          <w:marTop w:val="0"/>
          <w:marBottom w:val="0"/>
          <w:divBdr>
            <w:top w:val="none" w:sz="0" w:space="0" w:color="auto"/>
            <w:left w:val="none" w:sz="0" w:space="0" w:color="auto"/>
            <w:bottom w:val="none" w:sz="0" w:space="0" w:color="auto"/>
            <w:right w:val="none" w:sz="0" w:space="0" w:color="auto"/>
          </w:divBdr>
        </w:div>
      </w:divsChild>
    </w:div>
    <w:div w:id="2083790552">
      <w:bodyDiv w:val="1"/>
      <w:marLeft w:val="0"/>
      <w:marRight w:val="0"/>
      <w:marTop w:val="0"/>
      <w:marBottom w:val="0"/>
      <w:divBdr>
        <w:top w:val="none" w:sz="0" w:space="0" w:color="auto"/>
        <w:left w:val="none" w:sz="0" w:space="0" w:color="auto"/>
        <w:bottom w:val="none" w:sz="0" w:space="0" w:color="auto"/>
        <w:right w:val="none" w:sz="0" w:space="0" w:color="auto"/>
      </w:divBdr>
      <w:divsChild>
        <w:div w:id="651757992">
          <w:marLeft w:val="0"/>
          <w:marRight w:val="0"/>
          <w:marTop w:val="0"/>
          <w:marBottom w:val="0"/>
          <w:divBdr>
            <w:top w:val="none" w:sz="0" w:space="0" w:color="auto"/>
            <w:left w:val="none" w:sz="0" w:space="0" w:color="auto"/>
            <w:bottom w:val="none" w:sz="0" w:space="0" w:color="auto"/>
            <w:right w:val="none" w:sz="0" w:space="0" w:color="auto"/>
          </w:divBdr>
          <w:divsChild>
            <w:div w:id="44527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rahulshettyacademy.com/loginpagePractise/"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hyperlink" Target="https://playwright.dev/docs/test-assertions" TargetMode="External"/><Relationship Id="rId17" Type="http://schemas.openxmlformats.org/officeDocument/2006/relationships/image" Target="media/image11.png"/><Relationship Id="rId25" Type="http://schemas.openxmlformats.org/officeDocument/2006/relationships/hyperlink" Target="https://rahulshettyacademy.com/seleniumPractise/"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hyperlink" Target="https://playwright.dev/docs/actionability"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3222</TotalTime>
  <Pages>1</Pages>
  <Words>3671</Words>
  <Characters>20928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Miller, Matthew (CAI - Leeds)</dc:creator>
  <cp:keywords/>
  <dc:description/>
  <cp:lastModifiedBy>Miller, Matthew (CAI - Leeds)</cp:lastModifiedBy>
  <cp:revision>1</cp:revision>
  <dcterms:created xsi:type="dcterms:W3CDTF">2023-06-07T12:07:00Z</dcterms:created>
  <dcterms:modified xsi:type="dcterms:W3CDTF">2024-06-25T08:00:00Z</dcterms:modified>
</cp:coreProperties>
</file>