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4C30" w14:textId="77777777" w:rsidR="0084107D" w:rsidRPr="0084107D" w:rsidRDefault="0084107D" w:rsidP="0084107D">
      <w:pPr>
        <w:rPr>
          <w:sz w:val="28"/>
          <w:szCs w:val="28"/>
        </w:rPr>
      </w:pPr>
      <w:proofErr w:type="spellStart"/>
      <w:r w:rsidRPr="0084107D">
        <w:rPr>
          <w:sz w:val="28"/>
          <w:szCs w:val="28"/>
        </w:rPr>
        <w:t>What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is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meta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viewport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element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used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for</w:t>
      </w:r>
      <w:proofErr w:type="spellEnd"/>
      <w:r w:rsidRPr="0084107D">
        <w:rPr>
          <w:sz w:val="28"/>
          <w:szCs w:val="28"/>
        </w:rPr>
        <w:t>?</w:t>
      </w:r>
    </w:p>
    <w:p w14:paraId="1F8DBCA2" w14:textId="77777777" w:rsidR="0084107D" w:rsidRPr="0084107D" w:rsidRDefault="0084107D" w:rsidP="0084107D">
      <w:pPr>
        <w:rPr>
          <w:sz w:val="28"/>
          <w:szCs w:val="28"/>
        </w:rPr>
      </w:pP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meta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viewport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element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is</w:t>
      </w:r>
      <w:proofErr w:type="spellEnd"/>
      <w:r w:rsidRPr="0084107D">
        <w:rPr>
          <w:sz w:val="28"/>
          <w:szCs w:val="28"/>
        </w:rPr>
        <w:t xml:space="preserve"> a </w:t>
      </w:r>
      <w:proofErr w:type="spellStart"/>
      <w:r w:rsidRPr="0084107D">
        <w:rPr>
          <w:sz w:val="28"/>
          <w:szCs w:val="28"/>
        </w:rPr>
        <w:t>crucial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component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in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responsive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web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design</w:t>
      </w:r>
      <w:proofErr w:type="spellEnd"/>
      <w:r w:rsidRPr="0084107D">
        <w:rPr>
          <w:sz w:val="28"/>
          <w:szCs w:val="28"/>
        </w:rPr>
        <w:t>.</w:t>
      </w:r>
    </w:p>
    <w:p w14:paraId="1B8A5B9C" w14:textId="77777777" w:rsidR="0084107D" w:rsidRPr="0084107D" w:rsidRDefault="0084107D" w:rsidP="0084107D">
      <w:pPr>
        <w:rPr>
          <w:sz w:val="28"/>
          <w:szCs w:val="28"/>
        </w:rPr>
      </w:pPr>
      <w:proofErr w:type="spellStart"/>
      <w:r w:rsidRPr="0084107D">
        <w:rPr>
          <w:sz w:val="28"/>
          <w:szCs w:val="28"/>
        </w:rPr>
        <w:t>It's</w:t>
      </w:r>
      <w:proofErr w:type="spellEnd"/>
      <w:r w:rsidRPr="0084107D">
        <w:rPr>
          <w:sz w:val="28"/>
          <w:szCs w:val="28"/>
        </w:rPr>
        <w:t xml:space="preserve"> a </w:t>
      </w:r>
      <w:proofErr w:type="spellStart"/>
      <w:r w:rsidRPr="0084107D">
        <w:rPr>
          <w:sz w:val="28"/>
          <w:szCs w:val="28"/>
        </w:rPr>
        <w:t>special</w:t>
      </w:r>
      <w:proofErr w:type="spellEnd"/>
      <w:r w:rsidRPr="0084107D">
        <w:rPr>
          <w:sz w:val="28"/>
          <w:szCs w:val="28"/>
        </w:rPr>
        <w:t xml:space="preserve"> HTML </w:t>
      </w:r>
      <w:proofErr w:type="spellStart"/>
      <w:r w:rsidRPr="0084107D">
        <w:rPr>
          <w:sz w:val="28"/>
          <w:szCs w:val="28"/>
        </w:rPr>
        <w:t>meta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element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that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gives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browser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instructions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on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how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to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control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page's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dimensions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and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scaling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on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different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devices</w:t>
      </w:r>
      <w:proofErr w:type="spellEnd"/>
      <w:r w:rsidRPr="0084107D">
        <w:rPr>
          <w:sz w:val="28"/>
          <w:szCs w:val="28"/>
        </w:rPr>
        <w:t xml:space="preserve">, </w:t>
      </w:r>
      <w:proofErr w:type="spellStart"/>
      <w:r w:rsidRPr="0084107D">
        <w:rPr>
          <w:sz w:val="28"/>
          <w:szCs w:val="28"/>
        </w:rPr>
        <w:t>particularly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on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mobile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phones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and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tablets</w:t>
      </w:r>
      <w:proofErr w:type="spellEnd"/>
      <w:r w:rsidRPr="0084107D">
        <w:rPr>
          <w:sz w:val="28"/>
          <w:szCs w:val="28"/>
        </w:rPr>
        <w:t>.</w:t>
      </w:r>
    </w:p>
    <w:p w14:paraId="25E93176" w14:textId="77777777" w:rsidR="0084107D" w:rsidRPr="0084107D" w:rsidRDefault="0084107D" w:rsidP="0084107D">
      <w:pPr>
        <w:rPr>
          <w:sz w:val="28"/>
          <w:szCs w:val="28"/>
        </w:rPr>
      </w:pPr>
      <w:proofErr w:type="spellStart"/>
      <w:r w:rsidRPr="0084107D">
        <w:rPr>
          <w:sz w:val="28"/>
          <w:szCs w:val="28"/>
        </w:rPr>
        <w:t>Let's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take</w:t>
      </w:r>
      <w:proofErr w:type="spellEnd"/>
      <w:r w:rsidRPr="0084107D">
        <w:rPr>
          <w:sz w:val="28"/>
          <w:szCs w:val="28"/>
        </w:rPr>
        <w:t xml:space="preserve"> a </w:t>
      </w:r>
      <w:proofErr w:type="spellStart"/>
      <w:r w:rsidRPr="0084107D">
        <w:rPr>
          <w:sz w:val="28"/>
          <w:szCs w:val="28"/>
        </w:rPr>
        <w:t>look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basic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syntax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of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meta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viewport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element</w:t>
      </w:r>
      <w:proofErr w:type="spellEnd"/>
      <w:r w:rsidRPr="0084107D">
        <w:rPr>
          <w:sz w:val="28"/>
          <w:szCs w:val="28"/>
        </w:rPr>
        <w:t>:</w:t>
      </w:r>
    </w:p>
    <w:p w14:paraId="7E1B41C6" w14:textId="77777777" w:rsidR="0084107D" w:rsidRPr="0084107D" w:rsidRDefault="0084107D" w:rsidP="0084107D">
      <w:pPr>
        <w:rPr>
          <w:sz w:val="28"/>
          <w:szCs w:val="28"/>
        </w:rPr>
      </w:pPr>
      <w:r w:rsidRPr="0084107D">
        <w:rPr>
          <w:sz w:val="28"/>
          <w:szCs w:val="28"/>
        </w:rPr>
        <w:t>&lt;</w:t>
      </w:r>
      <w:proofErr w:type="spellStart"/>
      <w:r w:rsidRPr="0084107D">
        <w:rPr>
          <w:sz w:val="28"/>
          <w:szCs w:val="28"/>
        </w:rPr>
        <w:t>meta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name</w:t>
      </w:r>
      <w:proofErr w:type="spellEnd"/>
      <w:r w:rsidRPr="0084107D">
        <w:rPr>
          <w:sz w:val="28"/>
          <w:szCs w:val="28"/>
        </w:rPr>
        <w:t>="</w:t>
      </w:r>
      <w:proofErr w:type="spellStart"/>
      <w:r w:rsidRPr="0084107D">
        <w:rPr>
          <w:sz w:val="28"/>
          <w:szCs w:val="28"/>
        </w:rPr>
        <w:t>viewport</w:t>
      </w:r>
      <w:proofErr w:type="spellEnd"/>
      <w:r w:rsidRPr="0084107D">
        <w:rPr>
          <w:sz w:val="28"/>
          <w:szCs w:val="28"/>
        </w:rPr>
        <w:t xml:space="preserve">" </w:t>
      </w:r>
      <w:proofErr w:type="spellStart"/>
      <w:r w:rsidRPr="0084107D">
        <w:rPr>
          <w:sz w:val="28"/>
          <w:szCs w:val="28"/>
        </w:rPr>
        <w:t>content</w:t>
      </w:r>
      <w:proofErr w:type="spellEnd"/>
      <w:r w:rsidRPr="0084107D">
        <w:rPr>
          <w:sz w:val="28"/>
          <w:szCs w:val="28"/>
        </w:rPr>
        <w:t>="</w:t>
      </w:r>
      <w:proofErr w:type="spellStart"/>
      <w:r w:rsidRPr="0084107D">
        <w:rPr>
          <w:sz w:val="28"/>
          <w:szCs w:val="28"/>
        </w:rPr>
        <w:t>width</w:t>
      </w:r>
      <w:proofErr w:type="spellEnd"/>
      <w:r w:rsidRPr="0084107D">
        <w:rPr>
          <w:sz w:val="28"/>
          <w:szCs w:val="28"/>
        </w:rPr>
        <w:t>=</w:t>
      </w:r>
      <w:proofErr w:type="spellStart"/>
      <w:r w:rsidRPr="0084107D">
        <w:rPr>
          <w:sz w:val="28"/>
          <w:szCs w:val="28"/>
        </w:rPr>
        <w:t>device-width</w:t>
      </w:r>
      <w:proofErr w:type="spellEnd"/>
      <w:r w:rsidRPr="0084107D">
        <w:rPr>
          <w:sz w:val="28"/>
          <w:szCs w:val="28"/>
        </w:rPr>
        <w:t xml:space="preserve">, </w:t>
      </w:r>
      <w:proofErr w:type="spellStart"/>
      <w:r w:rsidRPr="0084107D">
        <w:rPr>
          <w:sz w:val="28"/>
          <w:szCs w:val="28"/>
        </w:rPr>
        <w:t>initial-scale</w:t>
      </w:r>
      <w:proofErr w:type="spellEnd"/>
      <w:r w:rsidRPr="0084107D">
        <w:rPr>
          <w:sz w:val="28"/>
          <w:szCs w:val="28"/>
        </w:rPr>
        <w:t>=1.0"&gt;</w:t>
      </w:r>
    </w:p>
    <w:p w14:paraId="76B734D3" w14:textId="77777777" w:rsidR="0084107D" w:rsidRPr="0084107D" w:rsidRDefault="0084107D" w:rsidP="0084107D">
      <w:pPr>
        <w:rPr>
          <w:sz w:val="28"/>
          <w:szCs w:val="28"/>
        </w:rPr>
      </w:pPr>
      <w:proofErr w:type="spellStart"/>
      <w:r w:rsidRPr="0084107D">
        <w:rPr>
          <w:sz w:val="28"/>
          <w:szCs w:val="28"/>
        </w:rPr>
        <w:t>This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element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is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typically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placed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in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> </w:t>
      </w:r>
      <w:proofErr w:type="spellStart"/>
      <w:r w:rsidRPr="0084107D">
        <w:rPr>
          <w:sz w:val="28"/>
          <w:szCs w:val="28"/>
        </w:rPr>
        <w:t>head</w:t>
      </w:r>
      <w:proofErr w:type="spellEnd"/>
      <w:r w:rsidRPr="0084107D">
        <w:rPr>
          <w:sz w:val="28"/>
          <w:szCs w:val="28"/>
        </w:rPr>
        <w:t> </w:t>
      </w:r>
      <w:proofErr w:type="spellStart"/>
      <w:r w:rsidRPr="0084107D">
        <w:rPr>
          <w:sz w:val="28"/>
          <w:szCs w:val="28"/>
        </w:rPr>
        <w:t>section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of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your</w:t>
      </w:r>
      <w:proofErr w:type="spellEnd"/>
      <w:r w:rsidRPr="0084107D">
        <w:rPr>
          <w:sz w:val="28"/>
          <w:szCs w:val="28"/>
        </w:rPr>
        <w:t xml:space="preserve"> HTML </w:t>
      </w:r>
      <w:proofErr w:type="spellStart"/>
      <w:r w:rsidRPr="0084107D">
        <w:rPr>
          <w:sz w:val="28"/>
          <w:szCs w:val="28"/>
        </w:rPr>
        <w:t>document</w:t>
      </w:r>
      <w:proofErr w:type="spellEnd"/>
      <w:r w:rsidRPr="0084107D">
        <w:rPr>
          <w:sz w:val="28"/>
          <w:szCs w:val="28"/>
        </w:rPr>
        <w:t xml:space="preserve">. </w:t>
      </w:r>
      <w:proofErr w:type="spellStart"/>
      <w:r w:rsidRPr="0084107D">
        <w:rPr>
          <w:sz w:val="28"/>
          <w:szCs w:val="28"/>
        </w:rPr>
        <w:t>But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what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does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each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part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of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element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mean</w:t>
      </w:r>
      <w:proofErr w:type="spellEnd"/>
      <w:r w:rsidRPr="0084107D">
        <w:rPr>
          <w:sz w:val="28"/>
          <w:szCs w:val="28"/>
        </w:rPr>
        <w:t>?</w:t>
      </w:r>
    </w:p>
    <w:p w14:paraId="6D727211" w14:textId="77777777" w:rsidR="0084107D" w:rsidRPr="0084107D" w:rsidRDefault="0084107D" w:rsidP="0084107D">
      <w:pPr>
        <w:rPr>
          <w:sz w:val="28"/>
          <w:szCs w:val="28"/>
        </w:rPr>
      </w:pP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> </w:t>
      </w:r>
      <w:proofErr w:type="spellStart"/>
      <w:r w:rsidRPr="0084107D">
        <w:rPr>
          <w:sz w:val="28"/>
          <w:szCs w:val="28"/>
        </w:rPr>
        <w:t>width</w:t>
      </w:r>
      <w:proofErr w:type="spellEnd"/>
      <w:r w:rsidRPr="0084107D">
        <w:rPr>
          <w:sz w:val="28"/>
          <w:szCs w:val="28"/>
        </w:rPr>
        <w:t>=</w:t>
      </w:r>
      <w:proofErr w:type="spellStart"/>
      <w:r w:rsidRPr="0084107D">
        <w:rPr>
          <w:sz w:val="28"/>
          <w:szCs w:val="28"/>
        </w:rPr>
        <w:t>device-width</w:t>
      </w:r>
      <w:proofErr w:type="spellEnd"/>
      <w:r w:rsidRPr="0084107D">
        <w:rPr>
          <w:sz w:val="28"/>
          <w:szCs w:val="28"/>
        </w:rPr>
        <w:t> </w:t>
      </w:r>
      <w:proofErr w:type="spellStart"/>
      <w:r w:rsidRPr="0084107D">
        <w:rPr>
          <w:sz w:val="28"/>
          <w:szCs w:val="28"/>
        </w:rPr>
        <w:t>part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tells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browser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to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set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width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of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page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to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match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screen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width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of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device</w:t>
      </w:r>
      <w:proofErr w:type="spellEnd"/>
      <w:r w:rsidRPr="0084107D">
        <w:rPr>
          <w:sz w:val="28"/>
          <w:szCs w:val="28"/>
        </w:rPr>
        <w:t xml:space="preserve">. </w:t>
      </w:r>
      <w:proofErr w:type="spellStart"/>
      <w:r w:rsidRPr="0084107D">
        <w:rPr>
          <w:sz w:val="28"/>
          <w:szCs w:val="28"/>
        </w:rPr>
        <w:t>This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is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essential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for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creating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responsive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layouts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that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adapt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to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different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screen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sizes</w:t>
      </w:r>
      <w:proofErr w:type="spellEnd"/>
      <w:r w:rsidRPr="0084107D">
        <w:rPr>
          <w:sz w:val="28"/>
          <w:szCs w:val="28"/>
        </w:rPr>
        <w:t>.</w:t>
      </w:r>
    </w:p>
    <w:p w14:paraId="5A8EFA46" w14:textId="77777777" w:rsidR="0084107D" w:rsidRPr="0084107D" w:rsidRDefault="0084107D" w:rsidP="0084107D">
      <w:pPr>
        <w:rPr>
          <w:sz w:val="28"/>
          <w:szCs w:val="28"/>
        </w:rPr>
      </w:pP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> </w:t>
      </w:r>
      <w:proofErr w:type="spellStart"/>
      <w:r w:rsidRPr="0084107D">
        <w:rPr>
          <w:sz w:val="28"/>
          <w:szCs w:val="28"/>
        </w:rPr>
        <w:t>initial-scale</w:t>
      </w:r>
      <w:proofErr w:type="spellEnd"/>
      <w:r w:rsidRPr="0084107D">
        <w:rPr>
          <w:sz w:val="28"/>
          <w:szCs w:val="28"/>
        </w:rPr>
        <w:t>=1.0 </w:t>
      </w:r>
      <w:proofErr w:type="spellStart"/>
      <w:r w:rsidRPr="0084107D">
        <w:rPr>
          <w:sz w:val="28"/>
          <w:szCs w:val="28"/>
        </w:rPr>
        <w:t>sets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initial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zoom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level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when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page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is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first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loaded</w:t>
      </w:r>
      <w:proofErr w:type="spellEnd"/>
      <w:r w:rsidRPr="0084107D">
        <w:rPr>
          <w:sz w:val="28"/>
          <w:szCs w:val="28"/>
        </w:rPr>
        <w:t xml:space="preserve">. A </w:t>
      </w:r>
      <w:proofErr w:type="spellStart"/>
      <w:r w:rsidRPr="0084107D">
        <w:rPr>
          <w:sz w:val="28"/>
          <w:szCs w:val="28"/>
        </w:rPr>
        <w:t>value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of</w:t>
      </w:r>
      <w:proofErr w:type="spellEnd"/>
      <w:r w:rsidRPr="0084107D">
        <w:rPr>
          <w:sz w:val="28"/>
          <w:szCs w:val="28"/>
        </w:rPr>
        <w:t xml:space="preserve"> 1.0 </w:t>
      </w:r>
      <w:proofErr w:type="spellStart"/>
      <w:r w:rsidRPr="0084107D">
        <w:rPr>
          <w:sz w:val="28"/>
          <w:szCs w:val="28"/>
        </w:rPr>
        <w:t>means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that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page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is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displayed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at</w:t>
      </w:r>
      <w:proofErr w:type="spellEnd"/>
      <w:r w:rsidRPr="0084107D">
        <w:rPr>
          <w:sz w:val="28"/>
          <w:szCs w:val="28"/>
        </w:rPr>
        <w:t> 100% </w:t>
      </w:r>
      <w:proofErr w:type="spellStart"/>
      <w:r w:rsidRPr="0084107D">
        <w:rPr>
          <w:sz w:val="28"/>
          <w:szCs w:val="28"/>
        </w:rPr>
        <w:t>zoom</w:t>
      </w:r>
      <w:proofErr w:type="spellEnd"/>
      <w:r w:rsidRPr="0084107D">
        <w:rPr>
          <w:sz w:val="28"/>
          <w:szCs w:val="28"/>
        </w:rPr>
        <w:t xml:space="preserve">, </w:t>
      </w:r>
      <w:proofErr w:type="spellStart"/>
      <w:r w:rsidRPr="0084107D">
        <w:rPr>
          <w:sz w:val="28"/>
          <w:szCs w:val="28"/>
        </w:rPr>
        <w:t>without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any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scaling</w:t>
      </w:r>
      <w:proofErr w:type="spellEnd"/>
      <w:r w:rsidRPr="0084107D">
        <w:rPr>
          <w:sz w:val="28"/>
          <w:szCs w:val="28"/>
        </w:rPr>
        <w:t>.</w:t>
      </w:r>
    </w:p>
    <w:p w14:paraId="3A243243" w14:textId="77777777" w:rsidR="0084107D" w:rsidRPr="0084107D" w:rsidRDefault="0084107D" w:rsidP="0084107D">
      <w:pPr>
        <w:rPr>
          <w:sz w:val="28"/>
          <w:szCs w:val="28"/>
        </w:rPr>
      </w:pPr>
      <w:proofErr w:type="spellStart"/>
      <w:r w:rsidRPr="0084107D">
        <w:rPr>
          <w:sz w:val="28"/>
          <w:szCs w:val="28"/>
        </w:rPr>
        <w:t>By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using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meta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viewport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element</w:t>
      </w:r>
      <w:proofErr w:type="spellEnd"/>
      <w:r w:rsidRPr="0084107D">
        <w:rPr>
          <w:sz w:val="28"/>
          <w:szCs w:val="28"/>
        </w:rPr>
        <w:t xml:space="preserve">, </w:t>
      </w:r>
      <w:proofErr w:type="spellStart"/>
      <w:r w:rsidRPr="0084107D">
        <w:rPr>
          <w:sz w:val="28"/>
          <w:szCs w:val="28"/>
        </w:rPr>
        <w:t>you're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ensuring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that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your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web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pages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are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displayed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properly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on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mobile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devices</w:t>
      </w:r>
      <w:proofErr w:type="spellEnd"/>
      <w:r w:rsidRPr="0084107D">
        <w:rPr>
          <w:sz w:val="28"/>
          <w:szCs w:val="28"/>
        </w:rPr>
        <w:t>.</w:t>
      </w:r>
    </w:p>
    <w:p w14:paraId="19A8FE39" w14:textId="77777777" w:rsidR="0084107D" w:rsidRPr="0084107D" w:rsidRDefault="0084107D" w:rsidP="0084107D">
      <w:pPr>
        <w:rPr>
          <w:sz w:val="28"/>
          <w:szCs w:val="28"/>
        </w:rPr>
      </w:pPr>
      <w:proofErr w:type="spellStart"/>
      <w:r w:rsidRPr="0084107D">
        <w:rPr>
          <w:sz w:val="28"/>
          <w:szCs w:val="28"/>
        </w:rPr>
        <w:t>Without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it</w:t>
      </w:r>
      <w:proofErr w:type="spellEnd"/>
      <w:r w:rsidRPr="0084107D">
        <w:rPr>
          <w:sz w:val="28"/>
          <w:szCs w:val="28"/>
        </w:rPr>
        <w:t xml:space="preserve">, </w:t>
      </w:r>
      <w:proofErr w:type="spellStart"/>
      <w:r w:rsidRPr="0084107D">
        <w:rPr>
          <w:sz w:val="28"/>
          <w:szCs w:val="28"/>
        </w:rPr>
        <w:t>mobile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browsers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will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typically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render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page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at</w:t>
      </w:r>
      <w:proofErr w:type="spellEnd"/>
      <w:r w:rsidRPr="0084107D">
        <w:rPr>
          <w:sz w:val="28"/>
          <w:szCs w:val="28"/>
        </w:rPr>
        <w:t xml:space="preserve"> a </w:t>
      </w:r>
      <w:proofErr w:type="spellStart"/>
      <w:r w:rsidRPr="0084107D">
        <w:rPr>
          <w:sz w:val="28"/>
          <w:szCs w:val="28"/>
        </w:rPr>
        <w:t>desktop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screen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width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and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then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scale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it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down</w:t>
      </w:r>
      <w:proofErr w:type="spellEnd"/>
      <w:r w:rsidRPr="0084107D">
        <w:rPr>
          <w:sz w:val="28"/>
          <w:szCs w:val="28"/>
        </w:rPr>
        <w:t xml:space="preserve">, </w:t>
      </w:r>
      <w:proofErr w:type="spellStart"/>
      <w:r w:rsidRPr="0084107D">
        <w:rPr>
          <w:sz w:val="28"/>
          <w:szCs w:val="28"/>
        </w:rPr>
        <w:t>which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can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result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in</w:t>
      </w:r>
      <w:proofErr w:type="spellEnd"/>
      <w:r w:rsidRPr="0084107D">
        <w:rPr>
          <w:sz w:val="28"/>
          <w:szCs w:val="28"/>
        </w:rPr>
        <w:t xml:space="preserve"> a </w:t>
      </w:r>
      <w:proofErr w:type="spellStart"/>
      <w:r w:rsidRPr="0084107D">
        <w:rPr>
          <w:sz w:val="28"/>
          <w:szCs w:val="28"/>
        </w:rPr>
        <w:t>poor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user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experience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with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tiny</w:t>
      </w:r>
      <w:proofErr w:type="spellEnd"/>
      <w:r w:rsidRPr="0084107D">
        <w:rPr>
          <w:sz w:val="28"/>
          <w:szCs w:val="28"/>
        </w:rPr>
        <w:t xml:space="preserve">, </w:t>
      </w:r>
      <w:proofErr w:type="spellStart"/>
      <w:r w:rsidRPr="0084107D">
        <w:rPr>
          <w:sz w:val="28"/>
          <w:szCs w:val="28"/>
        </w:rPr>
        <w:t>hard-to-read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text</w:t>
      </w:r>
      <w:proofErr w:type="spellEnd"/>
      <w:r w:rsidRPr="0084107D">
        <w:rPr>
          <w:sz w:val="28"/>
          <w:szCs w:val="28"/>
        </w:rPr>
        <w:t>.</w:t>
      </w:r>
    </w:p>
    <w:p w14:paraId="032D87EF" w14:textId="77777777" w:rsidR="0084107D" w:rsidRPr="0084107D" w:rsidRDefault="0084107D" w:rsidP="0084107D">
      <w:pPr>
        <w:rPr>
          <w:sz w:val="28"/>
          <w:szCs w:val="28"/>
        </w:rPr>
      </w:pP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meta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viewport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element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also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allows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you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to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control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whether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users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can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zoom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in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and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out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of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your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web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pages</w:t>
      </w:r>
      <w:proofErr w:type="spellEnd"/>
      <w:r w:rsidRPr="0084107D">
        <w:rPr>
          <w:sz w:val="28"/>
          <w:szCs w:val="28"/>
        </w:rPr>
        <w:t>.</w:t>
      </w:r>
    </w:p>
    <w:p w14:paraId="04C48A49" w14:textId="77777777" w:rsidR="0084107D" w:rsidRPr="0084107D" w:rsidRDefault="0084107D" w:rsidP="0084107D">
      <w:pPr>
        <w:rPr>
          <w:sz w:val="28"/>
          <w:szCs w:val="28"/>
        </w:rPr>
      </w:pPr>
      <w:proofErr w:type="spellStart"/>
      <w:r w:rsidRPr="0084107D">
        <w:rPr>
          <w:sz w:val="28"/>
          <w:szCs w:val="28"/>
        </w:rPr>
        <w:t>While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it's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possible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to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disable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zooming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with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> </w:t>
      </w:r>
      <w:proofErr w:type="spellStart"/>
      <w:r w:rsidRPr="0084107D">
        <w:rPr>
          <w:sz w:val="28"/>
          <w:szCs w:val="28"/>
        </w:rPr>
        <w:t>user-scalable</w:t>
      </w:r>
      <w:proofErr w:type="spellEnd"/>
      <w:r w:rsidRPr="0084107D">
        <w:rPr>
          <w:sz w:val="28"/>
          <w:szCs w:val="28"/>
        </w:rPr>
        <w:t>=</w:t>
      </w:r>
      <w:proofErr w:type="spellStart"/>
      <w:r w:rsidRPr="0084107D">
        <w:rPr>
          <w:sz w:val="28"/>
          <w:szCs w:val="28"/>
        </w:rPr>
        <w:t>no</w:t>
      </w:r>
      <w:proofErr w:type="spellEnd"/>
      <w:r w:rsidRPr="0084107D">
        <w:rPr>
          <w:sz w:val="28"/>
          <w:szCs w:val="28"/>
        </w:rPr>
        <w:t> </w:t>
      </w:r>
      <w:proofErr w:type="spellStart"/>
      <w:r w:rsidRPr="0084107D">
        <w:rPr>
          <w:sz w:val="28"/>
          <w:szCs w:val="28"/>
        </w:rPr>
        <w:t>attribute</w:t>
      </w:r>
      <w:proofErr w:type="spellEnd"/>
      <w:r w:rsidRPr="0084107D">
        <w:rPr>
          <w:sz w:val="28"/>
          <w:szCs w:val="28"/>
        </w:rPr>
        <w:t xml:space="preserve">, </w:t>
      </w:r>
      <w:proofErr w:type="spellStart"/>
      <w:r w:rsidRPr="0084107D">
        <w:rPr>
          <w:sz w:val="28"/>
          <w:szCs w:val="28"/>
        </w:rPr>
        <w:t>it's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generally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recommended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to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avoid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this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for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accessibility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reasons</w:t>
      </w:r>
      <w:proofErr w:type="spellEnd"/>
      <w:r w:rsidRPr="0084107D">
        <w:rPr>
          <w:sz w:val="28"/>
          <w:szCs w:val="28"/>
        </w:rPr>
        <w:t>.</w:t>
      </w:r>
    </w:p>
    <w:p w14:paraId="02F9B751" w14:textId="77777777" w:rsidR="0084107D" w:rsidRPr="0084107D" w:rsidRDefault="0084107D" w:rsidP="0084107D">
      <w:pPr>
        <w:rPr>
          <w:sz w:val="28"/>
          <w:szCs w:val="28"/>
        </w:rPr>
      </w:pPr>
      <w:proofErr w:type="spellStart"/>
      <w:r w:rsidRPr="0084107D">
        <w:rPr>
          <w:sz w:val="28"/>
          <w:szCs w:val="28"/>
        </w:rPr>
        <w:t>Many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users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rely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on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ability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to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zoom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for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better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readability</w:t>
      </w:r>
      <w:proofErr w:type="spellEnd"/>
      <w:r w:rsidRPr="0084107D">
        <w:rPr>
          <w:sz w:val="28"/>
          <w:szCs w:val="28"/>
        </w:rPr>
        <w:t xml:space="preserve">, </w:t>
      </w:r>
      <w:proofErr w:type="spellStart"/>
      <w:r w:rsidRPr="0084107D">
        <w:rPr>
          <w:sz w:val="28"/>
          <w:szCs w:val="28"/>
        </w:rPr>
        <w:t>especially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those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with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visual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impairments</w:t>
      </w:r>
      <w:proofErr w:type="spellEnd"/>
      <w:r w:rsidRPr="0084107D">
        <w:rPr>
          <w:sz w:val="28"/>
          <w:szCs w:val="28"/>
        </w:rPr>
        <w:t>.</w:t>
      </w:r>
    </w:p>
    <w:p w14:paraId="40FA49A6" w14:textId="77777777" w:rsidR="0084107D" w:rsidRPr="0084107D" w:rsidRDefault="0084107D" w:rsidP="0084107D">
      <w:pPr>
        <w:rPr>
          <w:sz w:val="28"/>
          <w:szCs w:val="28"/>
        </w:rPr>
      </w:pPr>
      <w:proofErr w:type="spellStart"/>
      <w:r w:rsidRPr="0084107D">
        <w:rPr>
          <w:sz w:val="28"/>
          <w:szCs w:val="28"/>
        </w:rPr>
        <w:t>Here's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an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example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of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what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not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to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do</w:t>
      </w:r>
      <w:proofErr w:type="spellEnd"/>
      <w:r w:rsidRPr="0084107D">
        <w:rPr>
          <w:sz w:val="28"/>
          <w:szCs w:val="28"/>
        </w:rPr>
        <w:t>:</w:t>
      </w:r>
    </w:p>
    <w:p w14:paraId="5CE84ED5" w14:textId="77777777" w:rsidR="0084107D" w:rsidRPr="0084107D" w:rsidRDefault="0084107D" w:rsidP="0084107D">
      <w:pPr>
        <w:rPr>
          <w:sz w:val="28"/>
          <w:szCs w:val="28"/>
        </w:rPr>
      </w:pPr>
      <w:r w:rsidRPr="0084107D">
        <w:rPr>
          <w:sz w:val="28"/>
          <w:szCs w:val="28"/>
        </w:rPr>
        <w:t>&lt;</w:t>
      </w:r>
      <w:proofErr w:type="spellStart"/>
      <w:r w:rsidRPr="0084107D">
        <w:rPr>
          <w:sz w:val="28"/>
          <w:szCs w:val="28"/>
        </w:rPr>
        <w:t>meta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name</w:t>
      </w:r>
      <w:proofErr w:type="spellEnd"/>
      <w:r w:rsidRPr="0084107D">
        <w:rPr>
          <w:sz w:val="28"/>
          <w:szCs w:val="28"/>
        </w:rPr>
        <w:t>="</w:t>
      </w:r>
      <w:proofErr w:type="spellStart"/>
      <w:r w:rsidRPr="0084107D">
        <w:rPr>
          <w:sz w:val="28"/>
          <w:szCs w:val="28"/>
        </w:rPr>
        <w:t>viewport</w:t>
      </w:r>
      <w:proofErr w:type="spellEnd"/>
      <w:r w:rsidRPr="0084107D">
        <w:rPr>
          <w:sz w:val="28"/>
          <w:szCs w:val="28"/>
        </w:rPr>
        <w:t xml:space="preserve">" </w:t>
      </w:r>
      <w:proofErr w:type="spellStart"/>
      <w:r w:rsidRPr="0084107D">
        <w:rPr>
          <w:sz w:val="28"/>
          <w:szCs w:val="28"/>
        </w:rPr>
        <w:t>content</w:t>
      </w:r>
      <w:proofErr w:type="spellEnd"/>
      <w:r w:rsidRPr="0084107D">
        <w:rPr>
          <w:sz w:val="28"/>
          <w:szCs w:val="28"/>
        </w:rPr>
        <w:t>="</w:t>
      </w:r>
      <w:proofErr w:type="spellStart"/>
      <w:r w:rsidRPr="0084107D">
        <w:rPr>
          <w:sz w:val="28"/>
          <w:szCs w:val="28"/>
        </w:rPr>
        <w:t>width</w:t>
      </w:r>
      <w:proofErr w:type="spellEnd"/>
      <w:r w:rsidRPr="0084107D">
        <w:rPr>
          <w:sz w:val="28"/>
          <w:szCs w:val="28"/>
        </w:rPr>
        <w:t>=</w:t>
      </w:r>
      <w:proofErr w:type="spellStart"/>
      <w:r w:rsidRPr="0084107D">
        <w:rPr>
          <w:sz w:val="28"/>
          <w:szCs w:val="28"/>
        </w:rPr>
        <w:t>device-width</w:t>
      </w:r>
      <w:proofErr w:type="spellEnd"/>
      <w:r w:rsidRPr="0084107D">
        <w:rPr>
          <w:sz w:val="28"/>
          <w:szCs w:val="28"/>
        </w:rPr>
        <w:t xml:space="preserve">, </w:t>
      </w:r>
      <w:proofErr w:type="spellStart"/>
      <w:r w:rsidRPr="0084107D">
        <w:rPr>
          <w:sz w:val="28"/>
          <w:szCs w:val="28"/>
        </w:rPr>
        <w:t>initial-scale</w:t>
      </w:r>
      <w:proofErr w:type="spellEnd"/>
      <w:r w:rsidRPr="0084107D">
        <w:rPr>
          <w:sz w:val="28"/>
          <w:szCs w:val="28"/>
        </w:rPr>
        <w:t xml:space="preserve">=1.0, </w:t>
      </w:r>
      <w:proofErr w:type="spellStart"/>
      <w:r w:rsidRPr="0084107D">
        <w:rPr>
          <w:sz w:val="28"/>
          <w:szCs w:val="28"/>
        </w:rPr>
        <w:t>user-scalable</w:t>
      </w:r>
      <w:proofErr w:type="spellEnd"/>
      <w:r w:rsidRPr="0084107D">
        <w:rPr>
          <w:sz w:val="28"/>
          <w:szCs w:val="28"/>
        </w:rPr>
        <w:t>=</w:t>
      </w:r>
      <w:proofErr w:type="spellStart"/>
      <w:r w:rsidRPr="0084107D">
        <w:rPr>
          <w:sz w:val="28"/>
          <w:szCs w:val="28"/>
        </w:rPr>
        <w:t>no</w:t>
      </w:r>
      <w:proofErr w:type="spellEnd"/>
      <w:r w:rsidRPr="0084107D">
        <w:rPr>
          <w:sz w:val="28"/>
          <w:szCs w:val="28"/>
        </w:rPr>
        <w:t>"&gt;</w:t>
      </w:r>
    </w:p>
    <w:p w14:paraId="5725300C" w14:textId="77777777" w:rsidR="0084107D" w:rsidRPr="0084107D" w:rsidRDefault="0084107D" w:rsidP="0084107D">
      <w:pPr>
        <w:rPr>
          <w:sz w:val="28"/>
          <w:szCs w:val="28"/>
        </w:rPr>
      </w:pPr>
      <w:proofErr w:type="spellStart"/>
      <w:r w:rsidRPr="0084107D">
        <w:rPr>
          <w:sz w:val="28"/>
          <w:szCs w:val="28"/>
        </w:rPr>
        <w:lastRenderedPageBreak/>
        <w:t>Instead</w:t>
      </w:r>
      <w:proofErr w:type="spellEnd"/>
      <w:r w:rsidRPr="0084107D">
        <w:rPr>
          <w:sz w:val="28"/>
          <w:szCs w:val="28"/>
        </w:rPr>
        <w:t xml:space="preserve">, </w:t>
      </w:r>
      <w:proofErr w:type="spellStart"/>
      <w:r w:rsidRPr="0084107D">
        <w:rPr>
          <w:sz w:val="28"/>
          <w:szCs w:val="28"/>
        </w:rPr>
        <w:t>it's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better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to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design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your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website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to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be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responsive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and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readable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different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zoom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levels</w:t>
      </w:r>
      <w:proofErr w:type="spellEnd"/>
      <w:r w:rsidRPr="0084107D">
        <w:rPr>
          <w:sz w:val="28"/>
          <w:szCs w:val="28"/>
        </w:rPr>
        <w:t xml:space="preserve">, </w:t>
      </w:r>
      <w:proofErr w:type="spellStart"/>
      <w:r w:rsidRPr="0084107D">
        <w:rPr>
          <w:sz w:val="28"/>
          <w:szCs w:val="28"/>
        </w:rPr>
        <w:t>ensuring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that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all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users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can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comfortably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access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your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content</w:t>
      </w:r>
      <w:proofErr w:type="spellEnd"/>
      <w:r w:rsidRPr="0084107D">
        <w:rPr>
          <w:sz w:val="28"/>
          <w:szCs w:val="28"/>
        </w:rPr>
        <w:t>.</w:t>
      </w:r>
    </w:p>
    <w:p w14:paraId="48B12110" w14:textId="77777777" w:rsidR="0084107D" w:rsidRPr="0084107D" w:rsidRDefault="0084107D" w:rsidP="0084107D">
      <w:pPr>
        <w:rPr>
          <w:sz w:val="28"/>
          <w:szCs w:val="28"/>
        </w:rPr>
      </w:pPr>
      <w:proofErr w:type="spellStart"/>
      <w:r w:rsidRPr="0084107D">
        <w:rPr>
          <w:sz w:val="28"/>
          <w:szCs w:val="28"/>
        </w:rPr>
        <w:t>The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meta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viewport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element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plays</w:t>
      </w:r>
      <w:proofErr w:type="spellEnd"/>
      <w:r w:rsidRPr="0084107D">
        <w:rPr>
          <w:sz w:val="28"/>
          <w:szCs w:val="28"/>
        </w:rPr>
        <w:t xml:space="preserve"> a </w:t>
      </w:r>
      <w:proofErr w:type="spellStart"/>
      <w:r w:rsidRPr="0084107D">
        <w:rPr>
          <w:sz w:val="28"/>
          <w:szCs w:val="28"/>
        </w:rPr>
        <w:t>crucial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role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in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creating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mobile-friendly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websites</w:t>
      </w:r>
      <w:proofErr w:type="spellEnd"/>
      <w:r w:rsidRPr="0084107D">
        <w:rPr>
          <w:sz w:val="28"/>
          <w:szCs w:val="28"/>
        </w:rPr>
        <w:t>.</w:t>
      </w:r>
    </w:p>
    <w:p w14:paraId="4E4E4172" w14:textId="77777777" w:rsidR="0084107D" w:rsidRPr="0084107D" w:rsidRDefault="0084107D" w:rsidP="0084107D">
      <w:pPr>
        <w:rPr>
          <w:sz w:val="28"/>
          <w:szCs w:val="28"/>
        </w:rPr>
      </w:pPr>
      <w:proofErr w:type="spellStart"/>
      <w:r w:rsidRPr="0084107D">
        <w:rPr>
          <w:sz w:val="28"/>
          <w:szCs w:val="28"/>
        </w:rPr>
        <w:t>It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ensures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that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your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carefully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crafted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responsive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designs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are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displayed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intended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on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various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devices</w:t>
      </w:r>
      <w:proofErr w:type="spellEnd"/>
      <w:r w:rsidRPr="0084107D">
        <w:rPr>
          <w:sz w:val="28"/>
          <w:szCs w:val="28"/>
        </w:rPr>
        <w:t xml:space="preserve">, </w:t>
      </w:r>
      <w:proofErr w:type="spellStart"/>
      <w:r w:rsidRPr="0084107D">
        <w:rPr>
          <w:sz w:val="28"/>
          <w:szCs w:val="28"/>
        </w:rPr>
        <w:t>providing</w:t>
      </w:r>
      <w:proofErr w:type="spellEnd"/>
      <w:r w:rsidRPr="0084107D">
        <w:rPr>
          <w:sz w:val="28"/>
          <w:szCs w:val="28"/>
        </w:rPr>
        <w:t xml:space="preserve"> a </w:t>
      </w:r>
      <w:proofErr w:type="spellStart"/>
      <w:r w:rsidRPr="0084107D">
        <w:rPr>
          <w:sz w:val="28"/>
          <w:szCs w:val="28"/>
        </w:rPr>
        <w:t>better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user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experience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for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all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visitors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to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your</w:t>
      </w:r>
      <w:proofErr w:type="spellEnd"/>
      <w:r w:rsidRPr="0084107D">
        <w:rPr>
          <w:sz w:val="28"/>
          <w:szCs w:val="28"/>
        </w:rPr>
        <w:t xml:space="preserve"> </w:t>
      </w:r>
      <w:proofErr w:type="spellStart"/>
      <w:r w:rsidRPr="0084107D">
        <w:rPr>
          <w:sz w:val="28"/>
          <w:szCs w:val="28"/>
        </w:rPr>
        <w:t>site</w:t>
      </w:r>
      <w:proofErr w:type="spellEnd"/>
      <w:r w:rsidRPr="0084107D">
        <w:rPr>
          <w:sz w:val="28"/>
          <w:szCs w:val="28"/>
        </w:rPr>
        <w:t>.</w:t>
      </w:r>
    </w:p>
    <w:p w14:paraId="3E0D5D0E" w14:textId="77777777" w:rsidR="00075125" w:rsidRPr="0084107D" w:rsidRDefault="00075125" w:rsidP="0084107D"/>
    <w:sectPr w:rsidR="00075125" w:rsidRPr="00841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EA5"/>
    <w:multiLevelType w:val="multilevel"/>
    <w:tmpl w:val="DEC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D0F0C"/>
    <w:multiLevelType w:val="multilevel"/>
    <w:tmpl w:val="ED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077A2"/>
    <w:multiLevelType w:val="multilevel"/>
    <w:tmpl w:val="B0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62251"/>
    <w:multiLevelType w:val="multilevel"/>
    <w:tmpl w:val="9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94D5F"/>
    <w:multiLevelType w:val="multilevel"/>
    <w:tmpl w:val="129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868DA"/>
    <w:multiLevelType w:val="multilevel"/>
    <w:tmpl w:val="69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B297B"/>
    <w:multiLevelType w:val="multilevel"/>
    <w:tmpl w:val="286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8B31E5"/>
    <w:multiLevelType w:val="multilevel"/>
    <w:tmpl w:val="D49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1B66FE"/>
    <w:multiLevelType w:val="multilevel"/>
    <w:tmpl w:val="D664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321A16"/>
    <w:multiLevelType w:val="multilevel"/>
    <w:tmpl w:val="C5C0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102D12"/>
    <w:multiLevelType w:val="multilevel"/>
    <w:tmpl w:val="869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1D6EBE"/>
    <w:multiLevelType w:val="multilevel"/>
    <w:tmpl w:val="7A0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AC11D8"/>
    <w:multiLevelType w:val="multilevel"/>
    <w:tmpl w:val="630C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1C19B2"/>
    <w:multiLevelType w:val="multilevel"/>
    <w:tmpl w:val="D7B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CB33C7"/>
    <w:multiLevelType w:val="multilevel"/>
    <w:tmpl w:val="1D2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9A7DF5"/>
    <w:multiLevelType w:val="multilevel"/>
    <w:tmpl w:val="EE7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346431"/>
    <w:multiLevelType w:val="multilevel"/>
    <w:tmpl w:val="F82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ED76ED"/>
    <w:multiLevelType w:val="multilevel"/>
    <w:tmpl w:val="698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9704BC"/>
    <w:multiLevelType w:val="multilevel"/>
    <w:tmpl w:val="AC3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E72FDF"/>
    <w:multiLevelType w:val="multilevel"/>
    <w:tmpl w:val="67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0041385"/>
    <w:multiLevelType w:val="multilevel"/>
    <w:tmpl w:val="0D2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C816A4"/>
    <w:multiLevelType w:val="multilevel"/>
    <w:tmpl w:val="81A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A47843"/>
    <w:multiLevelType w:val="multilevel"/>
    <w:tmpl w:val="C36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12"/>
  </w:num>
  <w:num w:numId="2" w16cid:durableId="1378889803">
    <w:abstractNumId w:val="37"/>
  </w:num>
  <w:num w:numId="3" w16cid:durableId="718283735">
    <w:abstractNumId w:val="36"/>
  </w:num>
  <w:num w:numId="4" w16cid:durableId="1247496361">
    <w:abstractNumId w:val="5"/>
  </w:num>
  <w:num w:numId="5" w16cid:durableId="526718953">
    <w:abstractNumId w:val="16"/>
  </w:num>
  <w:num w:numId="6" w16cid:durableId="988830200">
    <w:abstractNumId w:val="31"/>
  </w:num>
  <w:num w:numId="7" w16cid:durableId="1010596556">
    <w:abstractNumId w:val="23"/>
  </w:num>
  <w:num w:numId="8" w16cid:durableId="1315446537">
    <w:abstractNumId w:val="13"/>
  </w:num>
  <w:num w:numId="9" w16cid:durableId="1460339178">
    <w:abstractNumId w:val="22"/>
  </w:num>
  <w:num w:numId="10" w16cid:durableId="1712150884">
    <w:abstractNumId w:val="21"/>
  </w:num>
  <w:num w:numId="11" w16cid:durableId="381759375">
    <w:abstractNumId w:val="3"/>
  </w:num>
  <w:num w:numId="12" w16cid:durableId="642320130">
    <w:abstractNumId w:val="19"/>
  </w:num>
  <w:num w:numId="13" w16cid:durableId="1748769770">
    <w:abstractNumId w:val="1"/>
  </w:num>
  <w:num w:numId="14" w16cid:durableId="1320380251">
    <w:abstractNumId w:val="25"/>
  </w:num>
  <w:num w:numId="15" w16cid:durableId="470876524">
    <w:abstractNumId w:val="28"/>
  </w:num>
  <w:num w:numId="16" w16cid:durableId="1723365133">
    <w:abstractNumId w:val="15"/>
  </w:num>
  <w:num w:numId="17" w16cid:durableId="2024018159">
    <w:abstractNumId w:val="2"/>
  </w:num>
  <w:num w:numId="18" w16cid:durableId="326789750">
    <w:abstractNumId w:val="9"/>
  </w:num>
  <w:num w:numId="19" w16cid:durableId="595795117">
    <w:abstractNumId w:val="29"/>
  </w:num>
  <w:num w:numId="20" w16cid:durableId="1194072418">
    <w:abstractNumId w:val="27"/>
  </w:num>
  <w:num w:numId="21" w16cid:durableId="265964570">
    <w:abstractNumId w:val="0"/>
  </w:num>
  <w:num w:numId="22" w16cid:durableId="63921555">
    <w:abstractNumId w:val="24"/>
  </w:num>
  <w:num w:numId="23" w16cid:durableId="641234030">
    <w:abstractNumId w:val="7"/>
  </w:num>
  <w:num w:numId="24" w16cid:durableId="194969885">
    <w:abstractNumId w:val="34"/>
  </w:num>
  <w:num w:numId="25" w16cid:durableId="403914572">
    <w:abstractNumId w:val="32"/>
  </w:num>
  <w:num w:numId="26" w16cid:durableId="2048599585">
    <w:abstractNumId w:val="4"/>
  </w:num>
  <w:num w:numId="27" w16cid:durableId="1838761027">
    <w:abstractNumId w:val="30"/>
  </w:num>
  <w:num w:numId="28" w16cid:durableId="1817379267">
    <w:abstractNumId w:val="35"/>
  </w:num>
  <w:num w:numId="29" w16cid:durableId="272634711">
    <w:abstractNumId w:val="20"/>
  </w:num>
  <w:num w:numId="30" w16cid:durableId="770854245">
    <w:abstractNumId w:val="8"/>
  </w:num>
  <w:num w:numId="31" w16cid:durableId="268124398">
    <w:abstractNumId w:val="33"/>
  </w:num>
  <w:num w:numId="32" w16cid:durableId="995648670">
    <w:abstractNumId w:val="6"/>
  </w:num>
  <w:num w:numId="33" w16cid:durableId="2105834502">
    <w:abstractNumId w:val="26"/>
  </w:num>
  <w:num w:numId="34" w16cid:durableId="1735077643">
    <w:abstractNumId w:val="18"/>
  </w:num>
  <w:num w:numId="35" w16cid:durableId="471752921">
    <w:abstractNumId w:val="17"/>
  </w:num>
  <w:num w:numId="36" w16cid:durableId="1113986353">
    <w:abstractNumId w:val="14"/>
  </w:num>
  <w:num w:numId="37" w16cid:durableId="1980651750">
    <w:abstractNumId w:val="10"/>
  </w:num>
  <w:num w:numId="38" w16cid:durableId="732851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663B9"/>
    <w:rsid w:val="00075125"/>
    <w:rsid w:val="0010335D"/>
    <w:rsid w:val="00143F78"/>
    <w:rsid w:val="001C4ED4"/>
    <w:rsid w:val="0020012B"/>
    <w:rsid w:val="0026064D"/>
    <w:rsid w:val="00290530"/>
    <w:rsid w:val="00366A92"/>
    <w:rsid w:val="00395F54"/>
    <w:rsid w:val="00433FC4"/>
    <w:rsid w:val="00497083"/>
    <w:rsid w:val="004A1F14"/>
    <w:rsid w:val="004A68F4"/>
    <w:rsid w:val="004B77D9"/>
    <w:rsid w:val="00520FA4"/>
    <w:rsid w:val="0057120D"/>
    <w:rsid w:val="005D1A2D"/>
    <w:rsid w:val="005D1E60"/>
    <w:rsid w:val="005E300C"/>
    <w:rsid w:val="00611EDC"/>
    <w:rsid w:val="00621AE4"/>
    <w:rsid w:val="00635594"/>
    <w:rsid w:val="006F7139"/>
    <w:rsid w:val="007433C9"/>
    <w:rsid w:val="007B271B"/>
    <w:rsid w:val="007C6541"/>
    <w:rsid w:val="007D72E3"/>
    <w:rsid w:val="00807881"/>
    <w:rsid w:val="0082698A"/>
    <w:rsid w:val="0084107D"/>
    <w:rsid w:val="0088753F"/>
    <w:rsid w:val="00897B70"/>
    <w:rsid w:val="008B3A82"/>
    <w:rsid w:val="008B574E"/>
    <w:rsid w:val="008C5743"/>
    <w:rsid w:val="00910763"/>
    <w:rsid w:val="0091764B"/>
    <w:rsid w:val="00951E39"/>
    <w:rsid w:val="009702A2"/>
    <w:rsid w:val="009855DA"/>
    <w:rsid w:val="00991404"/>
    <w:rsid w:val="009C5021"/>
    <w:rsid w:val="00A80107"/>
    <w:rsid w:val="00AA0E86"/>
    <w:rsid w:val="00AF2FBE"/>
    <w:rsid w:val="00B00D55"/>
    <w:rsid w:val="00B30F6A"/>
    <w:rsid w:val="00B9240C"/>
    <w:rsid w:val="00BB49E2"/>
    <w:rsid w:val="00BC4F18"/>
    <w:rsid w:val="00C45DA3"/>
    <w:rsid w:val="00C753BC"/>
    <w:rsid w:val="00CA3992"/>
    <w:rsid w:val="00CA6979"/>
    <w:rsid w:val="00D35B79"/>
    <w:rsid w:val="00D73477"/>
    <w:rsid w:val="00E1408B"/>
    <w:rsid w:val="00E2705D"/>
    <w:rsid w:val="00E65877"/>
    <w:rsid w:val="00E736F6"/>
    <w:rsid w:val="00EB3545"/>
    <w:rsid w:val="00EF421A"/>
    <w:rsid w:val="00F62B44"/>
    <w:rsid w:val="00F769B2"/>
    <w:rsid w:val="00F91B31"/>
    <w:rsid w:val="00F92C1A"/>
    <w:rsid w:val="00FE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757732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212442024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49154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8723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56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9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2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8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93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89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8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532386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36818570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7853955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322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44</cp:revision>
  <cp:lastPrinted>2025-03-20T10:20:00Z</cp:lastPrinted>
  <dcterms:created xsi:type="dcterms:W3CDTF">2025-03-18T09:32:00Z</dcterms:created>
  <dcterms:modified xsi:type="dcterms:W3CDTF">2025-03-21T12:28:00Z</dcterms:modified>
</cp:coreProperties>
</file>