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CFDF" w14:textId="1465A67D" w:rsidR="00075125" w:rsidRPr="00075125" w:rsidRDefault="00075125" w:rsidP="00075125">
      <w:pPr>
        <w:rPr>
          <w:sz w:val="28"/>
          <w:szCs w:val="28"/>
          <w:lang w:val="en-US"/>
        </w:rPr>
      </w:pPr>
      <w:proofErr w:type="spellStart"/>
      <w:r w:rsidRPr="00075125">
        <w:rPr>
          <w:sz w:val="28"/>
          <w:szCs w:val="28"/>
        </w:rPr>
        <w:t>To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add</w:t>
      </w:r>
      <w:proofErr w:type="spellEnd"/>
      <w:r w:rsidRPr="00075125">
        <w:rPr>
          <w:sz w:val="28"/>
          <w:szCs w:val="28"/>
        </w:rPr>
        <w:t xml:space="preserve"> a </w:t>
      </w:r>
      <w:proofErr w:type="spellStart"/>
      <w:r w:rsidRPr="00075125">
        <w:rPr>
          <w:sz w:val="28"/>
          <w:szCs w:val="28"/>
        </w:rPr>
        <w:t>caption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to</w:t>
      </w:r>
      <w:proofErr w:type="spellEnd"/>
      <w:r w:rsidRPr="00075125">
        <w:rPr>
          <w:sz w:val="28"/>
          <w:szCs w:val="28"/>
        </w:rPr>
        <w:t xml:space="preserve"> a </w:t>
      </w:r>
      <w:proofErr w:type="spellStart"/>
      <w:r w:rsidRPr="00075125">
        <w:rPr>
          <w:sz w:val="28"/>
          <w:szCs w:val="28"/>
        </w:rPr>
        <w:t>table</w:t>
      </w:r>
      <w:proofErr w:type="spellEnd"/>
      <w:r w:rsidRPr="00075125">
        <w:rPr>
          <w:sz w:val="28"/>
          <w:szCs w:val="28"/>
        </w:rPr>
        <w:t xml:space="preserve">, </w:t>
      </w:r>
      <w:proofErr w:type="spellStart"/>
      <w:r w:rsidRPr="00075125">
        <w:rPr>
          <w:sz w:val="28"/>
          <w:szCs w:val="28"/>
        </w:rPr>
        <w:t>you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can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use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the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table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caption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element</w:t>
      </w:r>
      <w:proofErr w:type="spellEnd"/>
      <w:r w:rsidRPr="00075125">
        <w:rPr>
          <w:sz w:val="28"/>
          <w:szCs w:val="28"/>
        </w:rPr>
        <w:t>.</w:t>
      </w:r>
    </w:p>
    <w:p w14:paraId="034C663F" w14:textId="77777777" w:rsidR="00075125" w:rsidRPr="00075125" w:rsidRDefault="00075125" w:rsidP="00075125">
      <w:pPr>
        <w:rPr>
          <w:sz w:val="28"/>
          <w:szCs w:val="28"/>
        </w:rPr>
      </w:pPr>
      <w:proofErr w:type="spellStart"/>
      <w:r w:rsidRPr="00075125">
        <w:rPr>
          <w:sz w:val="28"/>
          <w:szCs w:val="28"/>
        </w:rPr>
        <w:t>Here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is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an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example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using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the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caption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element</w:t>
      </w:r>
      <w:proofErr w:type="spellEnd"/>
      <w:r w:rsidRPr="00075125">
        <w:rPr>
          <w:sz w:val="28"/>
          <w:szCs w:val="28"/>
        </w:rPr>
        <w:t>:</w:t>
      </w:r>
    </w:p>
    <w:p w14:paraId="1DEE5A37" w14:textId="77777777" w:rsidR="00075125" w:rsidRPr="00075125" w:rsidRDefault="00075125" w:rsidP="00075125">
      <w:pPr>
        <w:rPr>
          <w:sz w:val="28"/>
          <w:szCs w:val="28"/>
        </w:rPr>
      </w:pPr>
      <w:r w:rsidRPr="00075125">
        <w:rPr>
          <w:sz w:val="28"/>
          <w:szCs w:val="28"/>
        </w:rPr>
        <w:t>&lt;</w:t>
      </w:r>
      <w:proofErr w:type="spellStart"/>
      <w:r w:rsidRPr="00075125">
        <w:rPr>
          <w:sz w:val="28"/>
          <w:szCs w:val="28"/>
        </w:rPr>
        <w:t>table</w:t>
      </w:r>
      <w:proofErr w:type="spellEnd"/>
      <w:r w:rsidRPr="00075125">
        <w:rPr>
          <w:sz w:val="28"/>
          <w:szCs w:val="28"/>
        </w:rPr>
        <w:t>&gt;</w:t>
      </w:r>
    </w:p>
    <w:p w14:paraId="5C07A242" w14:textId="77777777" w:rsidR="00075125" w:rsidRPr="00075125" w:rsidRDefault="00075125" w:rsidP="00075125">
      <w:pPr>
        <w:rPr>
          <w:sz w:val="28"/>
          <w:szCs w:val="28"/>
        </w:rPr>
      </w:pPr>
      <w:r w:rsidRPr="00075125">
        <w:rPr>
          <w:sz w:val="28"/>
          <w:szCs w:val="28"/>
        </w:rPr>
        <w:t xml:space="preserve">  &lt;</w:t>
      </w:r>
      <w:proofErr w:type="spellStart"/>
      <w:r w:rsidRPr="00075125">
        <w:rPr>
          <w:sz w:val="28"/>
          <w:szCs w:val="28"/>
        </w:rPr>
        <w:t>caption</w:t>
      </w:r>
      <w:proofErr w:type="spellEnd"/>
      <w:r w:rsidRPr="00075125">
        <w:rPr>
          <w:sz w:val="28"/>
          <w:szCs w:val="28"/>
        </w:rPr>
        <w:t>&gt;</w:t>
      </w:r>
      <w:proofErr w:type="spellStart"/>
      <w:r w:rsidRPr="00075125">
        <w:rPr>
          <w:sz w:val="28"/>
          <w:szCs w:val="28"/>
        </w:rPr>
        <w:t>Football</w:t>
      </w:r>
      <w:proofErr w:type="spellEnd"/>
      <w:r w:rsidRPr="00075125">
        <w:rPr>
          <w:sz w:val="28"/>
          <w:szCs w:val="28"/>
        </w:rPr>
        <w:t xml:space="preserve"> </w:t>
      </w:r>
      <w:proofErr w:type="spellStart"/>
      <w:r w:rsidRPr="00075125">
        <w:rPr>
          <w:sz w:val="28"/>
          <w:szCs w:val="28"/>
        </w:rPr>
        <w:t>Scores</w:t>
      </w:r>
      <w:proofErr w:type="spellEnd"/>
      <w:r w:rsidRPr="00075125">
        <w:rPr>
          <w:sz w:val="28"/>
          <w:szCs w:val="28"/>
        </w:rPr>
        <w:t>&lt;/</w:t>
      </w:r>
      <w:proofErr w:type="spellStart"/>
      <w:r w:rsidRPr="00075125">
        <w:rPr>
          <w:sz w:val="28"/>
          <w:szCs w:val="28"/>
        </w:rPr>
        <w:t>caption</w:t>
      </w:r>
      <w:proofErr w:type="spellEnd"/>
      <w:r w:rsidRPr="00075125">
        <w:rPr>
          <w:sz w:val="28"/>
          <w:szCs w:val="28"/>
        </w:rPr>
        <w:t>&gt;</w:t>
      </w:r>
    </w:p>
    <w:p w14:paraId="73845EC0" w14:textId="2BE8933F" w:rsidR="00143F78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</w:rPr>
        <w:t>&lt;/</w:t>
      </w:r>
      <w:proofErr w:type="spellStart"/>
      <w:r w:rsidRPr="00075125">
        <w:rPr>
          <w:sz w:val="28"/>
          <w:szCs w:val="28"/>
        </w:rPr>
        <w:t>table</w:t>
      </w:r>
      <w:proofErr w:type="spellEnd"/>
      <w:r w:rsidRPr="00075125">
        <w:rPr>
          <w:sz w:val="28"/>
          <w:szCs w:val="28"/>
        </w:rPr>
        <w:t>&gt;</w:t>
      </w:r>
    </w:p>
    <w:p w14:paraId="149C9058" w14:textId="7EFD3EC6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The table head element, </w:t>
      </w:r>
      <w:proofErr w:type="spellStart"/>
      <w:r w:rsidRPr="00075125">
        <w:rPr>
          <w:sz w:val="28"/>
          <w:szCs w:val="28"/>
          <w:lang w:val="en-US"/>
        </w:rPr>
        <w:t>thead</w:t>
      </w:r>
      <w:proofErr w:type="spellEnd"/>
      <w:r w:rsidRPr="00075125">
        <w:rPr>
          <w:sz w:val="28"/>
          <w:szCs w:val="28"/>
          <w:lang w:val="en-US"/>
        </w:rPr>
        <w:t>, is used to group the header content in a table.</w:t>
      </w:r>
    </w:p>
    <w:p w14:paraId="555A3325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Here is an example using the </w:t>
      </w:r>
      <w:proofErr w:type="spellStart"/>
      <w:r w:rsidRPr="00075125">
        <w:rPr>
          <w:sz w:val="28"/>
          <w:szCs w:val="28"/>
          <w:lang w:val="en-US"/>
        </w:rPr>
        <w:t>thead</w:t>
      </w:r>
      <w:proofErr w:type="spellEnd"/>
      <w:r w:rsidRPr="00075125">
        <w:rPr>
          <w:sz w:val="28"/>
          <w:szCs w:val="28"/>
          <w:lang w:val="en-US"/>
        </w:rPr>
        <w:t xml:space="preserve"> element:</w:t>
      </w:r>
    </w:p>
    <w:p w14:paraId="2AE60C05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&lt;table&gt;</w:t>
      </w:r>
    </w:p>
    <w:p w14:paraId="5667DDAD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&lt;</w:t>
      </w:r>
      <w:proofErr w:type="spellStart"/>
      <w:r w:rsidRPr="00075125">
        <w:rPr>
          <w:sz w:val="28"/>
          <w:szCs w:val="28"/>
          <w:lang w:val="en-US"/>
        </w:rPr>
        <w:t>thead</w:t>
      </w:r>
      <w:proofErr w:type="spellEnd"/>
      <w:r w:rsidRPr="00075125">
        <w:rPr>
          <w:sz w:val="28"/>
          <w:szCs w:val="28"/>
          <w:lang w:val="en-US"/>
        </w:rPr>
        <w:t>&gt;</w:t>
      </w:r>
    </w:p>
    <w:p w14:paraId="69B02916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  </w:t>
      </w:r>
      <w:proofErr w:type="gramStart"/>
      <w:r w:rsidRPr="00075125">
        <w:rPr>
          <w:sz w:val="28"/>
          <w:szCs w:val="28"/>
          <w:lang w:val="en-US"/>
        </w:rPr>
        <w:t>&lt;!--</w:t>
      </w:r>
      <w:proofErr w:type="gramEnd"/>
      <w:r w:rsidRPr="00075125">
        <w:rPr>
          <w:sz w:val="28"/>
          <w:szCs w:val="28"/>
          <w:lang w:val="en-US"/>
        </w:rPr>
        <w:t xml:space="preserve"> header content goes here --&gt;</w:t>
      </w:r>
    </w:p>
    <w:p w14:paraId="262518C5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&lt;/</w:t>
      </w:r>
      <w:proofErr w:type="spellStart"/>
      <w:r w:rsidRPr="00075125">
        <w:rPr>
          <w:sz w:val="28"/>
          <w:szCs w:val="28"/>
          <w:lang w:val="en-US"/>
        </w:rPr>
        <w:t>thead</w:t>
      </w:r>
      <w:proofErr w:type="spellEnd"/>
      <w:r w:rsidRPr="00075125">
        <w:rPr>
          <w:sz w:val="28"/>
          <w:szCs w:val="28"/>
          <w:lang w:val="en-US"/>
        </w:rPr>
        <w:t>&gt;</w:t>
      </w:r>
    </w:p>
    <w:p w14:paraId="0C675E51" w14:textId="783406FE" w:rsid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&lt;/table&gt;</w:t>
      </w:r>
    </w:p>
    <w:p w14:paraId="75F33B3E" w14:textId="2F740A35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The table head element consists of a table row element, tr, which contains the table header cell elements, </w:t>
      </w:r>
      <w:proofErr w:type="spellStart"/>
      <w:r w:rsidRPr="00075125">
        <w:rPr>
          <w:sz w:val="28"/>
          <w:szCs w:val="28"/>
          <w:lang w:val="en-US"/>
        </w:rPr>
        <w:t>th.</w:t>
      </w:r>
      <w:proofErr w:type="spellEnd"/>
    </w:p>
    <w:p w14:paraId="0F34B6F5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Here is an example using the tr and </w:t>
      </w:r>
      <w:proofErr w:type="spellStart"/>
      <w:r w:rsidRPr="00075125">
        <w:rPr>
          <w:sz w:val="28"/>
          <w:szCs w:val="28"/>
          <w:lang w:val="en-US"/>
        </w:rPr>
        <w:t>th</w:t>
      </w:r>
      <w:proofErr w:type="spellEnd"/>
      <w:r w:rsidRPr="00075125">
        <w:rPr>
          <w:sz w:val="28"/>
          <w:szCs w:val="28"/>
          <w:lang w:val="en-US"/>
        </w:rPr>
        <w:t xml:space="preserve"> elements for a sports table:</w:t>
      </w:r>
    </w:p>
    <w:p w14:paraId="022168AA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&lt;table&gt;</w:t>
      </w:r>
    </w:p>
    <w:p w14:paraId="56B9051E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&lt;caption&gt;Football Scores&lt;/caption&gt;</w:t>
      </w:r>
    </w:p>
    <w:p w14:paraId="1306350F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&lt;</w:t>
      </w:r>
      <w:proofErr w:type="spellStart"/>
      <w:r w:rsidRPr="00075125">
        <w:rPr>
          <w:sz w:val="28"/>
          <w:szCs w:val="28"/>
          <w:lang w:val="en-US"/>
        </w:rPr>
        <w:t>thead</w:t>
      </w:r>
      <w:proofErr w:type="spellEnd"/>
      <w:r w:rsidRPr="00075125">
        <w:rPr>
          <w:sz w:val="28"/>
          <w:szCs w:val="28"/>
          <w:lang w:val="en-US"/>
        </w:rPr>
        <w:t>&gt;</w:t>
      </w:r>
    </w:p>
    <w:p w14:paraId="702E2CCE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  &lt;tr&gt;</w:t>
      </w:r>
    </w:p>
    <w:p w14:paraId="3679C90E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    &lt;</w:t>
      </w:r>
      <w:proofErr w:type="spellStart"/>
      <w:r w:rsidRPr="00075125">
        <w:rPr>
          <w:sz w:val="28"/>
          <w:szCs w:val="28"/>
          <w:lang w:val="en-US"/>
        </w:rPr>
        <w:t>th</w:t>
      </w:r>
      <w:proofErr w:type="spellEnd"/>
      <w:r w:rsidRPr="00075125">
        <w:rPr>
          <w:sz w:val="28"/>
          <w:szCs w:val="28"/>
          <w:lang w:val="en-US"/>
        </w:rPr>
        <w:t>&gt;Team&lt;/</w:t>
      </w:r>
      <w:proofErr w:type="spellStart"/>
      <w:r w:rsidRPr="00075125">
        <w:rPr>
          <w:sz w:val="28"/>
          <w:szCs w:val="28"/>
          <w:lang w:val="en-US"/>
        </w:rPr>
        <w:t>th</w:t>
      </w:r>
      <w:proofErr w:type="spellEnd"/>
      <w:r w:rsidRPr="00075125">
        <w:rPr>
          <w:sz w:val="28"/>
          <w:szCs w:val="28"/>
          <w:lang w:val="en-US"/>
        </w:rPr>
        <w:t>&gt;</w:t>
      </w:r>
    </w:p>
    <w:p w14:paraId="7922FF6A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    &lt;</w:t>
      </w:r>
      <w:proofErr w:type="spellStart"/>
      <w:r w:rsidRPr="00075125">
        <w:rPr>
          <w:sz w:val="28"/>
          <w:szCs w:val="28"/>
          <w:lang w:val="en-US"/>
        </w:rPr>
        <w:t>th</w:t>
      </w:r>
      <w:proofErr w:type="spellEnd"/>
      <w:r w:rsidRPr="00075125">
        <w:rPr>
          <w:sz w:val="28"/>
          <w:szCs w:val="28"/>
          <w:lang w:val="en-US"/>
        </w:rPr>
        <w:t>&gt;Wins&lt;/</w:t>
      </w:r>
      <w:proofErr w:type="spellStart"/>
      <w:r w:rsidRPr="00075125">
        <w:rPr>
          <w:sz w:val="28"/>
          <w:szCs w:val="28"/>
          <w:lang w:val="en-US"/>
        </w:rPr>
        <w:t>th</w:t>
      </w:r>
      <w:proofErr w:type="spellEnd"/>
      <w:r w:rsidRPr="00075125">
        <w:rPr>
          <w:sz w:val="28"/>
          <w:szCs w:val="28"/>
          <w:lang w:val="en-US"/>
        </w:rPr>
        <w:t>&gt;</w:t>
      </w:r>
    </w:p>
    <w:p w14:paraId="4EAD83D6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    &lt;</w:t>
      </w:r>
      <w:proofErr w:type="spellStart"/>
      <w:r w:rsidRPr="00075125">
        <w:rPr>
          <w:sz w:val="28"/>
          <w:szCs w:val="28"/>
          <w:lang w:val="en-US"/>
        </w:rPr>
        <w:t>th</w:t>
      </w:r>
      <w:proofErr w:type="spellEnd"/>
      <w:r w:rsidRPr="00075125">
        <w:rPr>
          <w:sz w:val="28"/>
          <w:szCs w:val="28"/>
          <w:lang w:val="en-US"/>
        </w:rPr>
        <w:t>&gt;Losses&lt;/</w:t>
      </w:r>
      <w:proofErr w:type="spellStart"/>
      <w:r w:rsidRPr="00075125">
        <w:rPr>
          <w:sz w:val="28"/>
          <w:szCs w:val="28"/>
          <w:lang w:val="en-US"/>
        </w:rPr>
        <w:t>th</w:t>
      </w:r>
      <w:proofErr w:type="spellEnd"/>
      <w:r w:rsidRPr="00075125">
        <w:rPr>
          <w:sz w:val="28"/>
          <w:szCs w:val="28"/>
          <w:lang w:val="en-US"/>
        </w:rPr>
        <w:t>&gt;</w:t>
      </w:r>
    </w:p>
    <w:p w14:paraId="71A78C2B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  &lt;/tr&gt;</w:t>
      </w:r>
    </w:p>
    <w:p w14:paraId="43B94F3F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&lt;/</w:t>
      </w:r>
      <w:proofErr w:type="spellStart"/>
      <w:r w:rsidRPr="00075125">
        <w:rPr>
          <w:sz w:val="28"/>
          <w:szCs w:val="28"/>
          <w:lang w:val="en-US"/>
        </w:rPr>
        <w:t>thead</w:t>
      </w:r>
      <w:proofErr w:type="spellEnd"/>
      <w:r w:rsidRPr="00075125">
        <w:rPr>
          <w:sz w:val="28"/>
          <w:szCs w:val="28"/>
          <w:lang w:val="en-US"/>
        </w:rPr>
        <w:t>&gt;</w:t>
      </w:r>
    </w:p>
    <w:p w14:paraId="1E08036C" w14:textId="37220705" w:rsid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&lt;/table&gt;</w:t>
      </w:r>
    </w:p>
    <w:p w14:paraId="6FDDEFF3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The table data element, td, is used to create a cell in the table.</w:t>
      </w:r>
    </w:p>
    <w:p w14:paraId="304B39F6" w14:textId="77777777" w:rsidR="00075125" w:rsidRPr="00075125" w:rsidRDefault="00075125" w:rsidP="00075125">
      <w:pPr>
        <w:rPr>
          <w:sz w:val="28"/>
          <w:szCs w:val="28"/>
          <w:lang w:val="en-US"/>
        </w:rPr>
      </w:pPr>
    </w:p>
    <w:p w14:paraId="50FB4F6F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Here is an example of using the td element for a sports players table:</w:t>
      </w:r>
    </w:p>
    <w:p w14:paraId="10D672C7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&lt;tr&gt;</w:t>
      </w:r>
    </w:p>
    <w:p w14:paraId="0DFDEB47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&lt;td&gt;1&lt;/td&gt;</w:t>
      </w:r>
    </w:p>
    <w:p w14:paraId="6137B1FF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&lt;td&gt;John Doe&lt;/td&gt;</w:t>
      </w:r>
    </w:p>
    <w:p w14:paraId="30B46E1C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&lt;td&gt;USA&lt;/td&gt;</w:t>
      </w:r>
    </w:p>
    <w:p w14:paraId="1E1CDA9A" w14:textId="14F10649" w:rsid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&lt;/tr&gt;</w:t>
      </w:r>
    </w:p>
    <w:p w14:paraId="5275EBFF" w14:textId="4F7B58ED" w:rsid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The last section to add to the table would be the table foot element, </w:t>
      </w:r>
      <w:proofErr w:type="spellStart"/>
      <w:r w:rsidRPr="00075125">
        <w:rPr>
          <w:sz w:val="28"/>
          <w:szCs w:val="28"/>
          <w:lang w:val="en-US"/>
        </w:rPr>
        <w:t>tfoot</w:t>
      </w:r>
      <w:proofErr w:type="spellEnd"/>
      <w:r w:rsidRPr="00075125">
        <w:rPr>
          <w:sz w:val="28"/>
          <w:szCs w:val="28"/>
          <w:lang w:val="en-US"/>
        </w:rPr>
        <w:t xml:space="preserve">. The table foot element will be used to display the average grade for </w:t>
      </w:r>
      <w:proofErr w:type="gramStart"/>
      <w:r w:rsidRPr="00075125">
        <w:rPr>
          <w:sz w:val="28"/>
          <w:szCs w:val="28"/>
          <w:lang w:val="en-US"/>
        </w:rPr>
        <w:t>all of</w:t>
      </w:r>
      <w:proofErr w:type="gramEnd"/>
      <w:r w:rsidRPr="00075125">
        <w:rPr>
          <w:sz w:val="28"/>
          <w:szCs w:val="28"/>
          <w:lang w:val="en-US"/>
        </w:rPr>
        <w:t xml:space="preserve"> the students in the table</w:t>
      </w:r>
    </w:p>
    <w:p w14:paraId="0E76181C" w14:textId="647AFECD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Your table is almost complete but there is one last thing to add.</w:t>
      </w:r>
    </w:p>
    <w:p w14:paraId="66DCC246" w14:textId="18CF519F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It would be nice if the td element used for the Average Grade would span across two columns instead of just one.</w:t>
      </w:r>
    </w:p>
    <w:p w14:paraId="68BED692" w14:textId="5E5FB5D3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To do this, you can use the </w:t>
      </w:r>
      <w:proofErr w:type="spellStart"/>
      <w:r w:rsidRPr="00075125">
        <w:rPr>
          <w:sz w:val="28"/>
          <w:szCs w:val="28"/>
          <w:lang w:val="en-US"/>
        </w:rPr>
        <w:t>colspan</w:t>
      </w:r>
      <w:proofErr w:type="spellEnd"/>
      <w:r w:rsidRPr="00075125">
        <w:rPr>
          <w:sz w:val="28"/>
          <w:szCs w:val="28"/>
          <w:lang w:val="en-US"/>
        </w:rPr>
        <w:t xml:space="preserve"> attribute on the td element.</w:t>
      </w:r>
    </w:p>
    <w:p w14:paraId="6ACEBAD0" w14:textId="364DB684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The </w:t>
      </w:r>
      <w:proofErr w:type="spellStart"/>
      <w:r w:rsidRPr="00075125">
        <w:rPr>
          <w:sz w:val="28"/>
          <w:szCs w:val="28"/>
          <w:lang w:val="en-US"/>
        </w:rPr>
        <w:t>colspan</w:t>
      </w:r>
      <w:proofErr w:type="spellEnd"/>
      <w:r w:rsidRPr="00075125">
        <w:rPr>
          <w:sz w:val="28"/>
          <w:szCs w:val="28"/>
          <w:lang w:val="en-US"/>
        </w:rPr>
        <w:t xml:space="preserve"> attribute specifies the number of columns a cell should span.</w:t>
      </w:r>
    </w:p>
    <w:p w14:paraId="17E1AB09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Here is an example of using the </w:t>
      </w:r>
      <w:proofErr w:type="spellStart"/>
      <w:r w:rsidRPr="00075125">
        <w:rPr>
          <w:sz w:val="28"/>
          <w:szCs w:val="28"/>
          <w:lang w:val="en-US"/>
        </w:rPr>
        <w:t>colspan</w:t>
      </w:r>
      <w:proofErr w:type="spellEnd"/>
      <w:r w:rsidRPr="00075125">
        <w:rPr>
          <w:sz w:val="28"/>
          <w:szCs w:val="28"/>
          <w:lang w:val="en-US"/>
        </w:rPr>
        <w:t xml:space="preserve"> attribute for a sports table:</w:t>
      </w:r>
    </w:p>
    <w:p w14:paraId="782327A0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&lt;tr&gt;</w:t>
      </w:r>
    </w:p>
    <w:p w14:paraId="77B415BD" w14:textId="77777777" w:rsidR="00075125" w:rsidRP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 xml:space="preserve">  &lt;td </w:t>
      </w:r>
      <w:proofErr w:type="spellStart"/>
      <w:r w:rsidRPr="00075125">
        <w:rPr>
          <w:sz w:val="28"/>
          <w:szCs w:val="28"/>
          <w:lang w:val="en-US"/>
        </w:rPr>
        <w:t>colspan</w:t>
      </w:r>
      <w:proofErr w:type="spellEnd"/>
      <w:r w:rsidRPr="00075125">
        <w:rPr>
          <w:sz w:val="28"/>
          <w:szCs w:val="28"/>
          <w:lang w:val="en-US"/>
        </w:rPr>
        <w:t>="3"&gt;Total Points&lt;/td&gt;</w:t>
      </w:r>
    </w:p>
    <w:p w14:paraId="4D03FFF5" w14:textId="52B2F429" w:rsidR="00075125" w:rsidRDefault="00075125" w:rsidP="00075125">
      <w:pPr>
        <w:rPr>
          <w:sz w:val="28"/>
          <w:szCs w:val="28"/>
          <w:lang w:val="en-US"/>
        </w:rPr>
      </w:pPr>
      <w:r w:rsidRPr="00075125">
        <w:rPr>
          <w:sz w:val="28"/>
          <w:szCs w:val="28"/>
          <w:lang w:val="en-US"/>
        </w:rPr>
        <w:t>&lt;/tr&gt;</w:t>
      </w:r>
    </w:p>
    <w:p w14:paraId="69555960" w14:textId="77777777" w:rsidR="00075125" w:rsidRDefault="00075125" w:rsidP="00075125">
      <w:pPr>
        <w:rPr>
          <w:sz w:val="28"/>
          <w:szCs w:val="28"/>
          <w:lang w:val="en-US"/>
        </w:rPr>
      </w:pPr>
    </w:p>
    <w:p w14:paraId="3E0D5D0E" w14:textId="77777777" w:rsidR="00075125" w:rsidRPr="00075125" w:rsidRDefault="00075125" w:rsidP="00075125">
      <w:pPr>
        <w:rPr>
          <w:sz w:val="28"/>
          <w:szCs w:val="28"/>
          <w:lang w:val="en-US"/>
        </w:rPr>
      </w:pPr>
    </w:p>
    <w:sectPr w:rsidR="00075125" w:rsidRPr="00075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75125"/>
    <w:rsid w:val="00143F78"/>
    <w:rsid w:val="0026064D"/>
    <w:rsid w:val="00290530"/>
    <w:rsid w:val="00395F54"/>
    <w:rsid w:val="00497083"/>
    <w:rsid w:val="004A1F14"/>
    <w:rsid w:val="0057120D"/>
    <w:rsid w:val="005D1E60"/>
    <w:rsid w:val="005E300C"/>
    <w:rsid w:val="00635594"/>
    <w:rsid w:val="008B574E"/>
    <w:rsid w:val="00991404"/>
    <w:rsid w:val="00B00D55"/>
    <w:rsid w:val="00BB49E2"/>
    <w:rsid w:val="00C45DA3"/>
    <w:rsid w:val="00CA6979"/>
    <w:rsid w:val="00E1408B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7</cp:revision>
  <dcterms:created xsi:type="dcterms:W3CDTF">2025-03-18T09:32:00Z</dcterms:created>
  <dcterms:modified xsi:type="dcterms:W3CDTF">2025-03-19T07:55:00Z</dcterms:modified>
</cp:coreProperties>
</file>