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1DF8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Importance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Semantic</w:t>
      </w:r>
      <w:proofErr w:type="spellEnd"/>
      <w:r w:rsidRPr="00B836D2">
        <w:rPr>
          <w:sz w:val="28"/>
          <w:szCs w:val="28"/>
        </w:rPr>
        <w:t xml:space="preserve"> HTML</w:t>
      </w:r>
    </w:p>
    <w:p w14:paraId="3DB47242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Structural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hierarchy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heading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It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important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correct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heading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maintain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structural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hierarchy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h1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highest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level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heading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h6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lowest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level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heading</w:t>
      </w:r>
      <w:proofErr w:type="spellEnd"/>
      <w:r w:rsidRPr="00B836D2">
        <w:rPr>
          <w:sz w:val="28"/>
          <w:szCs w:val="28"/>
        </w:rPr>
        <w:t>.</w:t>
      </w:r>
    </w:p>
    <w:p w14:paraId="4E902C89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Presentational</w:t>
      </w:r>
      <w:proofErr w:type="spellEnd"/>
      <w:r w:rsidRPr="00B836D2">
        <w:rPr>
          <w:sz w:val="28"/>
          <w:szCs w:val="28"/>
        </w:rPr>
        <w:t xml:space="preserve"> HTML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define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appearance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Ex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deprecated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center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big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>.</w:t>
      </w:r>
    </w:p>
    <w:p w14:paraId="0C096674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Semantic</w:t>
      </w:r>
      <w:proofErr w:type="spellEnd"/>
      <w:r w:rsidRPr="00B836D2">
        <w:rPr>
          <w:sz w:val="28"/>
          <w:szCs w:val="28"/>
        </w:rPr>
        <w:t xml:space="preserve"> HTML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Elements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hold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meaning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structure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Ex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header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nav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figure</w:t>
      </w:r>
      <w:proofErr w:type="spellEnd"/>
      <w:r w:rsidRPr="00B836D2">
        <w:rPr>
          <w:sz w:val="28"/>
          <w:szCs w:val="28"/>
        </w:rPr>
        <w:t>.</w:t>
      </w:r>
    </w:p>
    <w:p w14:paraId="5FAC2C15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Semantic</w:t>
      </w:r>
      <w:proofErr w:type="spellEnd"/>
      <w:r w:rsidRPr="00B836D2">
        <w:rPr>
          <w:sz w:val="28"/>
          <w:szCs w:val="28"/>
        </w:rPr>
        <w:t xml:space="preserve"> HTML </w:t>
      </w:r>
      <w:proofErr w:type="spellStart"/>
      <w:r w:rsidRPr="00B836D2">
        <w:rPr>
          <w:sz w:val="28"/>
          <w:szCs w:val="28"/>
        </w:rPr>
        <w:t>Elements</w:t>
      </w:r>
      <w:proofErr w:type="spellEnd"/>
    </w:p>
    <w:p w14:paraId="6B240774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Header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define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header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document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section</w:t>
      </w:r>
      <w:proofErr w:type="spellEnd"/>
      <w:r w:rsidRPr="00B836D2">
        <w:rPr>
          <w:sz w:val="28"/>
          <w:szCs w:val="28"/>
        </w:rPr>
        <w:t>.</w:t>
      </w:r>
    </w:p>
    <w:p w14:paraId="603EE792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Main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contain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main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web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page</w:t>
      </w:r>
      <w:proofErr w:type="spellEnd"/>
      <w:r w:rsidRPr="00B836D2">
        <w:rPr>
          <w:sz w:val="28"/>
          <w:szCs w:val="28"/>
        </w:rPr>
        <w:t>.</w:t>
      </w:r>
    </w:p>
    <w:p w14:paraId="6846C4BF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Navigation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Section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nav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represents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section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with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navigation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links</w:t>
      </w:r>
      <w:proofErr w:type="spellEnd"/>
      <w:r w:rsidRPr="00B836D2">
        <w:rPr>
          <w:sz w:val="28"/>
          <w:szCs w:val="28"/>
        </w:rPr>
        <w:t>.</w:t>
      </w:r>
    </w:p>
    <w:p w14:paraId="7DF6C520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Figure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contain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illustrations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diagrams</w:t>
      </w:r>
      <w:proofErr w:type="spellEnd"/>
      <w:r w:rsidRPr="00B836D2">
        <w:rPr>
          <w:sz w:val="28"/>
          <w:szCs w:val="28"/>
        </w:rPr>
        <w:t>.</w:t>
      </w:r>
    </w:p>
    <w:p w14:paraId="7EF5527C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Emphasis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em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marks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stress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emphasis</w:t>
      </w:r>
      <w:proofErr w:type="spellEnd"/>
      <w:r w:rsidRPr="00B836D2">
        <w:rPr>
          <w:sz w:val="28"/>
          <w:szCs w:val="28"/>
        </w:rPr>
        <w:t>.</w:t>
      </w:r>
    </w:p>
    <w:p w14:paraId="246A549D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1E3CBE5D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Never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give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on</w:t>
      </w:r>
      <w:proofErr w:type="spellEnd"/>
      <w:r w:rsidRPr="00B836D2">
        <w:rPr>
          <w:sz w:val="28"/>
          <w:szCs w:val="28"/>
        </w:rPr>
        <w:t xml:space="preserve"> &lt;</w:t>
      </w:r>
      <w:proofErr w:type="spellStart"/>
      <w:r w:rsidRPr="00B836D2">
        <w:rPr>
          <w:sz w:val="28"/>
          <w:szCs w:val="28"/>
        </w:rPr>
        <w:t>em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your</w:t>
      </w:r>
      <w:proofErr w:type="spellEnd"/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em</w:t>
      </w:r>
      <w:proofErr w:type="spellEnd"/>
      <w:r w:rsidRPr="00B836D2">
        <w:rPr>
          <w:sz w:val="28"/>
          <w:szCs w:val="28"/>
        </w:rPr>
        <w:t xml:space="preserve">&gt; </w:t>
      </w:r>
      <w:proofErr w:type="spellStart"/>
      <w:r w:rsidRPr="00B836D2">
        <w:rPr>
          <w:sz w:val="28"/>
          <w:szCs w:val="28"/>
        </w:rPr>
        <w:t>dreams</w:t>
      </w:r>
      <w:proofErr w:type="spellEnd"/>
      <w:r w:rsidRPr="00B836D2">
        <w:rPr>
          <w:sz w:val="28"/>
          <w:szCs w:val="28"/>
        </w:rPr>
        <w:t>.</w:t>
      </w:r>
    </w:p>
    <w:p w14:paraId="1B5FB986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425D04F3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Idiomatic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(i)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highlighting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alternative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voice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mood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idiomatic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from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another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language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technical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thoughts</w:t>
      </w:r>
      <w:proofErr w:type="spellEnd"/>
      <w:r w:rsidRPr="00B836D2">
        <w:rPr>
          <w:sz w:val="28"/>
          <w:szCs w:val="28"/>
        </w:rPr>
        <w:t>.</w:t>
      </w:r>
    </w:p>
    <w:p w14:paraId="0593ABC2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0D30DDEA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There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certain</w:t>
      </w:r>
      <w:proofErr w:type="spellEnd"/>
      <w:r w:rsidRPr="00B836D2">
        <w:rPr>
          <w:sz w:val="28"/>
          <w:szCs w:val="28"/>
        </w:rPr>
        <w:t xml:space="preserve"> &lt;i </w:t>
      </w:r>
      <w:proofErr w:type="spellStart"/>
      <w:r w:rsidRPr="00B836D2">
        <w:rPr>
          <w:sz w:val="28"/>
          <w:szCs w:val="28"/>
        </w:rPr>
        <w:t>lang</w:t>
      </w:r>
      <w:proofErr w:type="spellEnd"/>
      <w:r w:rsidRPr="00B836D2">
        <w:rPr>
          <w:sz w:val="28"/>
          <w:szCs w:val="28"/>
        </w:rPr>
        <w:t>="</w:t>
      </w:r>
      <w:proofErr w:type="spellStart"/>
      <w:r w:rsidRPr="00B836D2">
        <w:rPr>
          <w:sz w:val="28"/>
          <w:szCs w:val="28"/>
        </w:rPr>
        <w:t>fr</w:t>
      </w:r>
      <w:proofErr w:type="spellEnd"/>
      <w:r w:rsidRPr="00B836D2">
        <w:rPr>
          <w:sz w:val="28"/>
          <w:szCs w:val="28"/>
        </w:rPr>
        <w:t>"&gt;</w:t>
      </w:r>
      <w:proofErr w:type="spellStart"/>
      <w:r w:rsidRPr="00B836D2">
        <w:rPr>
          <w:sz w:val="28"/>
          <w:szCs w:val="28"/>
        </w:rPr>
        <w:t>je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sais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quoi</w:t>
      </w:r>
      <w:proofErr w:type="spellEnd"/>
      <w:r w:rsidRPr="00B836D2">
        <w:rPr>
          <w:sz w:val="28"/>
          <w:szCs w:val="28"/>
        </w:rPr>
        <w:t xml:space="preserve">&lt;/i&gt;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air</w:t>
      </w:r>
      <w:proofErr w:type="spellEnd"/>
      <w:r w:rsidRPr="00B836D2">
        <w:rPr>
          <w:sz w:val="28"/>
          <w:szCs w:val="28"/>
        </w:rPr>
        <w:t>.</w:t>
      </w:r>
    </w:p>
    <w:p w14:paraId="26BE027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627192BA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inside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open</w:t>
      </w:r>
      <w:proofErr w:type="spellEnd"/>
      <w:r w:rsidRPr="00B836D2">
        <w:rPr>
          <w:sz w:val="28"/>
          <w:szCs w:val="28"/>
        </w:rPr>
        <w:t xml:space="preserve"> i </w:t>
      </w:r>
      <w:proofErr w:type="spellStart"/>
      <w:r w:rsidRPr="00B836D2">
        <w:rPr>
          <w:sz w:val="28"/>
          <w:szCs w:val="28"/>
        </w:rPr>
        <w:t>tag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specify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language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case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language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would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French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i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does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indicate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important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not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it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only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shows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it's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somehow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different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from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surrounding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>.</w:t>
      </w:r>
    </w:p>
    <w:p w14:paraId="3A16E14E" w14:textId="77777777" w:rsidR="00B836D2" w:rsidRPr="00B836D2" w:rsidRDefault="00B836D2" w:rsidP="00B836D2">
      <w:pPr>
        <w:rPr>
          <w:sz w:val="28"/>
          <w:szCs w:val="28"/>
        </w:rPr>
      </w:pPr>
    </w:p>
    <w:p w14:paraId="1ACE5138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lastRenderedPageBreak/>
        <w:t>Strong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Importance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strong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marks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strong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importance</w:t>
      </w:r>
      <w:proofErr w:type="spellEnd"/>
      <w:r w:rsidRPr="00B836D2">
        <w:rPr>
          <w:sz w:val="28"/>
          <w:szCs w:val="28"/>
        </w:rPr>
        <w:t>.</w:t>
      </w:r>
    </w:p>
    <w:p w14:paraId="780E89B0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60C5158E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strong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Warning</w:t>
      </w:r>
      <w:proofErr w:type="spellEnd"/>
      <w:r w:rsidRPr="00B836D2">
        <w:rPr>
          <w:sz w:val="28"/>
          <w:szCs w:val="28"/>
        </w:rPr>
        <w:t>:&lt;/</w:t>
      </w:r>
      <w:proofErr w:type="spellStart"/>
      <w:r w:rsidRPr="00B836D2">
        <w:rPr>
          <w:sz w:val="28"/>
          <w:szCs w:val="28"/>
        </w:rPr>
        <w:t>strong</w:t>
      </w:r>
      <w:proofErr w:type="spellEnd"/>
      <w:r w:rsidRPr="00B836D2">
        <w:rPr>
          <w:sz w:val="28"/>
          <w:szCs w:val="28"/>
        </w:rPr>
        <w:t xml:space="preserve">&gt; </w:t>
      </w:r>
      <w:proofErr w:type="spellStart"/>
      <w:r w:rsidRPr="00B836D2">
        <w:rPr>
          <w:sz w:val="28"/>
          <w:szCs w:val="28"/>
        </w:rPr>
        <w:t>This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product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may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cause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allergic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reactions</w:t>
      </w:r>
      <w:proofErr w:type="spellEnd"/>
      <w:r w:rsidRPr="00B836D2">
        <w:rPr>
          <w:sz w:val="28"/>
          <w:szCs w:val="28"/>
        </w:rPr>
        <w:t>.</w:t>
      </w:r>
    </w:p>
    <w:p w14:paraId="03D8C2B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2DB320C1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Bring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Attention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(b)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bring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attention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important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meaning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It's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commonly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highlight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keywords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summaries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product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names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reviews</w:t>
      </w:r>
      <w:proofErr w:type="spellEnd"/>
      <w:r w:rsidRPr="00B836D2">
        <w:rPr>
          <w:sz w:val="28"/>
          <w:szCs w:val="28"/>
        </w:rPr>
        <w:t>.</w:t>
      </w:r>
    </w:p>
    <w:p w14:paraId="4BFC5505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2A56708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We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tested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several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products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including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&lt;b&gt;</w:t>
      </w:r>
      <w:proofErr w:type="spellStart"/>
      <w:r w:rsidRPr="00B836D2">
        <w:rPr>
          <w:sz w:val="28"/>
          <w:szCs w:val="28"/>
        </w:rPr>
        <w:t>SuperSound</w:t>
      </w:r>
      <w:proofErr w:type="spellEnd"/>
      <w:r w:rsidRPr="00B836D2">
        <w:rPr>
          <w:sz w:val="28"/>
          <w:szCs w:val="28"/>
        </w:rPr>
        <w:t xml:space="preserve"> 3000&lt;/b&gt;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audio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quality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&lt;b&gt;</w:t>
      </w:r>
      <w:proofErr w:type="spellStart"/>
      <w:r w:rsidRPr="00B836D2">
        <w:rPr>
          <w:sz w:val="28"/>
          <w:szCs w:val="28"/>
        </w:rPr>
        <w:t>QuickCharge</w:t>
      </w:r>
      <w:proofErr w:type="spellEnd"/>
      <w:r w:rsidRPr="00B836D2">
        <w:rPr>
          <w:sz w:val="28"/>
          <w:szCs w:val="28"/>
        </w:rPr>
        <w:t xml:space="preserve"> Pro&lt;/b&gt;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fast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charging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&lt;b&gt;</w:t>
      </w:r>
      <w:proofErr w:type="spellStart"/>
      <w:r w:rsidRPr="00B836D2">
        <w:rPr>
          <w:sz w:val="28"/>
          <w:szCs w:val="28"/>
        </w:rPr>
        <w:t>Ecoclean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Vacuum</w:t>
      </w:r>
      <w:proofErr w:type="spellEnd"/>
      <w:r w:rsidRPr="00B836D2">
        <w:rPr>
          <w:sz w:val="28"/>
          <w:szCs w:val="28"/>
        </w:rPr>
        <w:t xml:space="preserve">&lt;/b&gt;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cleaning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first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two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performed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well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but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&lt;b&gt;</w:t>
      </w:r>
      <w:proofErr w:type="spellStart"/>
      <w:r w:rsidRPr="00B836D2">
        <w:rPr>
          <w:sz w:val="28"/>
          <w:szCs w:val="28"/>
        </w:rPr>
        <w:t>Ecoclean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Vacuum</w:t>
      </w:r>
      <w:proofErr w:type="spellEnd"/>
      <w:r w:rsidRPr="00B836D2">
        <w:rPr>
          <w:sz w:val="28"/>
          <w:szCs w:val="28"/>
        </w:rPr>
        <w:t xml:space="preserve">&lt;/b&gt; </w:t>
      </w:r>
      <w:proofErr w:type="spellStart"/>
      <w:r w:rsidRPr="00B836D2">
        <w:rPr>
          <w:sz w:val="28"/>
          <w:szCs w:val="28"/>
        </w:rPr>
        <w:t>did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meet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expectations</w:t>
      </w:r>
      <w:proofErr w:type="spellEnd"/>
      <w:r w:rsidRPr="00B836D2">
        <w:rPr>
          <w:sz w:val="28"/>
          <w:szCs w:val="28"/>
        </w:rPr>
        <w:t>.</w:t>
      </w:r>
    </w:p>
    <w:p w14:paraId="5128422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107F0B8B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Description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List</w:t>
      </w:r>
      <w:proofErr w:type="spellEnd"/>
      <w:r w:rsidRPr="00B836D2">
        <w:rPr>
          <w:sz w:val="28"/>
          <w:szCs w:val="28"/>
        </w:rPr>
        <w:t xml:space="preserve"> (dl)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list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term-description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groupings</w:t>
      </w:r>
      <w:proofErr w:type="spellEnd"/>
      <w:r w:rsidRPr="00B836D2">
        <w:rPr>
          <w:sz w:val="28"/>
          <w:szCs w:val="28"/>
        </w:rPr>
        <w:t>.</w:t>
      </w:r>
    </w:p>
    <w:p w14:paraId="74EA9581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Description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dt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defined</w:t>
      </w:r>
      <w:proofErr w:type="spellEnd"/>
      <w:r w:rsidRPr="00B836D2">
        <w:rPr>
          <w:sz w:val="28"/>
          <w:szCs w:val="28"/>
        </w:rPr>
        <w:t>.</w:t>
      </w:r>
    </w:p>
    <w:p w14:paraId="6676770A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Description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Details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dd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description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term</w:t>
      </w:r>
      <w:proofErr w:type="spellEnd"/>
      <w:r w:rsidRPr="00B836D2">
        <w:rPr>
          <w:sz w:val="28"/>
          <w:szCs w:val="28"/>
        </w:rPr>
        <w:t>.</w:t>
      </w:r>
    </w:p>
    <w:p w14:paraId="69C19A2A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&lt;dl&gt;</w:t>
      </w:r>
    </w:p>
    <w:p w14:paraId="43442DCD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dt</w:t>
      </w:r>
      <w:proofErr w:type="spellEnd"/>
      <w:r w:rsidRPr="00B836D2">
        <w:rPr>
          <w:sz w:val="28"/>
          <w:szCs w:val="28"/>
        </w:rPr>
        <w:t>&gt;HTML&lt;/</w:t>
      </w:r>
      <w:proofErr w:type="spellStart"/>
      <w:r w:rsidRPr="00B836D2">
        <w:rPr>
          <w:sz w:val="28"/>
          <w:szCs w:val="28"/>
        </w:rPr>
        <w:t>dt</w:t>
      </w:r>
      <w:proofErr w:type="spellEnd"/>
      <w:r w:rsidRPr="00B836D2">
        <w:rPr>
          <w:sz w:val="28"/>
          <w:szCs w:val="28"/>
        </w:rPr>
        <w:t>&gt;</w:t>
      </w:r>
    </w:p>
    <w:p w14:paraId="299DE492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dd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HyperText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Markup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Language</w:t>
      </w:r>
      <w:proofErr w:type="spellEnd"/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dd</w:t>
      </w:r>
      <w:proofErr w:type="spellEnd"/>
      <w:r w:rsidRPr="00B836D2">
        <w:rPr>
          <w:sz w:val="28"/>
          <w:szCs w:val="28"/>
        </w:rPr>
        <w:t>&gt;</w:t>
      </w:r>
    </w:p>
    <w:p w14:paraId="29567960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dt</w:t>
      </w:r>
      <w:proofErr w:type="spellEnd"/>
      <w:r w:rsidRPr="00B836D2">
        <w:rPr>
          <w:sz w:val="28"/>
          <w:szCs w:val="28"/>
        </w:rPr>
        <w:t>&gt;CSS&lt;/</w:t>
      </w:r>
      <w:proofErr w:type="spellStart"/>
      <w:r w:rsidRPr="00B836D2">
        <w:rPr>
          <w:sz w:val="28"/>
          <w:szCs w:val="28"/>
        </w:rPr>
        <w:t>dt</w:t>
      </w:r>
      <w:proofErr w:type="spellEnd"/>
      <w:r w:rsidRPr="00B836D2">
        <w:rPr>
          <w:sz w:val="28"/>
          <w:szCs w:val="28"/>
        </w:rPr>
        <w:t>&gt;</w:t>
      </w:r>
    </w:p>
    <w:p w14:paraId="757B2486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dd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Cascading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Style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Sheets</w:t>
      </w:r>
      <w:proofErr w:type="spellEnd"/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dd</w:t>
      </w:r>
      <w:proofErr w:type="spellEnd"/>
      <w:r w:rsidRPr="00B836D2">
        <w:rPr>
          <w:sz w:val="28"/>
          <w:szCs w:val="28"/>
        </w:rPr>
        <w:t>&gt;</w:t>
      </w:r>
    </w:p>
    <w:p w14:paraId="103521E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&lt;/dl&gt;</w:t>
      </w:r>
    </w:p>
    <w:p w14:paraId="6162E3F3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Block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Quotation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blockquote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section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quoted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from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another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source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has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value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URL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source</w:t>
      </w:r>
      <w:proofErr w:type="spellEnd"/>
      <w:r w:rsidRPr="00B836D2">
        <w:rPr>
          <w:sz w:val="28"/>
          <w:szCs w:val="28"/>
        </w:rPr>
        <w:t>.</w:t>
      </w:r>
    </w:p>
    <w:p w14:paraId="29CFC83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</w:t>
      </w:r>
      <w:proofErr w:type="spellStart"/>
      <w:r w:rsidRPr="00B836D2">
        <w:rPr>
          <w:sz w:val="28"/>
          <w:szCs w:val="28"/>
        </w:rPr>
        <w:t>blockquote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>="https://www.freecodecamp.org/news/learn-to-code-book/"&gt;</w:t>
      </w:r>
    </w:p>
    <w:p w14:paraId="234148F1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lastRenderedPageBreak/>
        <w:t xml:space="preserve">  "</w:t>
      </w:r>
      <w:proofErr w:type="spellStart"/>
      <w:r w:rsidRPr="00B836D2">
        <w:rPr>
          <w:sz w:val="28"/>
          <w:szCs w:val="28"/>
        </w:rPr>
        <w:t>Can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you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imagine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would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like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successful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developer</w:t>
      </w:r>
      <w:proofErr w:type="spellEnd"/>
      <w:r w:rsidRPr="00B836D2">
        <w:rPr>
          <w:sz w:val="28"/>
          <w:szCs w:val="28"/>
        </w:rPr>
        <w:t xml:space="preserve">?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have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built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software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systems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people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rely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upon</w:t>
      </w:r>
      <w:proofErr w:type="spellEnd"/>
      <w:r w:rsidRPr="00B836D2">
        <w:rPr>
          <w:sz w:val="28"/>
          <w:szCs w:val="28"/>
        </w:rPr>
        <w:t>?"</w:t>
      </w:r>
    </w:p>
    <w:p w14:paraId="1A98004C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blockquote</w:t>
      </w:r>
      <w:proofErr w:type="spellEnd"/>
      <w:r w:rsidRPr="00B836D2">
        <w:rPr>
          <w:sz w:val="28"/>
          <w:szCs w:val="28"/>
        </w:rPr>
        <w:t>&gt;</w:t>
      </w:r>
    </w:p>
    <w:p w14:paraId="545026AB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Citation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source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referenced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work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visually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Marks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title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reference</w:t>
      </w:r>
      <w:proofErr w:type="spellEnd"/>
      <w:r w:rsidRPr="00B836D2">
        <w:rPr>
          <w:sz w:val="28"/>
          <w:szCs w:val="28"/>
        </w:rPr>
        <w:t>.</w:t>
      </w:r>
    </w:p>
    <w:p w14:paraId="21E85DC4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&lt;div&gt;</w:t>
      </w:r>
    </w:p>
    <w:p w14:paraId="6A61F467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blockquote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>="https://www.freecodecamp.org/news/learn-to-code-book/"&gt;</w:t>
      </w:r>
    </w:p>
    <w:p w14:paraId="4AEA0934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  "</w:t>
      </w:r>
      <w:proofErr w:type="spellStart"/>
      <w:r w:rsidRPr="00B836D2">
        <w:rPr>
          <w:sz w:val="28"/>
          <w:szCs w:val="28"/>
        </w:rPr>
        <w:t>Can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you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imagine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would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like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successful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developer</w:t>
      </w:r>
      <w:proofErr w:type="spellEnd"/>
      <w:r w:rsidRPr="00B836D2">
        <w:rPr>
          <w:sz w:val="28"/>
          <w:szCs w:val="28"/>
        </w:rPr>
        <w:t xml:space="preserve">?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have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built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software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systems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people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rely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upon</w:t>
      </w:r>
      <w:proofErr w:type="spellEnd"/>
      <w:r w:rsidRPr="00B836D2">
        <w:rPr>
          <w:sz w:val="28"/>
          <w:szCs w:val="28"/>
        </w:rPr>
        <w:t>?"</w:t>
      </w:r>
    </w:p>
    <w:p w14:paraId="0F6FFE6A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&lt;/</w:t>
      </w:r>
      <w:proofErr w:type="spellStart"/>
      <w:r w:rsidRPr="00B836D2">
        <w:rPr>
          <w:sz w:val="28"/>
          <w:szCs w:val="28"/>
        </w:rPr>
        <w:t>blockquote</w:t>
      </w:r>
      <w:proofErr w:type="spellEnd"/>
      <w:r w:rsidRPr="00B836D2">
        <w:rPr>
          <w:sz w:val="28"/>
          <w:szCs w:val="28"/>
        </w:rPr>
        <w:t>&gt;</w:t>
      </w:r>
    </w:p>
    <w:p w14:paraId="567FD8E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&lt;p&gt;</w:t>
      </w:r>
    </w:p>
    <w:p w14:paraId="01B14986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  -</w:t>
      </w:r>
      <w:proofErr w:type="spellStart"/>
      <w:r w:rsidRPr="00B836D2">
        <w:rPr>
          <w:sz w:val="28"/>
          <w:szCs w:val="28"/>
        </w:rPr>
        <w:t>Quincy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Larson</w:t>
      </w:r>
      <w:proofErr w:type="spellEnd"/>
      <w:r w:rsidRPr="00B836D2">
        <w:rPr>
          <w:sz w:val="28"/>
          <w:szCs w:val="28"/>
        </w:rPr>
        <w:t>, &lt;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How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learn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Get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Developer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Job</w:t>
      </w:r>
      <w:proofErr w:type="spellEnd"/>
      <w:r w:rsidRPr="00B836D2">
        <w:rPr>
          <w:sz w:val="28"/>
          <w:szCs w:val="28"/>
        </w:rPr>
        <w:t xml:space="preserve"> [</w:t>
      </w:r>
      <w:proofErr w:type="spellStart"/>
      <w:r w:rsidRPr="00B836D2">
        <w:rPr>
          <w:sz w:val="28"/>
          <w:szCs w:val="28"/>
        </w:rPr>
        <w:t>Full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Book</w:t>
      </w:r>
      <w:proofErr w:type="spellEnd"/>
      <w:r w:rsidRPr="00B836D2">
        <w:rPr>
          <w:sz w:val="28"/>
          <w:szCs w:val="28"/>
        </w:rPr>
        <w:t>].&lt;/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>&gt;</w:t>
      </w:r>
    </w:p>
    <w:p w14:paraId="095E5C38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&lt;/p&gt;</w:t>
      </w:r>
    </w:p>
    <w:p w14:paraId="04048F37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&lt;/div&gt;</w:t>
      </w:r>
    </w:p>
    <w:p w14:paraId="3DF6E44C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Inline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Quotation</w:t>
      </w:r>
      <w:proofErr w:type="spellEnd"/>
      <w:r w:rsidRPr="00B836D2">
        <w:rPr>
          <w:sz w:val="28"/>
          <w:szCs w:val="28"/>
        </w:rPr>
        <w:t xml:space="preserve"> (q)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short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inline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quotation</w:t>
      </w:r>
      <w:proofErr w:type="spellEnd"/>
      <w:r w:rsidRPr="00B836D2">
        <w:rPr>
          <w:sz w:val="28"/>
          <w:szCs w:val="28"/>
        </w:rPr>
        <w:t>.</w:t>
      </w:r>
    </w:p>
    <w:p w14:paraId="43A11273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154DACB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As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Quincy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Larson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said</w:t>
      </w:r>
      <w:proofErr w:type="spellEnd"/>
      <w:r w:rsidRPr="00B836D2">
        <w:rPr>
          <w:sz w:val="28"/>
          <w:szCs w:val="28"/>
        </w:rPr>
        <w:t>,</w:t>
      </w:r>
    </w:p>
    <w:p w14:paraId="5FE84B70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&lt;q </w:t>
      </w:r>
      <w:proofErr w:type="spellStart"/>
      <w:r w:rsidRPr="00B836D2">
        <w:rPr>
          <w:sz w:val="28"/>
          <w:szCs w:val="28"/>
        </w:rPr>
        <w:t>cite</w:t>
      </w:r>
      <w:proofErr w:type="spellEnd"/>
      <w:r w:rsidRPr="00B836D2">
        <w:rPr>
          <w:sz w:val="28"/>
          <w:szCs w:val="28"/>
        </w:rPr>
        <w:t>="https://www.freecodecamp.org/news/learn-to-code-book/"&gt;</w:t>
      </w:r>
    </w:p>
    <w:p w14:paraId="6DA2E8C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  </w:t>
      </w:r>
      <w:proofErr w:type="spellStart"/>
      <w:r w:rsidRPr="00B836D2">
        <w:rPr>
          <w:sz w:val="28"/>
          <w:szCs w:val="28"/>
        </w:rPr>
        <w:t>Momentum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everything</w:t>
      </w:r>
      <w:proofErr w:type="spellEnd"/>
      <w:r w:rsidRPr="00B836D2">
        <w:rPr>
          <w:sz w:val="28"/>
          <w:szCs w:val="28"/>
        </w:rPr>
        <w:t>.</w:t>
      </w:r>
    </w:p>
    <w:p w14:paraId="1DC99D2C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&lt;/q&gt;</w:t>
      </w:r>
    </w:p>
    <w:p w14:paraId="5A9F6A56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30BF5EC7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Abbreviation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abbr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abbreviation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acronym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help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users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understand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abbreviation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acronym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you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show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its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full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form</w:t>
      </w:r>
      <w:proofErr w:type="spellEnd"/>
      <w:r w:rsidRPr="00B836D2">
        <w:rPr>
          <w:sz w:val="28"/>
          <w:szCs w:val="28"/>
        </w:rPr>
        <w:t xml:space="preserve">, a </w:t>
      </w:r>
      <w:proofErr w:type="spellStart"/>
      <w:r w:rsidRPr="00B836D2">
        <w:rPr>
          <w:sz w:val="28"/>
          <w:szCs w:val="28"/>
        </w:rPr>
        <w:t>human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readable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description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with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title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>.</w:t>
      </w:r>
    </w:p>
    <w:p w14:paraId="38A3C39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7D938D1C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abbr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title</w:t>
      </w:r>
      <w:proofErr w:type="spellEnd"/>
      <w:r w:rsidRPr="00B836D2">
        <w:rPr>
          <w:sz w:val="28"/>
          <w:szCs w:val="28"/>
        </w:rPr>
        <w:t>="</w:t>
      </w:r>
      <w:proofErr w:type="spellStart"/>
      <w:r w:rsidRPr="00B836D2">
        <w:rPr>
          <w:sz w:val="28"/>
          <w:szCs w:val="28"/>
        </w:rPr>
        <w:t>HyperText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Markup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Language</w:t>
      </w:r>
      <w:proofErr w:type="spellEnd"/>
      <w:r w:rsidRPr="00B836D2">
        <w:rPr>
          <w:sz w:val="28"/>
          <w:szCs w:val="28"/>
        </w:rPr>
        <w:t>"&gt;HTML&lt;/</w:t>
      </w:r>
      <w:proofErr w:type="spellStart"/>
      <w:r w:rsidRPr="00B836D2">
        <w:rPr>
          <w:sz w:val="28"/>
          <w:szCs w:val="28"/>
        </w:rPr>
        <w:t>abbr</w:t>
      </w:r>
      <w:proofErr w:type="spellEnd"/>
      <w:r w:rsidRPr="00B836D2">
        <w:rPr>
          <w:sz w:val="28"/>
          <w:szCs w:val="28"/>
        </w:rPr>
        <w:t xml:space="preserve">&gt;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foundation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web</w:t>
      </w:r>
      <w:proofErr w:type="spellEnd"/>
      <w:r w:rsidRPr="00B836D2">
        <w:rPr>
          <w:sz w:val="28"/>
          <w:szCs w:val="28"/>
        </w:rPr>
        <w:t>.</w:t>
      </w:r>
    </w:p>
    <w:p w14:paraId="209964C8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lastRenderedPageBreak/>
        <w:t>&lt;/p&gt;</w:t>
      </w:r>
    </w:p>
    <w:p w14:paraId="37BC1F01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Contact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Address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address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contact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information</w:t>
      </w:r>
      <w:proofErr w:type="spellEnd"/>
      <w:r w:rsidRPr="00B836D2">
        <w:rPr>
          <w:sz w:val="28"/>
          <w:szCs w:val="28"/>
        </w:rPr>
        <w:t>.</w:t>
      </w:r>
    </w:p>
    <w:p w14:paraId="46FE34BE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(</w:t>
      </w:r>
      <w:proofErr w:type="spellStart"/>
      <w:r w:rsidRPr="00B836D2">
        <w:rPr>
          <w:sz w:val="28"/>
          <w:szCs w:val="28"/>
        </w:rPr>
        <w:t>Date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date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>/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datetime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translate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dates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times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into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machine-readable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format</w:t>
      </w:r>
      <w:proofErr w:type="spellEnd"/>
      <w:r w:rsidRPr="00B836D2">
        <w:rPr>
          <w:sz w:val="28"/>
          <w:szCs w:val="28"/>
        </w:rPr>
        <w:t>.</w:t>
      </w:r>
    </w:p>
    <w:p w14:paraId="213A2C86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4FCADFCE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reservations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are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&lt;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datetime</w:t>
      </w:r>
      <w:proofErr w:type="spellEnd"/>
      <w:r w:rsidRPr="00B836D2">
        <w:rPr>
          <w:sz w:val="28"/>
          <w:szCs w:val="28"/>
        </w:rPr>
        <w:t>="20:00"&gt;20:00 &lt;/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>&gt;</w:t>
      </w:r>
    </w:p>
    <w:p w14:paraId="34F8B47C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4430B9EF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ISO 8601 </w:t>
      </w:r>
      <w:proofErr w:type="spellStart"/>
      <w:r w:rsidRPr="00B836D2">
        <w:rPr>
          <w:sz w:val="28"/>
          <w:szCs w:val="28"/>
        </w:rPr>
        <w:t>Date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datetime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attribute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dates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times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machine-readable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format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standard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format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YYYY-MM-DDThh:mm:ss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with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capital</w:t>
      </w:r>
      <w:proofErr w:type="spellEnd"/>
      <w:r w:rsidRPr="00B836D2">
        <w:rPr>
          <w:sz w:val="28"/>
          <w:szCs w:val="28"/>
        </w:rPr>
        <w:t xml:space="preserve"> T </w:t>
      </w:r>
      <w:proofErr w:type="spellStart"/>
      <w:r w:rsidRPr="00B836D2">
        <w:rPr>
          <w:sz w:val="28"/>
          <w:szCs w:val="28"/>
        </w:rPr>
        <w:t>being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separator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between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time</w:t>
      </w:r>
      <w:proofErr w:type="spellEnd"/>
      <w:r w:rsidRPr="00B836D2">
        <w:rPr>
          <w:sz w:val="28"/>
          <w:szCs w:val="28"/>
        </w:rPr>
        <w:t>.</w:t>
      </w:r>
    </w:p>
    <w:p w14:paraId="1C59EB34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Superscript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sup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superscript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Common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cases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sup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would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include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exponents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superior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lettering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ordinal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numbers</w:t>
      </w:r>
      <w:proofErr w:type="spellEnd"/>
      <w:r w:rsidRPr="00B836D2">
        <w:rPr>
          <w:sz w:val="28"/>
          <w:szCs w:val="28"/>
        </w:rPr>
        <w:t>.</w:t>
      </w:r>
    </w:p>
    <w:p w14:paraId="40A0FA84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7AB75E82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2&lt;</w:t>
      </w:r>
      <w:proofErr w:type="spellStart"/>
      <w:r w:rsidRPr="00B836D2">
        <w:rPr>
          <w:sz w:val="28"/>
          <w:szCs w:val="28"/>
        </w:rPr>
        <w:t>sup</w:t>
      </w:r>
      <w:proofErr w:type="spellEnd"/>
      <w:r w:rsidRPr="00B836D2">
        <w:rPr>
          <w:sz w:val="28"/>
          <w:szCs w:val="28"/>
        </w:rPr>
        <w:t>&gt;2&lt;/</w:t>
      </w:r>
      <w:proofErr w:type="spellStart"/>
      <w:r w:rsidRPr="00B836D2">
        <w:rPr>
          <w:sz w:val="28"/>
          <w:szCs w:val="28"/>
        </w:rPr>
        <w:t>sup</w:t>
      </w:r>
      <w:proofErr w:type="spellEnd"/>
      <w:r w:rsidRPr="00B836D2">
        <w:rPr>
          <w:sz w:val="28"/>
          <w:szCs w:val="28"/>
        </w:rPr>
        <w:t xml:space="preserve">&gt; (2 </w:t>
      </w:r>
      <w:proofErr w:type="spellStart"/>
      <w:r w:rsidRPr="00B836D2">
        <w:rPr>
          <w:sz w:val="28"/>
          <w:szCs w:val="28"/>
        </w:rPr>
        <w:t>squared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4.</w:t>
      </w:r>
    </w:p>
    <w:p w14:paraId="67B1A925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25B2DD77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Subscript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sub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subscript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Common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cases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subscript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include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chemical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formulas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foot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notes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and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variable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subscripts</w:t>
      </w:r>
      <w:proofErr w:type="spellEnd"/>
      <w:r w:rsidRPr="00B836D2">
        <w:rPr>
          <w:sz w:val="28"/>
          <w:szCs w:val="28"/>
        </w:rPr>
        <w:t>.</w:t>
      </w:r>
    </w:p>
    <w:p w14:paraId="59E6DCB8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08AE6B6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CO&lt;</w:t>
      </w:r>
      <w:proofErr w:type="spellStart"/>
      <w:r w:rsidRPr="00B836D2">
        <w:rPr>
          <w:sz w:val="28"/>
          <w:szCs w:val="28"/>
        </w:rPr>
        <w:t>sub</w:t>
      </w:r>
      <w:proofErr w:type="spellEnd"/>
      <w:r w:rsidRPr="00B836D2">
        <w:rPr>
          <w:sz w:val="28"/>
          <w:szCs w:val="28"/>
        </w:rPr>
        <w:t>&gt;2&lt;/</w:t>
      </w:r>
      <w:proofErr w:type="spellStart"/>
      <w:r w:rsidRPr="00B836D2">
        <w:rPr>
          <w:sz w:val="28"/>
          <w:szCs w:val="28"/>
        </w:rPr>
        <w:t>sub</w:t>
      </w:r>
      <w:proofErr w:type="spellEnd"/>
      <w:r w:rsidRPr="00B836D2">
        <w:rPr>
          <w:sz w:val="28"/>
          <w:szCs w:val="28"/>
        </w:rPr>
        <w:t>&gt;</w:t>
      </w:r>
    </w:p>
    <w:p w14:paraId="265BA2E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2485C9F2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Inline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fragment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computer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>.</w:t>
      </w:r>
    </w:p>
    <w:p w14:paraId="3BA101B6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Preformatted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pre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represents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preformatted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</w:p>
    <w:p w14:paraId="2ACB70D2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</w:t>
      </w:r>
      <w:proofErr w:type="spellStart"/>
      <w:r w:rsidRPr="00B836D2">
        <w:rPr>
          <w:sz w:val="28"/>
          <w:szCs w:val="28"/>
        </w:rPr>
        <w:t>pre</w:t>
      </w:r>
      <w:proofErr w:type="spellEnd"/>
      <w:r w:rsidRPr="00B836D2">
        <w:rPr>
          <w:sz w:val="28"/>
          <w:szCs w:val="28"/>
        </w:rPr>
        <w:t>&gt;</w:t>
      </w:r>
    </w:p>
    <w:p w14:paraId="59B3E9A0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>&gt;</w:t>
      </w:r>
    </w:p>
    <w:p w14:paraId="661687F3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lastRenderedPageBreak/>
        <w:t xml:space="preserve">    </w:t>
      </w:r>
      <w:proofErr w:type="spellStart"/>
      <w:r w:rsidRPr="00B836D2">
        <w:rPr>
          <w:sz w:val="28"/>
          <w:szCs w:val="28"/>
        </w:rPr>
        <w:t>body</w:t>
      </w:r>
      <w:proofErr w:type="spellEnd"/>
      <w:r w:rsidRPr="00B836D2">
        <w:rPr>
          <w:sz w:val="28"/>
          <w:szCs w:val="28"/>
        </w:rPr>
        <w:t xml:space="preserve"> {</w:t>
      </w:r>
    </w:p>
    <w:p w14:paraId="096A538A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    </w:t>
      </w:r>
      <w:proofErr w:type="spellStart"/>
      <w:r w:rsidRPr="00B836D2">
        <w:rPr>
          <w:sz w:val="28"/>
          <w:szCs w:val="28"/>
        </w:rPr>
        <w:t>color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red</w:t>
      </w:r>
      <w:proofErr w:type="spellEnd"/>
      <w:r w:rsidRPr="00B836D2">
        <w:rPr>
          <w:sz w:val="28"/>
          <w:szCs w:val="28"/>
        </w:rPr>
        <w:t>;</w:t>
      </w:r>
    </w:p>
    <w:p w14:paraId="4F139BF1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  }</w:t>
      </w:r>
    </w:p>
    <w:p w14:paraId="3E5238FA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&lt;/</w:t>
      </w:r>
      <w:proofErr w:type="spellStart"/>
      <w:r w:rsidRPr="00B836D2">
        <w:rPr>
          <w:sz w:val="28"/>
          <w:szCs w:val="28"/>
        </w:rPr>
        <w:t>code</w:t>
      </w:r>
      <w:proofErr w:type="spellEnd"/>
      <w:r w:rsidRPr="00B836D2">
        <w:rPr>
          <w:sz w:val="28"/>
          <w:szCs w:val="28"/>
        </w:rPr>
        <w:t>&gt;</w:t>
      </w:r>
    </w:p>
    <w:p w14:paraId="7360B325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pre</w:t>
      </w:r>
      <w:proofErr w:type="spellEnd"/>
      <w:r w:rsidRPr="00B836D2">
        <w:rPr>
          <w:sz w:val="28"/>
          <w:szCs w:val="28"/>
        </w:rPr>
        <w:t>&gt;</w:t>
      </w:r>
    </w:p>
    <w:p w14:paraId="5FC59AF6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Unarticulated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</w:t>
      </w:r>
      <w:proofErr w:type="spellEnd"/>
      <w:r w:rsidRPr="00B836D2">
        <w:rPr>
          <w:sz w:val="28"/>
          <w:szCs w:val="28"/>
        </w:rPr>
        <w:t xml:space="preserve"> (u)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span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of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inline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which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should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rendered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way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indicates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has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non-textual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</w:t>
      </w:r>
      <w:proofErr w:type="spellEnd"/>
      <w:r w:rsidRPr="00B836D2">
        <w:rPr>
          <w:sz w:val="28"/>
          <w:szCs w:val="28"/>
        </w:rPr>
        <w:t>.</w:t>
      </w:r>
    </w:p>
    <w:p w14:paraId="3AD6A76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57E12B07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sz w:val="28"/>
          <w:szCs w:val="28"/>
        </w:rPr>
        <w:t>You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unarticulated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highlight</w:t>
      </w:r>
      <w:proofErr w:type="spellEnd"/>
    </w:p>
    <w:p w14:paraId="743C9B1C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&lt;u&gt;</w:t>
      </w:r>
      <w:proofErr w:type="spellStart"/>
      <w:r w:rsidRPr="00B836D2">
        <w:rPr>
          <w:sz w:val="28"/>
          <w:szCs w:val="28"/>
        </w:rPr>
        <w:t>inccccort</w:t>
      </w:r>
      <w:proofErr w:type="spellEnd"/>
      <w:r w:rsidRPr="00B836D2">
        <w:rPr>
          <w:sz w:val="28"/>
          <w:szCs w:val="28"/>
        </w:rPr>
        <w:t>&lt;/u&gt; &lt;u&gt;</w:t>
      </w:r>
      <w:proofErr w:type="spellStart"/>
      <w:r w:rsidRPr="00B836D2">
        <w:rPr>
          <w:sz w:val="28"/>
          <w:szCs w:val="28"/>
        </w:rPr>
        <w:t>spling</w:t>
      </w:r>
      <w:proofErr w:type="spellEnd"/>
      <w:r w:rsidRPr="00B836D2">
        <w:rPr>
          <w:sz w:val="28"/>
          <w:szCs w:val="28"/>
        </w:rPr>
        <w:t>&lt;/u&gt; &lt;u&gt;</w:t>
      </w:r>
      <w:proofErr w:type="spellStart"/>
      <w:r w:rsidRPr="00B836D2">
        <w:rPr>
          <w:sz w:val="28"/>
          <w:szCs w:val="28"/>
        </w:rPr>
        <w:t>issses</w:t>
      </w:r>
      <w:proofErr w:type="spellEnd"/>
      <w:r w:rsidRPr="00B836D2">
        <w:rPr>
          <w:sz w:val="28"/>
          <w:szCs w:val="28"/>
        </w:rPr>
        <w:t>&lt;/u&gt;.</w:t>
      </w:r>
    </w:p>
    <w:p w14:paraId="54176CC5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21B4951D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with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pronunciation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meaning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explanations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example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usage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East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Asian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typography</w:t>
      </w:r>
      <w:proofErr w:type="spellEnd"/>
      <w:r w:rsidRPr="00B836D2">
        <w:rPr>
          <w:sz w:val="28"/>
          <w:szCs w:val="28"/>
        </w:rPr>
        <w:t>.</w:t>
      </w:r>
    </w:p>
    <w:p w14:paraId="27C94151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fallback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parenthesis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rp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as</w:t>
      </w:r>
      <w:proofErr w:type="spellEnd"/>
      <w:r w:rsidRPr="00B836D2">
        <w:rPr>
          <w:sz w:val="28"/>
          <w:szCs w:val="28"/>
        </w:rPr>
        <w:t xml:space="preserve"> a </w:t>
      </w:r>
      <w:proofErr w:type="spellStart"/>
      <w:r w:rsidRPr="00B836D2">
        <w:rPr>
          <w:sz w:val="28"/>
          <w:szCs w:val="28"/>
        </w:rPr>
        <w:t>fallback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browsers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lacking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support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displaying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annotations</w:t>
      </w:r>
      <w:proofErr w:type="spellEnd"/>
      <w:r w:rsidRPr="00B836D2">
        <w:rPr>
          <w:sz w:val="28"/>
          <w:szCs w:val="28"/>
        </w:rPr>
        <w:t>.</w:t>
      </w:r>
    </w:p>
    <w:p w14:paraId="6EDB9AB6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(</w:t>
      </w:r>
      <w:proofErr w:type="spellStart"/>
      <w:r w:rsidRPr="00B836D2">
        <w:rPr>
          <w:sz w:val="28"/>
          <w:szCs w:val="28"/>
        </w:rPr>
        <w:t>rt</w:t>
      </w:r>
      <w:proofErr w:type="spellEnd"/>
      <w:r w:rsidRPr="00B836D2">
        <w:rPr>
          <w:sz w:val="28"/>
          <w:szCs w:val="28"/>
        </w:rPr>
        <w:t xml:space="preserve">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indicate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text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annotation</w:t>
      </w:r>
      <w:proofErr w:type="spellEnd"/>
      <w:r w:rsidRPr="00B836D2">
        <w:rPr>
          <w:sz w:val="28"/>
          <w:szCs w:val="28"/>
        </w:rPr>
        <w:t xml:space="preserve">. </w:t>
      </w:r>
      <w:proofErr w:type="spellStart"/>
      <w:r w:rsidRPr="00B836D2">
        <w:rPr>
          <w:sz w:val="28"/>
          <w:szCs w:val="28"/>
        </w:rPr>
        <w:t>Usually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for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pronunciation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translation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details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East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Asian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typography</w:t>
      </w:r>
      <w:proofErr w:type="spellEnd"/>
      <w:r w:rsidRPr="00B836D2">
        <w:rPr>
          <w:sz w:val="28"/>
          <w:szCs w:val="28"/>
        </w:rPr>
        <w:t>.</w:t>
      </w:r>
    </w:p>
    <w:p w14:paraId="79CB3399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</w:t>
      </w: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>&gt;</w:t>
      </w:r>
    </w:p>
    <w:p w14:paraId="03875B9D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</w:t>
      </w:r>
      <w:proofErr w:type="spellStart"/>
      <w:r w:rsidRPr="00B836D2">
        <w:rPr>
          <w:rFonts w:ascii="MS Gothic" w:eastAsia="MS Gothic" w:hAnsi="MS Gothic" w:cs="MS Gothic" w:hint="eastAsia"/>
          <w:sz w:val="28"/>
          <w:szCs w:val="28"/>
        </w:rPr>
        <w:t>明日</w:t>
      </w:r>
      <w:proofErr w:type="spellEnd"/>
      <w:r w:rsidRPr="00B836D2">
        <w:rPr>
          <w:sz w:val="28"/>
          <w:szCs w:val="28"/>
        </w:rPr>
        <w:t xml:space="preserve"> &lt;</w:t>
      </w:r>
      <w:proofErr w:type="spellStart"/>
      <w:r w:rsidRPr="00B836D2">
        <w:rPr>
          <w:sz w:val="28"/>
          <w:szCs w:val="28"/>
        </w:rPr>
        <w:t>rp</w:t>
      </w:r>
      <w:proofErr w:type="spellEnd"/>
      <w:r w:rsidRPr="00B836D2">
        <w:rPr>
          <w:sz w:val="28"/>
          <w:szCs w:val="28"/>
        </w:rPr>
        <w:t>&gt;(&lt;/</w:t>
      </w:r>
      <w:proofErr w:type="spellStart"/>
      <w:r w:rsidRPr="00B836D2">
        <w:rPr>
          <w:sz w:val="28"/>
          <w:szCs w:val="28"/>
        </w:rPr>
        <w:t>rp</w:t>
      </w:r>
      <w:proofErr w:type="spellEnd"/>
      <w:r w:rsidRPr="00B836D2">
        <w:rPr>
          <w:sz w:val="28"/>
          <w:szCs w:val="28"/>
        </w:rPr>
        <w:t>&gt;&lt;</w:t>
      </w:r>
      <w:proofErr w:type="spellStart"/>
      <w:r w:rsidRPr="00B836D2">
        <w:rPr>
          <w:sz w:val="28"/>
          <w:szCs w:val="28"/>
        </w:rPr>
        <w:t>rt</w:t>
      </w:r>
      <w:proofErr w:type="spellEnd"/>
      <w:r w:rsidRPr="00B836D2">
        <w:rPr>
          <w:sz w:val="28"/>
          <w:szCs w:val="28"/>
        </w:rPr>
        <w:t>&gt;</w:t>
      </w:r>
      <w:proofErr w:type="spellStart"/>
      <w:r w:rsidRPr="00B836D2">
        <w:rPr>
          <w:sz w:val="28"/>
          <w:szCs w:val="28"/>
        </w:rPr>
        <w:t>Ashita</w:t>
      </w:r>
      <w:proofErr w:type="spellEnd"/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rt</w:t>
      </w:r>
      <w:proofErr w:type="spellEnd"/>
      <w:r w:rsidRPr="00B836D2">
        <w:rPr>
          <w:sz w:val="28"/>
          <w:szCs w:val="28"/>
        </w:rPr>
        <w:t>&gt;&lt;</w:t>
      </w:r>
      <w:proofErr w:type="spellStart"/>
      <w:r w:rsidRPr="00B836D2">
        <w:rPr>
          <w:sz w:val="28"/>
          <w:szCs w:val="28"/>
        </w:rPr>
        <w:t>rp</w:t>
      </w:r>
      <w:proofErr w:type="spellEnd"/>
      <w:proofErr w:type="gramStart"/>
      <w:r w:rsidRPr="00B836D2">
        <w:rPr>
          <w:sz w:val="28"/>
          <w:szCs w:val="28"/>
        </w:rPr>
        <w:t>&gt;)&lt;</w:t>
      </w:r>
      <w:proofErr w:type="gramEnd"/>
      <w:r w:rsidRPr="00B836D2">
        <w:rPr>
          <w:sz w:val="28"/>
          <w:szCs w:val="28"/>
        </w:rPr>
        <w:t>/</w:t>
      </w:r>
      <w:proofErr w:type="spellStart"/>
      <w:r w:rsidRPr="00B836D2">
        <w:rPr>
          <w:sz w:val="28"/>
          <w:szCs w:val="28"/>
        </w:rPr>
        <w:t>rp</w:t>
      </w:r>
      <w:proofErr w:type="spellEnd"/>
      <w:r w:rsidRPr="00B836D2">
        <w:rPr>
          <w:sz w:val="28"/>
          <w:szCs w:val="28"/>
        </w:rPr>
        <w:t>&gt;</w:t>
      </w:r>
    </w:p>
    <w:p w14:paraId="7AD24037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</w:t>
      </w:r>
      <w:proofErr w:type="spellStart"/>
      <w:r w:rsidRPr="00B836D2">
        <w:rPr>
          <w:sz w:val="28"/>
          <w:szCs w:val="28"/>
        </w:rPr>
        <w:t>ruby</w:t>
      </w:r>
      <w:proofErr w:type="spellEnd"/>
      <w:r w:rsidRPr="00B836D2">
        <w:rPr>
          <w:sz w:val="28"/>
          <w:szCs w:val="28"/>
        </w:rPr>
        <w:t>&gt;</w:t>
      </w:r>
    </w:p>
    <w:p w14:paraId="6EF6884C" w14:textId="77777777" w:rsidR="00B836D2" w:rsidRPr="00B836D2" w:rsidRDefault="00B836D2" w:rsidP="00B836D2">
      <w:pPr>
        <w:rPr>
          <w:sz w:val="28"/>
          <w:szCs w:val="28"/>
        </w:rPr>
      </w:pPr>
      <w:proofErr w:type="spellStart"/>
      <w:r w:rsidRPr="00B836D2">
        <w:rPr>
          <w:sz w:val="28"/>
          <w:szCs w:val="28"/>
        </w:rPr>
        <w:t>Strikethrough</w:t>
      </w:r>
      <w:proofErr w:type="spellEnd"/>
      <w:r w:rsidRPr="00B836D2">
        <w:rPr>
          <w:sz w:val="28"/>
          <w:szCs w:val="28"/>
        </w:rPr>
        <w:t xml:space="preserve"> (s) </w:t>
      </w:r>
      <w:proofErr w:type="spellStart"/>
      <w:r w:rsidRPr="00B836D2">
        <w:rPr>
          <w:sz w:val="28"/>
          <w:szCs w:val="28"/>
        </w:rPr>
        <w:t>element</w:t>
      </w:r>
      <w:proofErr w:type="spellEnd"/>
      <w:r w:rsidRPr="00B836D2">
        <w:rPr>
          <w:sz w:val="28"/>
          <w:szCs w:val="28"/>
        </w:rPr>
        <w:t xml:space="preserve">: </w:t>
      </w:r>
      <w:proofErr w:type="spellStart"/>
      <w:r w:rsidRPr="00B836D2">
        <w:rPr>
          <w:sz w:val="28"/>
          <w:szCs w:val="28"/>
        </w:rPr>
        <w:t>used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represent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content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that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is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longer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accurate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or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relevant</w:t>
      </w:r>
      <w:proofErr w:type="spellEnd"/>
      <w:r w:rsidRPr="00B836D2">
        <w:rPr>
          <w:sz w:val="28"/>
          <w:szCs w:val="28"/>
        </w:rPr>
        <w:t>.</w:t>
      </w:r>
    </w:p>
    <w:p w14:paraId="02D7B171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27BEE9D5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 xml:space="preserve">  &lt;s&gt;</w:t>
      </w:r>
      <w:proofErr w:type="spellStart"/>
      <w:r w:rsidRPr="00B836D2">
        <w:rPr>
          <w:sz w:val="28"/>
          <w:szCs w:val="28"/>
        </w:rPr>
        <w:t>Tomorrow's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hike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will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meeting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at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noon</w:t>
      </w:r>
      <w:proofErr w:type="spellEnd"/>
      <w:r w:rsidRPr="00B836D2">
        <w:rPr>
          <w:sz w:val="28"/>
          <w:szCs w:val="28"/>
        </w:rPr>
        <w:t>.&lt;/s&gt;</w:t>
      </w:r>
    </w:p>
    <w:p w14:paraId="621D698B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p w14:paraId="1D66F02F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&lt;p&gt;</w:t>
      </w:r>
    </w:p>
    <w:p w14:paraId="11190A20" w14:textId="77777777" w:rsidR="00B836D2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lastRenderedPageBreak/>
        <w:t xml:space="preserve">  </w:t>
      </w:r>
      <w:proofErr w:type="spellStart"/>
      <w:r w:rsidRPr="00B836D2">
        <w:rPr>
          <w:sz w:val="28"/>
          <w:szCs w:val="28"/>
        </w:rPr>
        <w:t>Due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to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unforeseen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weather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conditions</w:t>
      </w:r>
      <w:proofErr w:type="spellEnd"/>
      <w:r w:rsidRPr="00B836D2">
        <w:rPr>
          <w:sz w:val="28"/>
          <w:szCs w:val="28"/>
        </w:rPr>
        <w:t xml:space="preserve">, </w:t>
      </w:r>
      <w:proofErr w:type="spellStart"/>
      <w:r w:rsidRPr="00B836D2">
        <w:rPr>
          <w:sz w:val="28"/>
          <w:szCs w:val="28"/>
        </w:rPr>
        <w:t>the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hike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has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been</w:t>
      </w:r>
      <w:proofErr w:type="spellEnd"/>
      <w:r w:rsidRPr="00B836D2">
        <w:rPr>
          <w:sz w:val="28"/>
          <w:szCs w:val="28"/>
        </w:rPr>
        <w:t xml:space="preserve"> </w:t>
      </w:r>
      <w:proofErr w:type="spellStart"/>
      <w:r w:rsidRPr="00B836D2">
        <w:rPr>
          <w:sz w:val="28"/>
          <w:szCs w:val="28"/>
        </w:rPr>
        <w:t>cancelled</w:t>
      </w:r>
      <w:proofErr w:type="spellEnd"/>
      <w:r w:rsidRPr="00B836D2">
        <w:rPr>
          <w:sz w:val="28"/>
          <w:szCs w:val="28"/>
        </w:rPr>
        <w:t>.</w:t>
      </w:r>
    </w:p>
    <w:p w14:paraId="0ABE3E24" w14:textId="08A6394E" w:rsidR="00991404" w:rsidRPr="00B836D2" w:rsidRDefault="00B836D2" w:rsidP="00B836D2">
      <w:pPr>
        <w:rPr>
          <w:sz w:val="28"/>
          <w:szCs w:val="28"/>
        </w:rPr>
      </w:pPr>
      <w:r w:rsidRPr="00B836D2">
        <w:rPr>
          <w:sz w:val="28"/>
          <w:szCs w:val="28"/>
        </w:rPr>
        <w:t>&lt;/p&gt;</w:t>
      </w:r>
    </w:p>
    <w:sectPr w:rsidR="00991404" w:rsidRPr="00B83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3813"/>
    <w:multiLevelType w:val="multilevel"/>
    <w:tmpl w:val="CD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70B4F"/>
    <w:multiLevelType w:val="multilevel"/>
    <w:tmpl w:val="297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E3F6A"/>
    <w:multiLevelType w:val="multilevel"/>
    <w:tmpl w:val="1C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B049B"/>
    <w:multiLevelType w:val="multilevel"/>
    <w:tmpl w:val="9EF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C2E4A"/>
    <w:multiLevelType w:val="multilevel"/>
    <w:tmpl w:val="367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A255A"/>
    <w:multiLevelType w:val="multilevel"/>
    <w:tmpl w:val="54F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71A05"/>
    <w:multiLevelType w:val="multilevel"/>
    <w:tmpl w:val="B74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C7C30"/>
    <w:multiLevelType w:val="multilevel"/>
    <w:tmpl w:val="07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C62C5A"/>
    <w:multiLevelType w:val="multilevel"/>
    <w:tmpl w:val="5B8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504D2"/>
    <w:multiLevelType w:val="multilevel"/>
    <w:tmpl w:val="48B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3352DD"/>
    <w:multiLevelType w:val="multilevel"/>
    <w:tmpl w:val="4EC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A3184"/>
    <w:multiLevelType w:val="multilevel"/>
    <w:tmpl w:val="B8F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A59F3"/>
    <w:multiLevelType w:val="multilevel"/>
    <w:tmpl w:val="35D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1803F6"/>
    <w:multiLevelType w:val="multilevel"/>
    <w:tmpl w:val="51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FD1C7E"/>
    <w:multiLevelType w:val="multilevel"/>
    <w:tmpl w:val="7E4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A674E"/>
    <w:multiLevelType w:val="multilevel"/>
    <w:tmpl w:val="CA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942855"/>
    <w:multiLevelType w:val="multilevel"/>
    <w:tmpl w:val="035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159934">
    <w:abstractNumId w:val="15"/>
  </w:num>
  <w:num w:numId="2" w16cid:durableId="1546331983">
    <w:abstractNumId w:val="14"/>
  </w:num>
  <w:num w:numId="3" w16cid:durableId="1155296181">
    <w:abstractNumId w:val="10"/>
  </w:num>
  <w:num w:numId="4" w16cid:durableId="1119682923">
    <w:abstractNumId w:val="11"/>
  </w:num>
  <w:num w:numId="5" w16cid:durableId="1455708987">
    <w:abstractNumId w:val="3"/>
  </w:num>
  <w:num w:numId="6" w16cid:durableId="1605455140">
    <w:abstractNumId w:val="8"/>
  </w:num>
  <w:num w:numId="7" w16cid:durableId="695041931">
    <w:abstractNumId w:val="6"/>
  </w:num>
  <w:num w:numId="8" w16cid:durableId="867836341">
    <w:abstractNumId w:val="9"/>
  </w:num>
  <w:num w:numId="9" w16cid:durableId="782267231">
    <w:abstractNumId w:val="13"/>
  </w:num>
  <w:num w:numId="10" w16cid:durableId="1824351920">
    <w:abstractNumId w:val="12"/>
  </w:num>
  <w:num w:numId="11" w16cid:durableId="1735159291">
    <w:abstractNumId w:val="5"/>
  </w:num>
  <w:num w:numId="12" w16cid:durableId="99180878">
    <w:abstractNumId w:val="16"/>
  </w:num>
  <w:num w:numId="13" w16cid:durableId="1241867408">
    <w:abstractNumId w:val="4"/>
  </w:num>
  <w:num w:numId="14" w16cid:durableId="971399605">
    <w:abstractNumId w:val="7"/>
  </w:num>
  <w:num w:numId="15" w16cid:durableId="881792578">
    <w:abstractNumId w:val="0"/>
  </w:num>
  <w:num w:numId="16" w16cid:durableId="689458008">
    <w:abstractNumId w:val="1"/>
  </w:num>
  <w:num w:numId="17" w16cid:durableId="21640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D2"/>
    <w:rsid w:val="0043164D"/>
    <w:rsid w:val="0057120D"/>
    <w:rsid w:val="00991404"/>
    <w:rsid w:val="00B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CDBE"/>
  <w15:chartTrackingRefBased/>
  <w15:docId w15:val="{7E9810A9-7B95-4F55-BA04-37C1A3BB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2025-03-18T07:35:00Z</dcterms:created>
  <dcterms:modified xsi:type="dcterms:W3CDTF">2025-03-18T07:35:00Z</dcterms:modified>
</cp:coreProperties>
</file>