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77" w:rsidRDefault="00746077" w:rsidP="00746077">
      <w:pPr>
        <w:spacing w:after="120"/>
        <w:jc w:val="center"/>
        <w:rPr>
          <w:sz w:val="32"/>
          <w:szCs w:val="32"/>
        </w:rPr>
      </w:pPr>
      <w:r>
        <w:rPr>
          <w:sz w:val="32"/>
          <w:szCs w:val="32"/>
        </w:rPr>
        <w:t>Санкт-Петербургский политехнический университет</w:t>
      </w:r>
    </w:p>
    <w:p w:rsidR="00746077" w:rsidRDefault="00746077" w:rsidP="00746077">
      <w:pPr>
        <w:spacing w:after="120"/>
        <w:jc w:val="center"/>
        <w:rPr>
          <w:sz w:val="32"/>
          <w:szCs w:val="32"/>
        </w:rPr>
      </w:pPr>
      <w:r>
        <w:rPr>
          <w:sz w:val="32"/>
          <w:szCs w:val="32"/>
        </w:rPr>
        <w:t>Петра Великого</w:t>
      </w:r>
    </w:p>
    <w:p w:rsidR="00746077" w:rsidRDefault="00746077" w:rsidP="00746077">
      <w:pPr>
        <w:pBdr>
          <w:top w:val="nil"/>
          <w:left w:val="nil"/>
          <w:bottom w:val="single" w:sz="6" w:space="0" w:color="00000A"/>
          <w:right w:val="nil"/>
        </w:pBdr>
        <w:spacing w:after="120"/>
        <w:jc w:val="center"/>
        <w:rPr>
          <w:sz w:val="32"/>
        </w:rPr>
      </w:pPr>
      <w:r>
        <w:rPr>
          <w:sz w:val="32"/>
        </w:rPr>
        <w:t>Институт компьютерных наук и технологий</w:t>
      </w:r>
    </w:p>
    <w:p w:rsidR="00746077" w:rsidRDefault="00746077" w:rsidP="00746077">
      <w:pPr>
        <w:pBdr>
          <w:top w:val="nil"/>
          <w:left w:val="nil"/>
          <w:bottom w:val="single" w:sz="6" w:space="0" w:color="00000A"/>
          <w:right w:val="nil"/>
        </w:pBdr>
        <w:spacing w:after="120"/>
        <w:jc w:val="center"/>
        <w:rPr>
          <w:sz w:val="32"/>
        </w:rPr>
      </w:pPr>
    </w:p>
    <w:p w:rsidR="00746077" w:rsidRDefault="00746077" w:rsidP="00746077">
      <w:pPr>
        <w:jc w:val="center"/>
        <w:rPr>
          <w:sz w:val="32"/>
        </w:rPr>
      </w:pPr>
      <w:r>
        <w:rPr>
          <w:sz w:val="32"/>
        </w:rPr>
        <w:t xml:space="preserve">Кафедра компьютерных систем и программных технологий </w:t>
      </w:r>
    </w:p>
    <w:p w:rsidR="00746077" w:rsidRDefault="00746077" w:rsidP="00746077">
      <w:pPr>
        <w:jc w:val="center"/>
        <w:rPr>
          <w:sz w:val="32"/>
        </w:rPr>
      </w:pPr>
    </w:p>
    <w:p w:rsidR="00746077" w:rsidRDefault="00746077" w:rsidP="00746077">
      <w:pPr>
        <w:jc w:val="center"/>
        <w:rPr>
          <w:sz w:val="32"/>
        </w:rPr>
      </w:pPr>
    </w:p>
    <w:p w:rsidR="00746077" w:rsidRDefault="00746077" w:rsidP="00746077">
      <w:pPr>
        <w:jc w:val="center"/>
        <w:rPr>
          <w:sz w:val="32"/>
        </w:rPr>
      </w:pPr>
    </w:p>
    <w:p w:rsidR="00746077" w:rsidRDefault="00746077" w:rsidP="00746077">
      <w:pPr>
        <w:jc w:val="center"/>
        <w:rPr>
          <w:sz w:val="32"/>
        </w:rPr>
      </w:pPr>
    </w:p>
    <w:p w:rsidR="00746077" w:rsidRDefault="00746077" w:rsidP="00746077">
      <w:pPr>
        <w:jc w:val="center"/>
        <w:rPr>
          <w:sz w:val="32"/>
        </w:rPr>
      </w:pPr>
    </w:p>
    <w:p w:rsidR="00746077" w:rsidRDefault="00746077" w:rsidP="00746077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</w:t>
      </w:r>
    </w:p>
    <w:p w:rsidR="00746077" w:rsidRDefault="00746077" w:rsidP="0074607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Дисциплина: «Базы данных» </w:t>
      </w:r>
    </w:p>
    <w:p w:rsidR="00746077" w:rsidRDefault="00746077" w:rsidP="00746077">
      <w:pPr>
        <w:jc w:val="center"/>
        <w:rPr>
          <w:sz w:val="32"/>
          <w:szCs w:val="32"/>
        </w:rPr>
      </w:pPr>
      <w:r>
        <w:rPr>
          <w:sz w:val="32"/>
          <w:szCs w:val="32"/>
        </w:rPr>
        <w:t>Тема: «</w:t>
      </w:r>
      <w:r>
        <w:rPr>
          <w:sz w:val="32"/>
          <w:szCs w:val="32"/>
          <w:lang w:val="en-US"/>
        </w:rPr>
        <w:t>SQL</w:t>
      </w:r>
      <w:r w:rsidRPr="00112C46">
        <w:rPr>
          <w:sz w:val="32"/>
          <w:szCs w:val="32"/>
        </w:rPr>
        <w:t>-</w:t>
      </w:r>
      <w:r>
        <w:rPr>
          <w:sz w:val="32"/>
          <w:szCs w:val="32"/>
        </w:rPr>
        <w:t>программирование: Изучение механизма транзакций»</w:t>
      </w:r>
    </w:p>
    <w:p w:rsidR="00746077" w:rsidRDefault="00746077" w:rsidP="00746077">
      <w:pPr>
        <w:rPr>
          <w:sz w:val="32"/>
          <w:szCs w:val="32"/>
        </w:rPr>
      </w:pPr>
    </w:p>
    <w:p w:rsidR="00746077" w:rsidRDefault="00746077" w:rsidP="00746077">
      <w:pPr>
        <w:rPr>
          <w:sz w:val="32"/>
          <w:szCs w:val="32"/>
        </w:rPr>
      </w:pPr>
    </w:p>
    <w:p w:rsidR="00746077" w:rsidRDefault="00746077" w:rsidP="00746077">
      <w:pPr>
        <w:rPr>
          <w:sz w:val="32"/>
          <w:szCs w:val="32"/>
        </w:rPr>
      </w:pPr>
    </w:p>
    <w:p w:rsidR="00746077" w:rsidRDefault="00746077" w:rsidP="00746077">
      <w:pPr>
        <w:rPr>
          <w:sz w:val="32"/>
          <w:szCs w:val="32"/>
        </w:rPr>
      </w:pPr>
    </w:p>
    <w:p w:rsidR="00746077" w:rsidRDefault="00746077" w:rsidP="00746077">
      <w:pPr>
        <w:rPr>
          <w:sz w:val="32"/>
          <w:szCs w:val="32"/>
        </w:rPr>
      </w:pPr>
    </w:p>
    <w:p w:rsidR="00746077" w:rsidRDefault="00746077" w:rsidP="00746077">
      <w:pPr>
        <w:pStyle w:val="TextBody"/>
        <w:tabs>
          <w:tab w:val="left" w:pos="5103"/>
          <w:tab w:val="left" w:pos="7230"/>
          <w:tab w:val="left" w:pos="7371"/>
        </w:tabs>
        <w:spacing w:line="240" w:lineRule="auto"/>
        <w:rPr>
          <w:szCs w:val="28"/>
        </w:rPr>
      </w:pPr>
      <w:r>
        <w:rPr>
          <w:szCs w:val="28"/>
        </w:rPr>
        <w:t xml:space="preserve">Выполнил студент гр. 43501/3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  <w:t>М.Н. Козлов</w:t>
      </w:r>
    </w:p>
    <w:p w:rsidR="00746077" w:rsidRDefault="00746077" w:rsidP="00746077">
      <w:pPr>
        <w:pStyle w:val="TextBody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746077" w:rsidRDefault="00746077" w:rsidP="00746077">
      <w:pPr>
        <w:pStyle w:val="TextBody"/>
        <w:tabs>
          <w:tab w:val="left" w:pos="5103"/>
          <w:tab w:val="left" w:pos="7230"/>
          <w:tab w:val="left" w:pos="7655"/>
        </w:tabs>
        <w:spacing w:line="240" w:lineRule="auto"/>
        <w:rPr>
          <w:szCs w:val="28"/>
        </w:rPr>
      </w:pPr>
      <w:r>
        <w:rPr>
          <w:szCs w:val="28"/>
        </w:rPr>
        <w:t xml:space="preserve">Преподаватель 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</w:rPr>
        <w:t xml:space="preserve"> А.В. </w:t>
      </w:r>
      <w:proofErr w:type="spellStart"/>
      <w:r>
        <w:rPr>
          <w:szCs w:val="28"/>
        </w:rPr>
        <w:t>Мяснов</w:t>
      </w:r>
      <w:proofErr w:type="spellEnd"/>
    </w:p>
    <w:p w:rsidR="00746077" w:rsidRDefault="00746077" w:rsidP="00746077">
      <w:pPr>
        <w:pStyle w:val="TextBody"/>
        <w:tabs>
          <w:tab w:val="left" w:pos="5387"/>
          <w:tab w:val="left" w:pos="7513"/>
          <w:tab w:val="left" w:pos="7797"/>
        </w:tabs>
        <w:spacing w:line="240" w:lineRule="auto"/>
        <w:ind w:left="567"/>
        <w:rPr>
          <w:szCs w:val="28"/>
        </w:rPr>
      </w:pPr>
      <w:r>
        <w:rPr>
          <w:szCs w:val="28"/>
        </w:rPr>
        <w:tab/>
        <w:t>(подпись)</w:t>
      </w:r>
    </w:p>
    <w:p w:rsidR="00746077" w:rsidRDefault="00746077" w:rsidP="00746077">
      <w:pPr>
        <w:pStyle w:val="TextBody"/>
        <w:ind w:left="1139"/>
        <w:jc w:val="right"/>
        <w:rPr>
          <w:szCs w:val="28"/>
        </w:rPr>
      </w:pPr>
      <w:r>
        <w:rPr>
          <w:szCs w:val="28"/>
        </w:rPr>
        <w:t>“___” _____________ 2016 г.</w:t>
      </w:r>
    </w:p>
    <w:p w:rsidR="00746077" w:rsidRDefault="00746077" w:rsidP="00746077">
      <w:pPr>
        <w:rPr>
          <w:sz w:val="28"/>
          <w:szCs w:val="28"/>
        </w:rPr>
      </w:pPr>
    </w:p>
    <w:p w:rsidR="00746077" w:rsidRDefault="00746077" w:rsidP="00746077">
      <w:pPr>
        <w:rPr>
          <w:sz w:val="32"/>
          <w:szCs w:val="32"/>
        </w:rPr>
      </w:pPr>
    </w:p>
    <w:p w:rsidR="00746077" w:rsidRDefault="00746077" w:rsidP="00746077">
      <w:pPr>
        <w:rPr>
          <w:sz w:val="32"/>
          <w:szCs w:val="32"/>
        </w:rPr>
      </w:pPr>
    </w:p>
    <w:p w:rsidR="00746077" w:rsidRDefault="00746077" w:rsidP="00746077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746077" w:rsidRDefault="00746077" w:rsidP="00746077">
      <w:pPr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746077" w:rsidRDefault="00746077" w:rsidP="00746077">
      <w:pPr>
        <w:rPr>
          <w:rFonts w:ascii="Segoe UI" w:eastAsia="Times New Roman" w:hAnsi="Segoe UI" w:cs="Segoe UI"/>
          <w:color w:val="333333"/>
          <w:sz w:val="20"/>
          <w:szCs w:val="20"/>
          <w:lang w:eastAsia="ru-RU"/>
        </w:rPr>
        <w:sectPr w:rsidR="00746077">
          <w:footerReference w:type="default" r:id="rId7"/>
          <w:footerReference w:type="first" r:id="rId8"/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60" w:charSpace="-6145"/>
        </w:sectPr>
      </w:pPr>
    </w:p>
    <w:p w:rsidR="00746077" w:rsidRDefault="00746077" w:rsidP="00746077"/>
    <w:sdt>
      <w:sdtPr>
        <w:rPr>
          <w:rFonts w:ascii="Times New Roman" w:eastAsia="Droid Sans Fallback" w:hAnsi="Times New Roman" w:cs="Times New Roman"/>
          <w:color w:val="00000A"/>
          <w:sz w:val="24"/>
          <w:szCs w:val="22"/>
          <w:lang w:eastAsia="en-US"/>
        </w:rPr>
        <w:id w:val="16219560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6077" w:rsidRPr="00D94181" w:rsidRDefault="00746077" w:rsidP="00746077">
          <w:pPr>
            <w:pStyle w:val="a6"/>
            <w:rPr>
              <w:color w:val="auto"/>
            </w:rPr>
          </w:pPr>
          <w:r w:rsidRPr="00D94181">
            <w:rPr>
              <w:color w:val="auto"/>
            </w:rPr>
            <w:t>Оглавление</w:t>
          </w:r>
        </w:p>
        <w:p w:rsidR="00746077" w:rsidRDefault="00746077" w:rsidP="0074607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271522" w:history="1">
            <w:r w:rsidRPr="00AD6815">
              <w:rPr>
                <w:rStyle w:val="a3"/>
                <w:noProof/>
              </w:rPr>
              <w:t>Цель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_Toc469271522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6077" w:rsidRDefault="00C86EA2" w:rsidP="0074607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469271523" w:history="1">
            <w:r w:rsidR="00746077" w:rsidRPr="00AD6815">
              <w:rPr>
                <w:rStyle w:val="a3"/>
                <w:noProof/>
              </w:rPr>
              <w:t>Программа работы:</w:t>
            </w:r>
            <w:r w:rsidR="00746077">
              <w:rPr>
                <w:noProof/>
                <w:webHidden/>
              </w:rPr>
              <w:tab/>
            </w:r>
            <w:r w:rsidR="00746077">
              <w:rPr>
                <w:noProof/>
                <w:webHidden/>
              </w:rPr>
              <w:fldChar w:fldCharType="begin"/>
            </w:r>
            <w:r w:rsidR="00746077">
              <w:rPr>
                <w:noProof/>
                <w:webHidden/>
              </w:rPr>
              <w:instrText xml:space="preserve"> PAGEREF _Toc469271523 \h </w:instrText>
            </w:r>
            <w:r w:rsidR="00746077">
              <w:rPr>
                <w:noProof/>
                <w:webHidden/>
              </w:rPr>
            </w:r>
            <w:r w:rsidR="00746077">
              <w:rPr>
                <w:noProof/>
                <w:webHidden/>
              </w:rPr>
              <w:fldChar w:fldCharType="separate"/>
            </w:r>
            <w:r w:rsidR="00746077">
              <w:rPr>
                <w:noProof/>
                <w:webHidden/>
              </w:rPr>
              <w:t>3</w:t>
            </w:r>
            <w:r w:rsidR="00746077">
              <w:rPr>
                <w:noProof/>
                <w:webHidden/>
              </w:rPr>
              <w:fldChar w:fldCharType="end"/>
            </w:r>
          </w:hyperlink>
        </w:p>
        <w:p w:rsidR="00746077" w:rsidRDefault="00C86EA2" w:rsidP="0074607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469271524" w:history="1">
            <w:r w:rsidR="00746077" w:rsidRPr="00AD6815">
              <w:rPr>
                <w:rStyle w:val="a3"/>
                <w:noProof/>
              </w:rPr>
              <w:t>Выполнение работы:</w:t>
            </w:r>
            <w:r w:rsidR="00746077">
              <w:rPr>
                <w:noProof/>
                <w:webHidden/>
              </w:rPr>
              <w:tab/>
            </w:r>
            <w:r w:rsidR="00746077">
              <w:rPr>
                <w:noProof/>
                <w:webHidden/>
              </w:rPr>
              <w:fldChar w:fldCharType="begin"/>
            </w:r>
            <w:r w:rsidR="00746077">
              <w:rPr>
                <w:noProof/>
                <w:webHidden/>
              </w:rPr>
              <w:instrText xml:space="preserve"> PAGEREF _Toc469271524 \h </w:instrText>
            </w:r>
            <w:r w:rsidR="00746077">
              <w:rPr>
                <w:noProof/>
                <w:webHidden/>
              </w:rPr>
            </w:r>
            <w:r w:rsidR="00746077">
              <w:rPr>
                <w:noProof/>
                <w:webHidden/>
              </w:rPr>
              <w:fldChar w:fldCharType="separate"/>
            </w:r>
            <w:r w:rsidR="00746077">
              <w:rPr>
                <w:noProof/>
                <w:webHidden/>
              </w:rPr>
              <w:t>3</w:t>
            </w:r>
            <w:r w:rsidR="00746077">
              <w:rPr>
                <w:noProof/>
                <w:webHidden/>
              </w:rPr>
              <w:fldChar w:fldCharType="end"/>
            </w:r>
          </w:hyperlink>
        </w:p>
        <w:p w:rsidR="00746077" w:rsidRDefault="00C86EA2" w:rsidP="0074607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469271525" w:history="1">
            <w:r w:rsidR="00746077" w:rsidRPr="00AD6815">
              <w:rPr>
                <w:rStyle w:val="a3"/>
                <w:noProof/>
              </w:rPr>
              <w:t>Основные принципы работы транзакций:</w:t>
            </w:r>
            <w:r w:rsidR="00746077">
              <w:rPr>
                <w:noProof/>
                <w:webHidden/>
              </w:rPr>
              <w:tab/>
            </w:r>
            <w:r w:rsidR="00746077">
              <w:rPr>
                <w:noProof/>
                <w:webHidden/>
              </w:rPr>
              <w:fldChar w:fldCharType="begin"/>
            </w:r>
            <w:r w:rsidR="00746077">
              <w:rPr>
                <w:noProof/>
                <w:webHidden/>
              </w:rPr>
              <w:instrText xml:space="preserve"> PAGEREF _Toc469271525 \h </w:instrText>
            </w:r>
            <w:r w:rsidR="00746077">
              <w:rPr>
                <w:noProof/>
                <w:webHidden/>
              </w:rPr>
            </w:r>
            <w:r w:rsidR="00746077">
              <w:rPr>
                <w:noProof/>
                <w:webHidden/>
              </w:rPr>
              <w:fldChar w:fldCharType="separate"/>
            </w:r>
            <w:r w:rsidR="00746077">
              <w:rPr>
                <w:noProof/>
                <w:webHidden/>
              </w:rPr>
              <w:t>3</w:t>
            </w:r>
            <w:r w:rsidR="00746077">
              <w:rPr>
                <w:noProof/>
                <w:webHidden/>
              </w:rPr>
              <w:fldChar w:fldCharType="end"/>
            </w:r>
          </w:hyperlink>
        </w:p>
        <w:p w:rsidR="00746077" w:rsidRDefault="00C86EA2" w:rsidP="0074607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469271526" w:history="1">
            <w:r w:rsidR="00746077" w:rsidRPr="00AD6815">
              <w:rPr>
                <w:rStyle w:val="a3"/>
                <w:noProof/>
              </w:rPr>
              <w:t>Эксперименты по запуску, подтверждению и откату транзакций:</w:t>
            </w:r>
            <w:r w:rsidR="00746077">
              <w:rPr>
                <w:noProof/>
                <w:webHidden/>
              </w:rPr>
              <w:tab/>
            </w:r>
            <w:r w:rsidR="00746077">
              <w:rPr>
                <w:noProof/>
                <w:webHidden/>
              </w:rPr>
              <w:fldChar w:fldCharType="begin"/>
            </w:r>
            <w:r w:rsidR="00746077">
              <w:rPr>
                <w:noProof/>
                <w:webHidden/>
              </w:rPr>
              <w:instrText xml:space="preserve"> PAGEREF _Toc469271526 \h </w:instrText>
            </w:r>
            <w:r w:rsidR="00746077">
              <w:rPr>
                <w:noProof/>
                <w:webHidden/>
              </w:rPr>
            </w:r>
            <w:r w:rsidR="00746077">
              <w:rPr>
                <w:noProof/>
                <w:webHidden/>
              </w:rPr>
              <w:fldChar w:fldCharType="separate"/>
            </w:r>
            <w:r w:rsidR="00746077">
              <w:rPr>
                <w:noProof/>
                <w:webHidden/>
              </w:rPr>
              <w:t>3</w:t>
            </w:r>
            <w:r w:rsidR="00746077">
              <w:rPr>
                <w:noProof/>
                <w:webHidden/>
              </w:rPr>
              <w:fldChar w:fldCharType="end"/>
            </w:r>
          </w:hyperlink>
        </w:p>
        <w:p w:rsidR="00746077" w:rsidRDefault="00C86EA2" w:rsidP="0074607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469271527" w:history="1">
            <w:r w:rsidR="00746077" w:rsidRPr="00AD6815">
              <w:rPr>
                <w:rStyle w:val="a3"/>
                <w:noProof/>
              </w:rPr>
              <w:t xml:space="preserve">Уровни изоляции транзакций в </w:t>
            </w:r>
            <w:r w:rsidR="00746077" w:rsidRPr="00AD6815">
              <w:rPr>
                <w:rStyle w:val="a3"/>
                <w:noProof/>
                <w:lang w:val="en-US"/>
              </w:rPr>
              <w:t>Firebird</w:t>
            </w:r>
            <w:r w:rsidR="00746077" w:rsidRPr="00AD6815">
              <w:rPr>
                <w:rStyle w:val="a3"/>
                <w:noProof/>
              </w:rPr>
              <w:t>:</w:t>
            </w:r>
            <w:r w:rsidR="00746077">
              <w:rPr>
                <w:noProof/>
                <w:webHidden/>
              </w:rPr>
              <w:tab/>
            </w:r>
            <w:r w:rsidR="00746077">
              <w:rPr>
                <w:noProof/>
                <w:webHidden/>
              </w:rPr>
              <w:fldChar w:fldCharType="begin"/>
            </w:r>
            <w:r w:rsidR="00746077">
              <w:rPr>
                <w:noProof/>
                <w:webHidden/>
              </w:rPr>
              <w:instrText xml:space="preserve"> PAGEREF _Toc469271527 \h </w:instrText>
            </w:r>
            <w:r w:rsidR="00746077">
              <w:rPr>
                <w:noProof/>
                <w:webHidden/>
              </w:rPr>
            </w:r>
            <w:r w:rsidR="00746077">
              <w:rPr>
                <w:noProof/>
                <w:webHidden/>
              </w:rPr>
              <w:fldChar w:fldCharType="separate"/>
            </w:r>
            <w:r w:rsidR="00746077">
              <w:rPr>
                <w:noProof/>
                <w:webHidden/>
              </w:rPr>
              <w:t>4</w:t>
            </w:r>
            <w:r w:rsidR="00746077">
              <w:rPr>
                <w:noProof/>
                <w:webHidden/>
              </w:rPr>
              <w:fldChar w:fldCharType="end"/>
            </w:r>
          </w:hyperlink>
        </w:p>
        <w:p w:rsidR="00746077" w:rsidRDefault="00C86EA2" w:rsidP="0074607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469271528" w:history="1">
            <w:r w:rsidR="00746077" w:rsidRPr="00AD6815">
              <w:rPr>
                <w:rStyle w:val="a3"/>
                <w:noProof/>
              </w:rPr>
              <w:t>Эксперименты, показывающие основные возможности транзакций с различным уровнем изоляции:</w:t>
            </w:r>
            <w:r w:rsidR="00746077">
              <w:rPr>
                <w:noProof/>
                <w:webHidden/>
              </w:rPr>
              <w:tab/>
            </w:r>
            <w:r w:rsidR="00746077">
              <w:rPr>
                <w:noProof/>
                <w:webHidden/>
              </w:rPr>
              <w:fldChar w:fldCharType="begin"/>
            </w:r>
            <w:r w:rsidR="00746077">
              <w:rPr>
                <w:noProof/>
                <w:webHidden/>
              </w:rPr>
              <w:instrText xml:space="preserve"> PAGEREF _Toc469271528 \h </w:instrText>
            </w:r>
            <w:r w:rsidR="00746077">
              <w:rPr>
                <w:noProof/>
                <w:webHidden/>
              </w:rPr>
            </w:r>
            <w:r w:rsidR="00746077">
              <w:rPr>
                <w:noProof/>
                <w:webHidden/>
              </w:rPr>
              <w:fldChar w:fldCharType="separate"/>
            </w:r>
            <w:r w:rsidR="00746077">
              <w:rPr>
                <w:noProof/>
                <w:webHidden/>
              </w:rPr>
              <w:t>5</w:t>
            </w:r>
            <w:r w:rsidR="00746077">
              <w:rPr>
                <w:noProof/>
                <w:webHidden/>
              </w:rPr>
              <w:fldChar w:fldCharType="end"/>
            </w:r>
          </w:hyperlink>
        </w:p>
        <w:p w:rsidR="00746077" w:rsidRDefault="00C86EA2" w:rsidP="0074607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469271529" w:history="1">
            <w:r w:rsidR="00746077" w:rsidRPr="00AD6815">
              <w:rPr>
                <w:rStyle w:val="a3"/>
                <w:noProof/>
              </w:rPr>
              <w:t>Достоинства и недостатки механизмов транзакций:</w:t>
            </w:r>
            <w:r w:rsidR="00746077">
              <w:rPr>
                <w:noProof/>
                <w:webHidden/>
              </w:rPr>
              <w:tab/>
            </w:r>
            <w:r w:rsidR="00746077">
              <w:rPr>
                <w:noProof/>
                <w:webHidden/>
              </w:rPr>
              <w:fldChar w:fldCharType="begin"/>
            </w:r>
            <w:r w:rsidR="00746077">
              <w:rPr>
                <w:noProof/>
                <w:webHidden/>
              </w:rPr>
              <w:instrText xml:space="preserve"> PAGEREF _Toc469271529 \h </w:instrText>
            </w:r>
            <w:r w:rsidR="00746077">
              <w:rPr>
                <w:noProof/>
                <w:webHidden/>
              </w:rPr>
            </w:r>
            <w:r w:rsidR="00746077">
              <w:rPr>
                <w:noProof/>
                <w:webHidden/>
              </w:rPr>
              <w:fldChar w:fldCharType="separate"/>
            </w:r>
            <w:r w:rsidR="00746077">
              <w:rPr>
                <w:noProof/>
                <w:webHidden/>
              </w:rPr>
              <w:t>8</w:t>
            </w:r>
            <w:r w:rsidR="00746077">
              <w:rPr>
                <w:noProof/>
                <w:webHidden/>
              </w:rPr>
              <w:fldChar w:fldCharType="end"/>
            </w:r>
          </w:hyperlink>
        </w:p>
        <w:p w:rsidR="00746077" w:rsidRDefault="00C86EA2" w:rsidP="0074607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469271530" w:history="1">
            <w:r w:rsidR="00746077" w:rsidRPr="00AD6815">
              <w:rPr>
                <w:rStyle w:val="a3"/>
                <w:noProof/>
              </w:rPr>
              <w:t>Выводы:</w:t>
            </w:r>
            <w:r w:rsidR="00746077">
              <w:rPr>
                <w:noProof/>
                <w:webHidden/>
              </w:rPr>
              <w:tab/>
            </w:r>
            <w:r w:rsidR="00746077">
              <w:rPr>
                <w:noProof/>
                <w:webHidden/>
              </w:rPr>
              <w:fldChar w:fldCharType="begin"/>
            </w:r>
            <w:r w:rsidR="00746077">
              <w:rPr>
                <w:noProof/>
                <w:webHidden/>
              </w:rPr>
              <w:instrText xml:space="preserve"> PAGEREF _Toc469271530 \h </w:instrText>
            </w:r>
            <w:r w:rsidR="00746077">
              <w:rPr>
                <w:noProof/>
                <w:webHidden/>
              </w:rPr>
            </w:r>
            <w:r w:rsidR="00746077">
              <w:rPr>
                <w:noProof/>
                <w:webHidden/>
              </w:rPr>
              <w:fldChar w:fldCharType="separate"/>
            </w:r>
            <w:r w:rsidR="00746077">
              <w:rPr>
                <w:noProof/>
                <w:webHidden/>
              </w:rPr>
              <w:t>9</w:t>
            </w:r>
            <w:r w:rsidR="00746077">
              <w:rPr>
                <w:noProof/>
                <w:webHidden/>
              </w:rPr>
              <w:fldChar w:fldCharType="end"/>
            </w:r>
          </w:hyperlink>
        </w:p>
        <w:p w:rsidR="00746077" w:rsidRDefault="00746077" w:rsidP="00746077">
          <w:r>
            <w:rPr>
              <w:b/>
              <w:bCs/>
            </w:rPr>
            <w:fldChar w:fldCharType="end"/>
          </w:r>
        </w:p>
      </w:sdtContent>
    </w:sdt>
    <w:p w:rsidR="00746077" w:rsidRDefault="00746077" w:rsidP="00746077"/>
    <w:p w:rsidR="00746077" w:rsidRDefault="00746077" w:rsidP="00746077">
      <w:pPr>
        <w:suppressAutoHyphens w:val="0"/>
        <w:spacing w:after="0"/>
        <w:rPr>
          <w:b/>
          <w:sz w:val="28"/>
          <w:szCs w:val="32"/>
        </w:rPr>
      </w:pPr>
    </w:p>
    <w:p w:rsidR="00746077" w:rsidRDefault="00746077" w:rsidP="00746077">
      <w:pPr>
        <w:pStyle w:val="1"/>
        <w:pageBreakBefore/>
        <w:spacing w:after="240"/>
        <w:jc w:val="both"/>
      </w:pPr>
      <w:bookmarkStart w:id="0" w:name="_Toc461986073"/>
      <w:bookmarkStart w:id="1" w:name="_Toc462074746"/>
      <w:bookmarkStart w:id="2" w:name="_Toc469271522"/>
      <w:bookmarkEnd w:id="0"/>
      <w:r>
        <w:lastRenderedPageBreak/>
        <w:t>Цель работы:</w:t>
      </w:r>
      <w:bookmarkEnd w:id="1"/>
      <w:bookmarkEnd w:id="2"/>
    </w:p>
    <w:p w:rsidR="00746077" w:rsidRPr="00C808D7" w:rsidRDefault="00746077" w:rsidP="00746077">
      <w:pPr>
        <w:spacing w:after="240"/>
        <w:ind w:firstLine="708"/>
        <w:jc w:val="both"/>
        <w:rPr>
          <w:szCs w:val="24"/>
        </w:rPr>
      </w:pPr>
      <w:r w:rsidRPr="00C808D7">
        <w:rPr>
          <w:color w:val="000000"/>
          <w:szCs w:val="24"/>
          <w:shd w:val="clear" w:color="auto" w:fill="FFFFFF"/>
        </w:rPr>
        <w:t xml:space="preserve">Познакомиться </w:t>
      </w:r>
      <w:r>
        <w:rPr>
          <w:color w:val="000000"/>
          <w:szCs w:val="24"/>
          <w:shd w:val="clear" w:color="auto" w:fill="FFFFFF"/>
          <w:lang w:val="en-US"/>
        </w:rPr>
        <w:t>c</w:t>
      </w:r>
      <w:r w:rsidRPr="00C808D7">
        <w:rPr>
          <w:rStyle w:val="apple-converted-space"/>
          <w:color w:val="000000"/>
          <w:szCs w:val="24"/>
          <w:shd w:val="clear" w:color="auto" w:fill="FFFFFF"/>
        </w:rPr>
        <w:t> </w:t>
      </w:r>
      <w:r w:rsidRPr="00C808D7">
        <w:rPr>
          <w:color w:val="000000"/>
          <w:szCs w:val="24"/>
          <w:shd w:val="clear" w:color="auto" w:fill="FFFFFF"/>
        </w:rPr>
        <w:t>механизмом транзакций, возможностями ручного управления транзакциями, уровнями изоляции транзакций.</w:t>
      </w:r>
      <w:r w:rsidRPr="00C808D7">
        <w:rPr>
          <w:szCs w:val="24"/>
        </w:rPr>
        <w:t xml:space="preserve"> </w:t>
      </w:r>
    </w:p>
    <w:p w:rsidR="00746077" w:rsidRDefault="00746077" w:rsidP="00746077">
      <w:pPr>
        <w:pStyle w:val="1"/>
      </w:pPr>
      <w:bookmarkStart w:id="3" w:name="_Toc469271523"/>
      <w:r>
        <w:t>Программа работы:</w:t>
      </w:r>
      <w:bookmarkEnd w:id="3"/>
    </w:p>
    <w:p w:rsidR="00746077" w:rsidRPr="00C808D7" w:rsidRDefault="00746077" w:rsidP="0074607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eastAsia="Times New Roman"/>
          <w:color w:val="000000"/>
          <w:szCs w:val="24"/>
          <w:lang w:eastAsia="ru-RU"/>
        </w:rPr>
      </w:pPr>
      <w:bookmarkStart w:id="4" w:name="_Toc461986074"/>
      <w:bookmarkStart w:id="5" w:name="_Toc462074747"/>
      <w:bookmarkEnd w:id="4"/>
      <w:r w:rsidRPr="00C808D7">
        <w:rPr>
          <w:rFonts w:eastAsia="Times New Roman"/>
          <w:color w:val="000000"/>
          <w:szCs w:val="24"/>
          <w:lang w:eastAsia="ru-RU"/>
        </w:rPr>
        <w:t>Изучить осно</w:t>
      </w:r>
      <w:r>
        <w:rPr>
          <w:rFonts w:eastAsia="Times New Roman"/>
          <w:color w:val="000000"/>
          <w:szCs w:val="24"/>
          <w:lang w:eastAsia="ru-RU"/>
        </w:rPr>
        <w:t>вные принципы работы транзакций</w:t>
      </w:r>
      <w:r w:rsidRPr="00C808D7">
        <w:rPr>
          <w:rFonts w:eastAsia="Times New Roman"/>
          <w:color w:val="000000"/>
          <w:szCs w:val="24"/>
          <w:lang w:eastAsia="ru-RU"/>
        </w:rPr>
        <w:t>;</w:t>
      </w:r>
    </w:p>
    <w:p w:rsidR="00746077" w:rsidRPr="00C808D7" w:rsidRDefault="00746077" w:rsidP="0074607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eastAsia="Times New Roman"/>
          <w:color w:val="000000"/>
          <w:szCs w:val="24"/>
          <w:lang w:eastAsia="ru-RU"/>
        </w:rPr>
      </w:pPr>
      <w:r w:rsidRPr="00C808D7">
        <w:rPr>
          <w:rFonts w:eastAsia="Times New Roman"/>
          <w:color w:val="000000"/>
          <w:szCs w:val="24"/>
          <w:lang w:eastAsia="ru-RU"/>
        </w:rPr>
        <w:t>Провести эксперименты по запуску, по</w:t>
      </w:r>
      <w:r>
        <w:rPr>
          <w:rFonts w:eastAsia="Times New Roman"/>
          <w:color w:val="000000"/>
          <w:szCs w:val="24"/>
          <w:lang w:eastAsia="ru-RU"/>
        </w:rPr>
        <w:t>дтверждению и откату транзакций</w:t>
      </w:r>
      <w:r w:rsidRPr="00C808D7">
        <w:rPr>
          <w:rFonts w:eastAsia="Times New Roman"/>
          <w:color w:val="000000"/>
          <w:szCs w:val="24"/>
          <w:lang w:eastAsia="ru-RU"/>
        </w:rPr>
        <w:t>;</w:t>
      </w:r>
    </w:p>
    <w:p w:rsidR="00746077" w:rsidRPr="00C808D7" w:rsidRDefault="00746077" w:rsidP="0074607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eastAsia="Times New Roman"/>
          <w:color w:val="000000"/>
          <w:szCs w:val="24"/>
          <w:lang w:eastAsia="ru-RU"/>
        </w:rPr>
      </w:pPr>
      <w:r w:rsidRPr="00C808D7">
        <w:rPr>
          <w:rFonts w:eastAsia="Times New Roman"/>
          <w:color w:val="000000"/>
          <w:szCs w:val="24"/>
          <w:lang w:eastAsia="ru-RU"/>
        </w:rPr>
        <w:t>Разобраться с уровнями</w:t>
      </w:r>
      <w:r>
        <w:rPr>
          <w:rFonts w:eastAsia="Times New Roman"/>
          <w:color w:val="000000"/>
          <w:szCs w:val="24"/>
          <w:lang w:eastAsia="ru-RU"/>
        </w:rPr>
        <w:t xml:space="preserve"> изоляции транзакций в </w:t>
      </w:r>
      <w:proofErr w:type="spellStart"/>
      <w:r>
        <w:rPr>
          <w:rFonts w:eastAsia="Times New Roman"/>
          <w:color w:val="000000"/>
          <w:szCs w:val="24"/>
          <w:lang w:eastAsia="ru-RU"/>
        </w:rPr>
        <w:t>Firebird</w:t>
      </w:r>
      <w:proofErr w:type="spellEnd"/>
      <w:r w:rsidRPr="00C808D7">
        <w:rPr>
          <w:rFonts w:eastAsia="Times New Roman"/>
          <w:color w:val="000000"/>
          <w:szCs w:val="24"/>
          <w:lang w:eastAsia="ru-RU"/>
        </w:rPr>
        <w:t>;</w:t>
      </w:r>
    </w:p>
    <w:p w:rsidR="00746077" w:rsidRPr="00C808D7" w:rsidRDefault="00746077" w:rsidP="0074607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eastAsia="Times New Roman"/>
          <w:color w:val="000000"/>
          <w:szCs w:val="24"/>
          <w:lang w:eastAsia="ru-RU"/>
        </w:rPr>
      </w:pPr>
      <w:r w:rsidRPr="00C808D7">
        <w:rPr>
          <w:rFonts w:eastAsia="Times New Roman"/>
          <w:color w:val="000000"/>
          <w:szCs w:val="24"/>
          <w:lang w:eastAsia="ru-RU"/>
        </w:rPr>
        <w:t>Спланировать и провести эксперименты, показывающие основные возможности транзакц</w:t>
      </w:r>
      <w:r>
        <w:rPr>
          <w:rFonts w:eastAsia="Times New Roman"/>
          <w:color w:val="000000"/>
          <w:szCs w:val="24"/>
          <w:lang w:eastAsia="ru-RU"/>
        </w:rPr>
        <w:t>ий с различным уровнем изоляции</w:t>
      </w:r>
      <w:r w:rsidRPr="00C808D7">
        <w:rPr>
          <w:rFonts w:eastAsia="Times New Roman"/>
          <w:color w:val="000000"/>
          <w:szCs w:val="24"/>
          <w:lang w:eastAsia="ru-RU"/>
        </w:rPr>
        <w:t>;</w:t>
      </w:r>
    </w:p>
    <w:p w:rsidR="00746077" w:rsidRPr="00C808D7" w:rsidRDefault="00746077" w:rsidP="0074607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 w:line="240" w:lineRule="auto"/>
        <w:jc w:val="both"/>
        <w:rPr>
          <w:rFonts w:eastAsia="Times New Roman"/>
          <w:color w:val="000000"/>
          <w:szCs w:val="24"/>
          <w:lang w:eastAsia="ru-RU"/>
        </w:rPr>
      </w:pPr>
      <w:r w:rsidRPr="00C808D7">
        <w:rPr>
          <w:rFonts w:eastAsia="Times New Roman"/>
          <w:color w:val="000000"/>
          <w:szCs w:val="24"/>
          <w:lang w:eastAsia="ru-RU"/>
        </w:rPr>
        <w:t>Продемонстрировать результаты преподавателю, ответить на контрольные вопросы.</w:t>
      </w:r>
    </w:p>
    <w:p w:rsidR="00746077" w:rsidRDefault="00746077" w:rsidP="00746077">
      <w:pPr>
        <w:pStyle w:val="1"/>
        <w:spacing w:after="240"/>
        <w:jc w:val="both"/>
      </w:pPr>
      <w:bookmarkStart w:id="6" w:name="_Toc469271524"/>
      <w:r>
        <w:t>Выполнение работы:</w:t>
      </w:r>
      <w:bookmarkEnd w:id="5"/>
      <w:bookmarkEnd w:id="6"/>
      <w:r>
        <w:t xml:space="preserve"> </w:t>
      </w:r>
    </w:p>
    <w:p w:rsidR="00746077" w:rsidRDefault="00746077" w:rsidP="00746077">
      <w:pPr>
        <w:pStyle w:val="a4"/>
      </w:pPr>
      <w:bookmarkStart w:id="7" w:name="_Toc469271525"/>
      <w:r>
        <w:t>Основные принципы работы транзакций:</w:t>
      </w:r>
      <w:bookmarkEnd w:id="7"/>
    </w:p>
    <w:p w:rsidR="00746077" w:rsidRDefault="00746077" w:rsidP="00746077">
      <w:pPr>
        <w:jc w:val="both"/>
      </w:pPr>
      <w:r>
        <w:tab/>
        <w:t>Транзакция – это задача, при которой выполняется одна или несколько операций, каждая из которых должна быть завершена в последовательности. Изменения, выполненные транзакцией, могут быть зафиксированы, если все операции в транзакции завершены. Изменения, внесенные в базу данных невидимы пользователям, пока все операции транзакции не завершаться успешно.</w:t>
      </w:r>
    </w:p>
    <w:p w:rsidR="00746077" w:rsidRDefault="00746077" w:rsidP="00746077">
      <w:pPr>
        <w:jc w:val="both"/>
      </w:pPr>
      <w:r>
        <w:tab/>
        <w:t>Транзакция начинается автоматически с момента подключения пользователя к СУБД. Завершение происходит если:</w:t>
      </w:r>
    </w:p>
    <w:p w:rsidR="00746077" w:rsidRPr="00BD0711" w:rsidRDefault="00746077" w:rsidP="00746077">
      <w:pPr>
        <w:pStyle w:val="a8"/>
        <w:numPr>
          <w:ilvl w:val="0"/>
          <w:numId w:val="5"/>
        </w:numPr>
        <w:jc w:val="both"/>
      </w:pPr>
      <w:r>
        <w:t xml:space="preserve">Подать команду </w:t>
      </w:r>
      <w:r>
        <w:rPr>
          <w:lang w:val="en-US"/>
        </w:rPr>
        <w:t>COMMIT</w:t>
      </w:r>
      <w:r>
        <w:t>, тем самым зафиксировать транзакцию, т.е. записать на диск изменения в БД, которые были сделаны в процессе выполнения транзакции</w:t>
      </w:r>
      <w:r w:rsidRPr="00BD0711">
        <w:t>;</w:t>
      </w:r>
    </w:p>
    <w:p w:rsidR="00746077" w:rsidRPr="00BD0711" w:rsidRDefault="00746077" w:rsidP="00746077">
      <w:pPr>
        <w:pStyle w:val="a8"/>
        <w:numPr>
          <w:ilvl w:val="0"/>
          <w:numId w:val="5"/>
        </w:numPr>
        <w:jc w:val="both"/>
      </w:pPr>
      <w:r>
        <w:t xml:space="preserve">Подать команду </w:t>
      </w:r>
      <w:r>
        <w:rPr>
          <w:lang w:val="en-US"/>
        </w:rPr>
        <w:t>ROLLBACK</w:t>
      </w:r>
      <w:r>
        <w:t xml:space="preserve"> – выполнить откат транзакции – возврат БД в исходное состояние</w:t>
      </w:r>
      <w:r w:rsidRPr="00BD0711">
        <w:t>;</w:t>
      </w:r>
    </w:p>
    <w:p w:rsidR="00746077" w:rsidRDefault="00746077" w:rsidP="00746077">
      <w:pPr>
        <w:pStyle w:val="a8"/>
        <w:numPr>
          <w:ilvl w:val="0"/>
          <w:numId w:val="5"/>
        </w:numPr>
        <w:jc w:val="both"/>
      </w:pPr>
      <w:r>
        <w:t>Отсоединение пользователя от СУБД, либо сбой системы.</w:t>
      </w:r>
    </w:p>
    <w:p w:rsidR="00746077" w:rsidRDefault="00746077" w:rsidP="00746077">
      <w:pPr>
        <w:pStyle w:val="a4"/>
        <w:ind w:left="720"/>
      </w:pPr>
      <w:bookmarkStart w:id="8" w:name="_Toc469271526"/>
      <w:r>
        <w:t>Эксперименты по запуску, подтверждению и откату транзакций:</w:t>
      </w:r>
      <w:bookmarkEnd w:id="8"/>
    </w:p>
    <w:p w:rsidR="00746077" w:rsidRPr="00561AD5" w:rsidRDefault="00746077" w:rsidP="00746077">
      <w:r>
        <w:t>Создадим</w:t>
      </w:r>
      <w:r w:rsidRPr="00561AD5">
        <w:t xml:space="preserve"> </w:t>
      </w:r>
      <w:r>
        <w:t>тестовую</w:t>
      </w:r>
      <w:r w:rsidRPr="00561AD5">
        <w:t xml:space="preserve"> </w:t>
      </w:r>
      <w:r>
        <w:t>базу</w:t>
      </w:r>
      <w:r w:rsidRPr="00561AD5">
        <w:t xml:space="preserve"> </w:t>
      </w:r>
      <w:r>
        <w:t>данных и подключимся к ней</w:t>
      </w:r>
      <w:r w:rsidRPr="00561AD5">
        <w:t>:</w:t>
      </w:r>
    </w:p>
    <w:p w:rsidR="00746077" w:rsidRPr="00414E7E" w:rsidRDefault="00746077" w:rsidP="00746077">
      <w:pPr>
        <w:pStyle w:val="CODE"/>
      </w:pPr>
      <w:r>
        <w:t xml:space="preserve">SQL&gt; create database </w:t>
      </w:r>
      <w:r w:rsidR="002409DA">
        <w:t>'C:\Users\mikhail</w:t>
      </w:r>
      <w:r w:rsidRPr="00BD0711">
        <w:t>\OneDrive\Documents\Semester_7\Database\Database\TEST.FDB' user 'SYSDBA' password '</w:t>
      </w:r>
      <w:proofErr w:type="spellStart"/>
      <w:r w:rsidRPr="00BD0711">
        <w:t>masterkey</w:t>
      </w:r>
      <w:proofErr w:type="spellEnd"/>
      <w:r w:rsidRPr="00BD0711">
        <w:t>';</w:t>
      </w:r>
    </w:p>
    <w:p w:rsidR="00746077" w:rsidRPr="00BD0711" w:rsidRDefault="002409DA" w:rsidP="00746077">
      <w:pPr>
        <w:pStyle w:val="CODE"/>
      </w:pPr>
      <w:r>
        <w:t>SQL&gt; connect 'C:\Users\mikhail</w:t>
      </w:r>
      <w:r w:rsidR="00746077" w:rsidRPr="00BD0711">
        <w:t>\OneDrive\Documents\Semester_7\Database\Database\TEST.FDB' user 'SYSDBA' password '</w:t>
      </w:r>
      <w:proofErr w:type="spellStart"/>
      <w:r w:rsidR="00746077" w:rsidRPr="00BD0711">
        <w:t>masterkey</w:t>
      </w:r>
      <w:proofErr w:type="spellEnd"/>
      <w:r w:rsidR="00746077" w:rsidRPr="00BD0711">
        <w:t>';</w:t>
      </w:r>
    </w:p>
    <w:p w:rsidR="00746077" w:rsidRPr="00BD0711" w:rsidRDefault="00746077" w:rsidP="00746077">
      <w:pPr>
        <w:pStyle w:val="CODE"/>
      </w:pPr>
      <w:r w:rsidRPr="00BD0711">
        <w:t>Datab</w:t>
      </w:r>
      <w:r w:rsidR="002409DA">
        <w:t>ase:  'C:\Users\mikhail</w:t>
      </w:r>
      <w:r w:rsidRPr="00BD0711">
        <w:t>\OneDrive\Documents\Semester_7\Database\Database\TEST.FDB', User: SYSDBA</w:t>
      </w:r>
    </w:p>
    <w:p w:rsidR="00746077" w:rsidRPr="00BD0711" w:rsidRDefault="00746077" w:rsidP="00746077">
      <w:pPr>
        <w:pStyle w:val="CODE"/>
        <w:rPr>
          <w:lang w:val="ru-RU"/>
        </w:rPr>
      </w:pPr>
      <w:r>
        <w:t>SQL</w:t>
      </w:r>
      <w:r w:rsidRPr="00414E7E">
        <w:rPr>
          <w:lang w:val="ru-RU"/>
        </w:rPr>
        <w:t>&gt;</w:t>
      </w:r>
    </w:p>
    <w:p w:rsidR="00746077" w:rsidRDefault="00746077" w:rsidP="00746077">
      <w:pPr>
        <w:pStyle w:val="a8"/>
        <w:jc w:val="both"/>
      </w:pPr>
    </w:p>
    <w:p w:rsidR="00746077" w:rsidRDefault="00746077" w:rsidP="00746077">
      <w:pPr>
        <w:pStyle w:val="a8"/>
        <w:jc w:val="both"/>
      </w:pPr>
      <w:r>
        <w:t>Проведем тесты по запуску, подтверждению и откату транзакций:</w:t>
      </w:r>
    </w:p>
    <w:p w:rsidR="00746077" w:rsidRPr="00472413" w:rsidRDefault="00746077" w:rsidP="00746077">
      <w:pPr>
        <w:pStyle w:val="CODE"/>
      </w:pPr>
      <w:r w:rsidRPr="00561AD5">
        <w:t xml:space="preserve">SQL&gt; create table </w:t>
      </w:r>
      <w:proofErr w:type="spellStart"/>
      <w:r w:rsidRPr="00561AD5">
        <w:t>test_table</w:t>
      </w:r>
      <w:proofErr w:type="spellEnd"/>
      <w:r w:rsidRPr="00561AD5">
        <w:t xml:space="preserve"> (id integer not null primary key);</w:t>
      </w:r>
      <w:r>
        <w:t xml:space="preserve"> --</w:t>
      </w:r>
      <w:r>
        <w:rPr>
          <w:lang w:val="ru-RU"/>
        </w:rPr>
        <w:t>создаем</w:t>
      </w:r>
      <w:r w:rsidRPr="00472413">
        <w:t xml:space="preserve"> </w:t>
      </w:r>
      <w:r>
        <w:rPr>
          <w:lang w:val="ru-RU"/>
        </w:rPr>
        <w:t>тестовую</w:t>
      </w:r>
      <w:r w:rsidRPr="00472413">
        <w:t xml:space="preserve"> </w:t>
      </w:r>
      <w:r>
        <w:rPr>
          <w:lang w:val="ru-RU"/>
        </w:rPr>
        <w:t>таблицу</w:t>
      </w:r>
      <w:r w:rsidRPr="00472413">
        <w:t xml:space="preserve"> </w:t>
      </w:r>
      <w:r>
        <w:rPr>
          <w:lang w:val="ru-RU"/>
        </w:rPr>
        <w:t>с</w:t>
      </w:r>
      <w:r w:rsidRPr="00472413">
        <w:t xml:space="preserve"> </w:t>
      </w:r>
      <w:r>
        <w:rPr>
          <w:lang w:val="ru-RU"/>
        </w:rPr>
        <w:t>единственным</w:t>
      </w:r>
      <w:r w:rsidRPr="00472413">
        <w:t xml:space="preserve"> </w:t>
      </w:r>
      <w:r>
        <w:rPr>
          <w:lang w:val="ru-RU"/>
        </w:rPr>
        <w:t>полем</w:t>
      </w:r>
    </w:p>
    <w:p w:rsidR="00746077" w:rsidRPr="00561AD5" w:rsidRDefault="00746077" w:rsidP="00746077">
      <w:pPr>
        <w:pStyle w:val="CODE"/>
      </w:pPr>
      <w:r w:rsidRPr="00561AD5">
        <w:t>SQL&gt; commit;</w:t>
      </w:r>
    </w:p>
    <w:p w:rsidR="00746077" w:rsidRPr="00561AD5" w:rsidRDefault="00746077" w:rsidP="00746077">
      <w:pPr>
        <w:pStyle w:val="CODE"/>
      </w:pPr>
      <w:r w:rsidRPr="00561AD5">
        <w:t xml:space="preserve">SQL&gt; insert into </w:t>
      </w:r>
      <w:proofErr w:type="spellStart"/>
      <w:r w:rsidRPr="00561AD5">
        <w:t>test_table</w:t>
      </w:r>
      <w:proofErr w:type="spellEnd"/>
      <w:r w:rsidRPr="00561AD5">
        <w:t xml:space="preserve"> values(1);</w:t>
      </w:r>
    </w:p>
    <w:p w:rsidR="00746077" w:rsidRPr="00472413" w:rsidRDefault="00746077" w:rsidP="00746077">
      <w:pPr>
        <w:pStyle w:val="CODE"/>
        <w:rPr>
          <w:lang w:val="ru-RU"/>
        </w:rPr>
      </w:pPr>
      <w:r w:rsidRPr="00561AD5">
        <w:t>SQL</w:t>
      </w:r>
      <w:r w:rsidRPr="00414E7E">
        <w:rPr>
          <w:lang w:val="ru-RU"/>
        </w:rPr>
        <w:t xml:space="preserve">&gt; </w:t>
      </w:r>
      <w:r w:rsidRPr="00561AD5">
        <w:t>commit</w:t>
      </w:r>
      <w:r w:rsidRPr="00414E7E">
        <w:rPr>
          <w:lang w:val="ru-RU"/>
        </w:rPr>
        <w:t>;</w:t>
      </w:r>
      <w:r>
        <w:rPr>
          <w:lang w:val="ru-RU"/>
        </w:rPr>
        <w:t xml:space="preserve"> -- выполним </w:t>
      </w:r>
      <w:r>
        <w:t>commit</w:t>
      </w:r>
    </w:p>
    <w:p w:rsidR="00746077" w:rsidRPr="00472413" w:rsidRDefault="00746077" w:rsidP="00746077">
      <w:pPr>
        <w:pStyle w:val="CODE"/>
        <w:rPr>
          <w:lang w:val="ru-RU"/>
        </w:rPr>
      </w:pPr>
      <w:r w:rsidRPr="00561AD5">
        <w:t>SQL</w:t>
      </w:r>
      <w:r w:rsidRPr="00472413">
        <w:rPr>
          <w:lang w:val="ru-RU"/>
        </w:rPr>
        <w:t xml:space="preserve">&gt; </w:t>
      </w:r>
      <w:r w:rsidRPr="00561AD5">
        <w:t>rollback</w:t>
      </w:r>
      <w:r w:rsidRPr="00472413">
        <w:rPr>
          <w:lang w:val="ru-RU"/>
        </w:rPr>
        <w:t>;</w:t>
      </w:r>
      <w:r>
        <w:rPr>
          <w:lang w:val="ru-RU"/>
        </w:rPr>
        <w:t xml:space="preserve"> --видно, что откат не сработал, значение не изменилось</w:t>
      </w:r>
    </w:p>
    <w:p w:rsidR="00746077" w:rsidRPr="00561AD5" w:rsidRDefault="00746077" w:rsidP="00746077">
      <w:pPr>
        <w:pStyle w:val="CODE"/>
      </w:pPr>
      <w:r w:rsidRPr="00561AD5">
        <w:lastRenderedPageBreak/>
        <w:t xml:space="preserve">SQL&gt; select * from </w:t>
      </w:r>
      <w:proofErr w:type="spellStart"/>
      <w:r w:rsidRPr="00561AD5">
        <w:t>test_table</w:t>
      </w:r>
      <w:proofErr w:type="spellEnd"/>
      <w:r w:rsidRPr="00561AD5">
        <w:t>;</w:t>
      </w:r>
    </w:p>
    <w:p w:rsidR="00746077" w:rsidRPr="00561AD5" w:rsidRDefault="00746077" w:rsidP="00746077">
      <w:pPr>
        <w:pStyle w:val="CODE"/>
      </w:pPr>
    </w:p>
    <w:p w:rsidR="00746077" w:rsidRPr="00561AD5" w:rsidRDefault="00746077" w:rsidP="00746077">
      <w:pPr>
        <w:pStyle w:val="CODE"/>
      </w:pPr>
      <w:r w:rsidRPr="00561AD5">
        <w:t xml:space="preserve">          ID</w:t>
      </w:r>
    </w:p>
    <w:p w:rsidR="00746077" w:rsidRPr="00561AD5" w:rsidRDefault="00746077" w:rsidP="00746077">
      <w:pPr>
        <w:pStyle w:val="CODE"/>
      </w:pPr>
      <w:r w:rsidRPr="00561AD5">
        <w:t>============</w:t>
      </w:r>
    </w:p>
    <w:p w:rsidR="00746077" w:rsidRPr="00561AD5" w:rsidRDefault="00746077" w:rsidP="00746077">
      <w:pPr>
        <w:pStyle w:val="CODE"/>
      </w:pPr>
      <w:r w:rsidRPr="00561AD5">
        <w:t xml:space="preserve">           1</w:t>
      </w:r>
    </w:p>
    <w:p w:rsidR="00746077" w:rsidRPr="00561AD5" w:rsidRDefault="00746077" w:rsidP="00746077">
      <w:pPr>
        <w:pStyle w:val="CODE"/>
      </w:pPr>
    </w:p>
    <w:p w:rsidR="00746077" w:rsidRPr="00414E7E" w:rsidRDefault="00746077" w:rsidP="00746077">
      <w:pPr>
        <w:pStyle w:val="CODE"/>
      </w:pPr>
      <w:r w:rsidRPr="00561AD5">
        <w:t>SQL</w:t>
      </w:r>
      <w:r w:rsidRPr="00414E7E">
        <w:t xml:space="preserve">&gt; </w:t>
      </w:r>
      <w:r w:rsidRPr="00561AD5">
        <w:t>insert</w:t>
      </w:r>
      <w:r w:rsidRPr="00414E7E">
        <w:t xml:space="preserve"> </w:t>
      </w:r>
      <w:r w:rsidRPr="00561AD5">
        <w:t>into</w:t>
      </w:r>
      <w:r w:rsidRPr="00414E7E">
        <w:t xml:space="preserve"> </w:t>
      </w:r>
      <w:proofErr w:type="spellStart"/>
      <w:r w:rsidRPr="00561AD5">
        <w:t>test</w:t>
      </w:r>
      <w:r w:rsidRPr="00414E7E">
        <w:t>_</w:t>
      </w:r>
      <w:r w:rsidRPr="00561AD5">
        <w:t>table</w:t>
      </w:r>
      <w:proofErr w:type="spellEnd"/>
      <w:r w:rsidRPr="00414E7E">
        <w:t xml:space="preserve"> </w:t>
      </w:r>
      <w:r w:rsidRPr="00561AD5">
        <w:t>values</w:t>
      </w:r>
      <w:r w:rsidRPr="00414E7E">
        <w:t>(2); --</w:t>
      </w:r>
      <w:r>
        <w:rPr>
          <w:lang w:val="ru-RU"/>
        </w:rPr>
        <w:t>добавляем</w:t>
      </w:r>
      <w:r w:rsidRPr="00414E7E">
        <w:t xml:space="preserve"> </w:t>
      </w:r>
      <w:r>
        <w:rPr>
          <w:lang w:val="ru-RU"/>
        </w:rPr>
        <w:t>следующую</w:t>
      </w:r>
      <w:r w:rsidRPr="00414E7E">
        <w:t xml:space="preserve"> </w:t>
      </w:r>
      <w:r>
        <w:rPr>
          <w:lang w:val="ru-RU"/>
        </w:rPr>
        <w:t>запись</w:t>
      </w:r>
      <w:r w:rsidRPr="00414E7E">
        <w:t xml:space="preserve">, </w:t>
      </w:r>
      <w:r>
        <w:rPr>
          <w:lang w:val="ru-RU"/>
        </w:rPr>
        <w:t>не</w:t>
      </w:r>
      <w:r w:rsidRPr="00414E7E">
        <w:t xml:space="preserve"> </w:t>
      </w:r>
      <w:r>
        <w:rPr>
          <w:lang w:val="ru-RU"/>
        </w:rPr>
        <w:t>выполняя</w:t>
      </w:r>
      <w:r w:rsidRPr="00414E7E">
        <w:t xml:space="preserve"> </w:t>
      </w:r>
      <w:r>
        <w:t>commit</w:t>
      </w:r>
    </w:p>
    <w:p w:rsidR="00746077" w:rsidRPr="00561AD5" w:rsidRDefault="00746077" w:rsidP="00746077">
      <w:pPr>
        <w:pStyle w:val="CODE"/>
      </w:pPr>
      <w:r w:rsidRPr="00561AD5">
        <w:t xml:space="preserve">SQL&gt; select * from </w:t>
      </w:r>
      <w:proofErr w:type="spellStart"/>
      <w:r w:rsidRPr="00561AD5">
        <w:t>test_table</w:t>
      </w:r>
      <w:proofErr w:type="spellEnd"/>
      <w:r w:rsidRPr="00561AD5">
        <w:t>;</w:t>
      </w:r>
    </w:p>
    <w:p w:rsidR="00746077" w:rsidRPr="00561AD5" w:rsidRDefault="00746077" w:rsidP="00746077">
      <w:pPr>
        <w:pStyle w:val="CODE"/>
      </w:pPr>
    </w:p>
    <w:p w:rsidR="00746077" w:rsidRPr="00414E7E" w:rsidRDefault="00746077" w:rsidP="00746077">
      <w:pPr>
        <w:pStyle w:val="CODE"/>
        <w:rPr>
          <w:lang w:val="ru-RU"/>
        </w:rPr>
      </w:pPr>
      <w:r w:rsidRPr="00561AD5">
        <w:t xml:space="preserve">          ID</w:t>
      </w:r>
    </w:p>
    <w:p w:rsidR="00746077" w:rsidRPr="00414E7E" w:rsidRDefault="00746077" w:rsidP="00746077">
      <w:pPr>
        <w:pStyle w:val="CODE"/>
        <w:rPr>
          <w:lang w:val="ru-RU"/>
        </w:rPr>
      </w:pPr>
      <w:r w:rsidRPr="00414E7E">
        <w:rPr>
          <w:lang w:val="ru-RU"/>
        </w:rPr>
        <w:t>============</w:t>
      </w:r>
    </w:p>
    <w:p w:rsidR="00746077" w:rsidRPr="00414E7E" w:rsidRDefault="00746077" w:rsidP="00746077">
      <w:pPr>
        <w:pStyle w:val="CODE"/>
        <w:rPr>
          <w:lang w:val="ru-RU"/>
        </w:rPr>
      </w:pPr>
      <w:r w:rsidRPr="00414E7E">
        <w:rPr>
          <w:lang w:val="ru-RU"/>
        </w:rPr>
        <w:t xml:space="preserve">           1</w:t>
      </w:r>
    </w:p>
    <w:p w:rsidR="00746077" w:rsidRPr="00414E7E" w:rsidRDefault="00746077" w:rsidP="00746077">
      <w:pPr>
        <w:pStyle w:val="CODE"/>
        <w:rPr>
          <w:lang w:val="ru-RU"/>
        </w:rPr>
      </w:pPr>
      <w:r w:rsidRPr="00414E7E">
        <w:rPr>
          <w:lang w:val="ru-RU"/>
        </w:rPr>
        <w:t xml:space="preserve">           2</w:t>
      </w:r>
    </w:p>
    <w:p w:rsidR="00746077" w:rsidRPr="00414E7E" w:rsidRDefault="00746077" w:rsidP="00746077">
      <w:pPr>
        <w:pStyle w:val="CODE"/>
        <w:rPr>
          <w:lang w:val="ru-RU"/>
        </w:rPr>
      </w:pPr>
    </w:p>
    <w:p w:rsidR="00746077" w:rsidRPr="00472413" w:rsidRDefault="00746077" w:rsidP="00746077">
      <w:pPr>
        <w:pStyle w:val="CODE"/>
        <w:rPr>
          <w:lang w:val="ru-RU"/>
        </w:rPr>
      </w:pPr>
      <w:r w:rsidRPr="00561AD5">
        <w:t>SQL</w:t>
      </w:r>
      <w:r w:rsidRPr="00472413">
        <w:rPr>
          <w:lang w:val="ru-RU"/>
        </w:rPr>
        <w:t xml:space="preserve">&gt; </w:t>
      </w:r>
      <w:r w:rsidRPr="00561AD5">
        <w:t>rollback</w:t>
      </w:r>
      <w:r w:rsidRPr="00472413">
        <w:rPr>
          <w:lang w:val="ru-RU"/>
        </w:rPr>
        <w:t>;</w:t>
      </w:r>
      <w:r>
        <w:rPr>
          <w:lang w:val="ru-RU"/>
        </w:rPr>
        <w:t xml:space="preserve"> --в данном случае откат сработал</w:t>
      </w:r>
    </w:p>
    <w:p w:rsidR="00746077" w:rsidRPr="00561AD5" w:rsidRDefault="00746077" w:rsidP="00746077">
      <w:pPr>
        <w:pStyle w:val="CODE"/>
      </w:pPr>
      <w:r w:rsidRPr="00561AD5">
        <w:t xml:space="preserve">SQL&gt; select * from </w:t>
      </w:r>
      <w:proofErr w:type="spellStart"/>
      <w:r w:rsidRPr="00561AD5">
        <w:t>test_table</w:t>
      </w:r>
      <w:proofErr w:type="spellEnd"/>
      <w:r w:rsidRPr="00561AD5">
        <w:t>;</w:t>
      </w:r>
    </w:p>
    <w:p w:rsidR="00746077" w:rsidRPr="00561AD5" w:rsidRDefault="00746077" w:rsidP="00746077">
      <w:pPr>
        <w:pStyle w:val="CODE"/>
      </w:pPr>
    </w:p>
    <w:p w:rsidR="00746077" w:rsidRPr="00561AD5" w:rsidRDefault="00746077" w:rsidP="00746077">
      <w:pPr>
        <w:pStyle w:val="CODE"/>
      </w:pPr>
      <w:r w:rsidRPr="00561AD5">
        <w:t xml:space="preserve">          ID</w:t>
      </w:r>
    </w:p>
    <w:p w:rsidR="00746077" w:rsidRPr="00561AD5" w:rsidRDefault="00746077" w:rsidP="00746077">
      <w:pPr>
        <w:pStyle w:val="CODE"/>
      </w:pPr>
      <w:r w:rsidRPr="00561AD5">
        <w:t>============</w:t>
      </w:r>
    </w:p>
    <w:p w:rsidR="00746077" w:rsidRPr="00561AD5" w:rsidRDefault="00746077" w:rsidP="00746077">
      <w:pPr>
        <w:pStyle w:val="CODE"/>
      </w:pPr>
      <w:r w:rsidRPr="00561AD5">
        <w:t xml:space="preserve">           1</w:t>
      </w:r>
    </w:p>
    <w:p w:rsidR="00746077" w:rsidRPr="00561AD5" w:rsidRDefault="00746077" w:rsidP="00746077">
      <w:pPr>
        <w:pStyle w:val="CODE"/>
      </w:pPr>
    </w:p>
    <w:p w:rsidR="00746077" w:rsidRPr="00561AD5" w:rsidRDefault="00746077" w:rsidP="00746077">
      <w:pPr>
        <w:pStyle w:val="CODE"/>
      </w:pPr>
      <w:r w:rsidRPr="00561AD5">
        <w:t xml:space="preserve">SQL&gt; insert into </w:t>
      </w:r>
      <w:proofErr w:type="spellStart"/>
      <w:r w:rsidRPr="00561AD5">
        <w:t>test_table</w:t>
      </w:r>
      <w:proofErr w:type="spellEnd"/>
      <w:r w:rsidRPr="00561AD5">
        <w:t xml:space="preserve"> values(2);</w:t>
      </w:r>
    </w:p>
    <w:p w:rsidR="00746077" w:rsidRDefault="00746077" w:rsidP="00746077">
      <w:pPr>
        <w:pStyle w:val="CODE"/>
        <w:rPr>
          <w:lang w:val="ru-RU"/>
        </w:rPr>
      </w:pPr>
      <w:r w:rsidRPr="00561AD5">
        <w:t>SQL</w:t>
      </w:r>
      <w:r w:rsidRPr="00472413">
        <w:rPr>
          <w:lang w:val="ru-RU"/>
        </w:rPr>
        <w:t xml:space="preserve">&gt; </w:t>
      </w:r>
      <w:proofErr w:type="spellStart"/>
      <w:r w:rsidRPr="00561AD5">
        <w:t>savepoint</w:t>
      </w:r>
      <w:proofErr w:type="spellEnd"/>
      <w:r w:rsidRPr="00472413">
        <w:rPr>
          <w:lang w:val="ru-RU"/>
        </w:rPr>
        <w:t xml:space="preserve"> </w:t>
      </w:r>
      <w:r w:rsidRPr="00561AD5">
        <w:t>one</w:t>
      </w:r>
      <w:r w:rsidRPr="00472413">
        <w:rPr>
          <w:lang w:val="ru-RU"/>
        </w:rPr>
        <w:t>;</w:t>
      </w:r>
      <w:r>
        <w:rPr>
          <w:lang w:val="ru-RU"/>
        </w:rPr>
        <w:t xml:space="preserve"> </w:t>
      </w:r>
    </w:p>
    <w:p w:rsidR="00746077" w:rsidRPr="00414E7E" w:rsidRDefault="00746077" w:rsidP="00746077">
      <w:pPr>
        <w:pStyle w:val="CODE"/>
        <w:rPr>
          <w:lang w:val="ru-RU"/>
        </w:rPr>
      </w:pPr>
      <w:r>
        <w:rPr>
          <w:lang w:val="ru-RU"/>
        </w:rPr>
        <w:t xml:space="preserve">-- создадим точку сохранения. Точка сохранения создается для команды </w:t>
      </w:r>
      <w:r>
        <w:t>rollback</w:t>
      </w:r>
    </w:p>
    <w:p w:rsidR="00746077" w:rsidRPr="00561AD5" w:rsidRDefault="00746077" w:rsidP="00746077">
      <w:pPr>
        <w:pStyle w:val="CODE"/>
      </w:pPr>
      <w:r w:rsidRPr="00561AD5">
        <w:t xml:space="preserve">SQL&gt; delete from </w:t>
      </w:r>
      <w:proofErr w:type="spellStart"/>
      <w:r w:rsidRPr="00561AD5">
        <w:t>test_table</w:t>
      </w:r>
      <w:proofErr w:type="spellEnd"/>
      <w:r w:rsidRPr="00561AD5">
        <w:t>;</w:t>
      </w:r>
    </w:p>
    <w:p w:rsidR="00746077" w:rsidRPr="00561AD5" w:rsidRDefault="00746077" w:rsidP="00746077">
      <w:pPr>
        <w:pStyle w:val="CODE"/>
      </w:pPr>
      <w:r w:rsidRPr="00561AD5">
        <w:t xml:space="preserve">SQL&gt; insert into </w:t>
      </w:r>
      <w:proofErr w:type="spellStart"/>
      <w:r w:rsidRPr="00561AD5">
        <w:t>test_table</w:t>
      </w:r>
      <w:proofErr w:type="spellEnd"/>
      <w:r w:rsidRPr="00561AD5">
        <w:t xml:space="preserve"> values(3);</w:t>
      </w:r>
    </w:p>
    <w:p w:rsidR="00746077" w:rsidRPr="00472413" w:rsidRDefault="00746077" w:rsidP="00746077">
      <w:pPr>
        <w:pStyle w:val="CODE"/>
      </w:pPr>
      <w:r w:rsidRPr="00561AD5">
        <w:t xml:space="preserve">SQL&gt; select * from </w:t>
      </w:r>
      <w:proofErr w:type="spellStart"/>
      <w:r w:rsidRPr="00561AD5">
        <w:t>test_table</w:t>
      </w:r>
      <w:proofErr w:type="spellEnd"/>
      <w:r w:rsidRPr="00561AD5">
        <w:t>;</w:t>
      </w:r>
      <w:r w:rsidRPr="00472413">
        <w:t xml:space="preserve"> </w:t>
      </w:r>
    </w:p>
    <w:p w:rsidR="00746077" w:rsidRPr="00561AD5" w:rsidRDefault="00746077" w:rsidP="00746077">
      <w:pPr>
        <w:pStyle w:val="CODE"/>
      </w:pPr>
    </w:p>
    <w:p w:rsidR="00746077" w:rsidRPr="00561AD5" w:rsidRDefault="00746077" w:rsidP="00746077">
      <w:pPr>
        <w:pStyle w:val="CODE"/>
      </w:pPr>
      <w:r w:rsidRPr="00561AD5">
        <w:t xml:space="preserve">          ID</w:t>
      </w:r>
    </w:p>
    <w:p w:rsidR="00746077" w:rsidRPr="00561AD5" w:rsidRDefault="00746077" w:rsidP="00746077">
      <w:pPr>
        <w:pStyle w:val="CODE"/>
      </w:pPr>
      <w:r w:rsidRPr="00561AD5">
        <w:t>============</w:t>
      </w:r>
    </w:p>
    <w:p w:rsidR="00746077" w:rsidRPr="00561AD5" w:rsidRDefault="00746077" w:rsidP="00746077">
      <w:pPr>
        <w:pStyle w:val="CODE"/>
      </w:pPr>
      <w:r w:rsidRPr="00561AD5">
        <w:t xml:space="preserve">           3</w:t>
      </w:r>
    </w:p>
    <w:p w:rsidR="00746077" w:rsidRPr="00561AD5" w:rsidRDefault="00746077" w:rsidP="00746077">
      <w:pPr>
        <w:pStyle w:val="CODE"/>
      </w:pPr>
    </w:p>
    <w:p w:rsidR="00746077" w:rsidRPr="00414E7E" w:rsidRDefault="00746077" w:rsidP="00746077">
      <w:pPr>
        <w:pStyle w:val="CODE"/>
      </w:pPr>
      <w:r w:rsidRPr="00561AD5">
        <w:t>SQL</w:t>
      </w:r>
      <w:r w:rsidRPr="00414E7E">
        <w:t xml:space="preserve">&gt; </w:t>
      </w:r>
      <w:r w:rsidRPr="00561AD5">
        <w:t>rollback</w:t>
      </w:r>
      <w:r w:rsidRPr="00414E7E">
        <w:t xml:space="preserve"> </w:t>
      </w:r>
      <w:r w:rsidRPr="00561AD5">
        <w:t>to</w:t>
      </w:r>
      <w:r w:rsidRPr="00414E7E">
        <w:t xml:space="preserve"> </w:t>
      </w:r>
      <w:r w:rsidRPr="00561AD5">
        <w:t>one</w:t>
      </w:r>
      <w:r w:rsidRPr="00414E7E">
        <w:t>;</w:t>
      </w:r>
    </w:p>
    <w:p w:rsidR="00746077" w:rsidRPr="00472413" w:rsidRDefault="00746077" w:rsidP="00746077">
      <w:pPr>
        <w:pStyle w:val="CODE"/>
      </w:pPr>
      <w:r w:rsidRPr="00561AD5">
        <w:t>SQL</w:t>
      </w:r>
      <w:r w:rsidRPr="00472413">
        <w:t xml:space="preserve">&gt; </w:t>
      </w:r>
      <w:r w:rsidRPr="00561AD5">
        <w:t>select</w:t>
      </w:r>
      <w:r w:rsidRPr="00472413">
        <w:t xml:space="preserve"> * </w:t>
      </w:r>
      <w:r w:rsidRPr="00561AD5">
        <w:t>from</w:t>
      </w:r>
      <w:r w:rsidRPr="00472413">
        <w:t xml:space="preserve"> </w:t>
      </w:r>
      <w:proofErr w:type="spellStart"/>
      <w:r w:rsidRPr="00561AD5">
        <w:t>test</w:t>
      </w:r>
      <w:r w:rsidRPr="00472413">
        <w:t>_</w:t>
      </w:r>
      <w:r w:rsidRPr="00561AD5">
        <w:t>table</w:t>
      </w:r>
      <w:proofErr w:type="spellEnd"/>
      <w:r w:rsidRPr="00472413">
        <w:t xml:space="preserve">; </w:t>
      </w:r>
    </w:p>
    <w:p w:rsidR="00746077" w:rsidRPr="00472413" w:rsidRDefault="00746077" w:rsidP="00746077">
      <w:pPr>
        <w:pStyle w:val="CODE"/>
      </w:pPr>
    </w:p>
    <w:p w:rsidR="00746077" w:rsidRPr="00414E7E" w:rsidRDefault="00746077" w:rsidP="00746077">
      <w:pPr>
        <w:pStyle w:val="CODE"/>
        <w:rPr>
          <w:lang w:val="ru-RU"/>
        </w:rPr>
      </w:pPr>
      <w:r w:rsidRPr="00472413">
        <w:t xml:space="preserve">          </w:t>
      </w:r>
      <w:r w:rsidRPr="00561AD5">
        <w:t>ID</w:t>
      </w:r>
    </w:p>
    <w:p w:rsidR="00746077" w:rsidRPr="00414E7E" w:rsidRDefault="00746077" w:rsidP="00746077">
      <w:pPr>
        <w:pStyle w:val="CODE"/>
        <w:rPr>
          <w:lang w:val="ru-RU"/>
        </w:rPr>
      </w:pPr>
      <w:r w:rsidRPr="00414E7E">
        <w:rPr>
          <w:lang w:val="ru-RU"/>
        </w:rPr>
        <w:t>============</w:t>
      </w:r>
    </w:p>
    <w:p w:rsidR="00746077" w:rsidRPr="00414E7E" w:rsidRDefault="00746077" w:rsidP="00746077">
      <w:pPr>
        <w:pStyle w:val="CODE"/>
        <w:rPr>
          <w:lang w:val="ru-RU"/>
        </w:rPr>
      </w:pPr>
      <w:r w:rsidRPr="00414E7E">
        <w:rPr>
          <w:lang w:val="ru-RU"/>
        </w:rPr>
        <w:t xml:space="preserve">           1</w:t>
      </w:r>
    </w:p>
    <w:p w:rsidR="00746077" w:rsidRPr="00414E7E" w:rsidRDefault="00746077" w:rsidP="00746077">
      <w:pPr>
        <w:pStyle w:val="CODE"/>
        <w:rPr>
          <w:lang w:val="ru-RU"/>
        </w:rPr>
      </w:pPr>
      <w:r w:rsidRPr="00414E7E">
        <w:rPr>
          <w:lang w:val="ru-RU"/>
        </w:rPr>
        <w:t xml:space="preserve">           2</w:t>
      </w:r>
    </w:p>
    <w:p w:rsidR="00746077" w:rsidRPr="00472413" w:rsidRDefault="00746077" w:rsidP="00746077">
      <w:pPr>
        <w:pStyle w:val="CODE"/>
        <w:rPr>
          <w:lang w:val="ru-RU"/>
        </w:rPr>
      </w:pPr>
      <w:r>
        <w:rPr>
          <w:lang w:val="ru-RU"/>
        </w:rPr>
        <w:t>-- после того, как мы удалили исходные записи и добавили новую, мы выполнили откат к точке сохранения, в результате мы видим исходные данные</w:t>
      </w:r>
    </w:p>
    <w:p w:rsidR="00746077" w:rsidRPr="00472413" w:rsidRDefault="00746077" w:rsidP="00746077">
      <w:pPr>
        <w:pStyle w:val="CODE"/>
        <w:rPr>
          <w:lang w:val="ru-RU"/>
        </w:rPr>
      </w:pPr>
    </w:p>
    <w:p w:rsidR="00746077" w:rsidRDefault="00746077" w:rsidP="00746077">
      <w:pPr>
        <w:jc w:val="both"/>
      </w:pPr>
      <w:r>
        <w:tab/>
      </w:r>
    </w:p>
    <w:p w:rsidR="00746077" w:rsidRDefault="00746077" w:rsidP="00746077">
      <w:pPr>
        <w:pStyle w:val="a4"/>
        <w:ind w:left="720"/>
      </w:pPr>
      <w:bookmarkStart w:id="9" w:name="_Toc469271527"/>
      <w:r>
        <w:t xml:space="preserve">Уровни изоляции транзакций в </w:t>
      </w:r>
      <w:r>
        <w:rPr>
          <w:lang w:val="en-US"/>
        </w:rPr>
        <w:t>Firebird</w:t>
      </w:r>
      <w:r>
        <w:t>:</w:t>
      </w:r>
      <w:bookmarkEnd w:id="9"/>
    </w:p>
    <w:p w:rsidR="00746077" w:rsidRDefault="00746077" w:rsidP="00746077">
      <w:pPr>
        <w:jc w:val="both"/>
      </w:pPr>
      <w:r>
        <w:tab/>
        <w:t>Уровень изолированности транзакций – это значений, определяющее уровень, при котором в транзакции допускаются несогласованные данные, то есть степень изолированности одной транзакции от другой. От уровня изолированности изменяется точность данных и количество параллельно выполняемых транзакций: чем выше уровень, тем точность повышается, количество параллельно выполняемых операций уменьшается, чем ниже, тем точность уменьшается – количество операций увеличивается.</w:t>
      </w:r>
    </w:p>
    <w:p w:rsidR="00746077" w:rsidRDefault="00746077" w:rsidP="00746077">
      <w:pPr>
        <w:jc w:val="both"/>
      </w:pPr>
      <w:r>
        <w:tab/>
        <w:t xml:space="preserve">Уровни изоляции транзакций в </w:t>
      </w:r>
      <w:r>
        <w:rPr>
          <w:lang w:val="en-US"/>
        </w:rPr>
        <w:t>Firebird</w:t>
      </w:r>
      <w:r>
        <w:t>:</w:t>
      </w:r>
    </w:p>
    <w:p w:rsidR="00746077" w:rsidRDefault="00746077" w:rsidP="00746077">
      <w:pPr>
        <w:pStyle w:val="a8"/>
        <w:numPr>
          <w:ilvl w:val="0"/>
          <w:numId w:val="6"/>
        </w:numPr>
        <w:jc w:val="both"/>
      </w:pPr>
      <w:r>
        <w:rPr>
          <w:lang w:val="en-US"/>
        </w:rPr>
        <w:t>Read</w:t>
      </w:r>
      <w:r w:rsidRPr="007E3121">
        <w:t xml:space="preserve"> </w:t>
      </w:r>
      <w:r>
        <w:rPr>
          <w:lang w:val="en-US"/>
        </w:rPr>
        <w:t>committed</w:t>
      </w:r>
      <w:r w:rsidRPr="007E3121">
        <w:t xml:space="preserve"> – </w:t>
      </w:r>
      <w:r>
        <w:t xml:space="preserve">самый низкий уровень изоляции. На этом уровне вид состояния базы данных, измененного в процессе выполнения транзакции, изменяется каждый раз, когда подтверждаются версии записей. Этот уровень подходит для операций реального времени над большим объемом данных, т.к. сокращает количество </w:t>
      </w:r>
      <w:r>
        <w:lastRenderedPageBreak/>
        <w:t>конфликтов данных. Этот уровень изоляций делает возможным чтения только подтвержденных данных.</w:t>
      </w:r>
    </w:p>
    <w:p w:rsidR="00746077" w:rsidRDefault="00746077" w:rsidP="00746077">
      <w:pPr>
        <w:pStyle w:val="a8"/>
        <w:numPr>
          <w:ilvl w:val="0"/>
          <w:numId w:val="6"/>
        </w:numPr>
        <w:jc w:val="both"/>
      </w:pPr>
      <w:r>
        <w:rPr>
          <w:lang w:val="en-US"/>
        </w:rPr>
        <w:t>Snapshot</w:t>
      </w:r>
      <w:r w:rsidRPr="005F3A49">
        <w:t xml:space="preserve"> (</w:t>
      </w:r>
      <w:r>
        <w:t>параллельность) – он изолирует вид БД для транзакции изменениями на уровне строк только для существующих строк. Транзакция гарантирует неизменный вид БД, который до завершения транзакции не будет зависеть от любых подтвержденных изменений в других транзакциях. Все операции чтения данных видят БД на момент запуска транзакции. Такой уровень полезен при оформлении отчетов, которые могут оказаться ошибочными, если не будут выполняться с воспроизводимым видом данных.</w:t>
      </w:r>
    </w:p>
    <w:p w:rsidR="00746077" w:rsidRPr="007E3121" w:rsidRDefault="00746077" w:rsidP="00746077">
      <w:pPr>
        <w:pStyle w:val="a8"/>
        <w:numPr>
          <w:ilvl w:val="0"/>
          <w:numId w:val="6"/>
        </w:numPr>
        <w:jc w:val="both"/>
      </w:pPr>
      <w:r>
        <w:rPr>
          <w:lang w:val="en-US"/>
        </w:rPr>
        <w:t>SNAPSHOT</w:t>
      </w:r>
      <w:r w:rsidRPr="002A5D75">
        <w:t xml:space="preserve"> </w:t>
      </w:r>
      <w:r>
        <w:rPr>
          <w:lang w:val="en-US"/>
        </w:rPr>
        <w:t>TABLE</w:t>
      </w:r>
      <w:r w:rsidRPr="002A5D75">
        <w:t xml:space="preserve"> </w:t>
      </w:r>
      <w:r>
        <w:rPr>
          <w:lang w:val="en-US"/>
        </w:rPr>
        <w:t>STABILITY</w:t>
      </w:r>
      <w:r>
        <w:t xml:space="preserve"> (согласованность) – он гарантирует получение данных в неизменном состоянии, который останется внешне согласованным в пределах базы данных, пока продолжается транзакция. Транзакции чтения/записи не могут читать таблицы, блокированные данным уровнем. Никакая другая транзакция не может изменять строки в используемых таблицах.</w:t>
      </w:r>
    </w:p>
    <w:p w:rsidR="00746077" w:rsidRDefault="00746077" w:rsidP="00746077">
      <w:pPr>
        <w:jc w:val="both"/>
      </w:pPr>
      <w:r>
        <w:t>Транзакция обладает следующими свойствами:</w:t>
      </w:r>
    </w:p>
    <w:p w:rsidR="00746077" w:rsidRDefault="00746077" w:rsidP="00746077">
      <w:pPr>
        <w:pStyle w:val="a8"/>
        <w:numPr>
          <w:ilvl w:val="0"/>
          <w:numId w:val="4"/>
        </w:numPr>
        <w:jc w:val="both"/>
      </w:pPr>
      <w:r>
        <w:t>Транзакция может быть выполнена только в том условии, если все операции в ней выполняется, иначе транзакция не выполнится</w:t>
      </w:r>
      <w:r w:rsidRPr="008C5B58">
        <w:t>;</w:t>
      </w:r>
    </w:p>
    <w:p w:rsidR="00746077" w:rsidRDefault="00746077" w:rsidP="00746077">
      <w:pPr>
        <w:pStyle w:val="a8"/>
        <w:numPr>
          <w:ilvl w:val="0"/>
          <w:numId w:val="4"/>
        </w:numPr>
        <w:jc w:val="both"/>
      </w:pPr>
      <w:r>
        <w:t>Все транзакции, желающие обратиться к базе данных физически обрабатываются последовательно, изолированно друг от друга, но пользователь видит это как параллельный процесс</w:t>
      </w:r>
      <w:r w:rsidRPr="008C5B58">
        <w:t>;</w:t>
      </w:r>
    </w:p>
    <w:p w:rsidR="00746077" w:rsidRDefault="00746077" w:rsidP="00746077">
      <w:pPr>
        <w:pStyle w:val="a8"/>
        <w:numPr>
          <w:ilvl w:val="0"/>
          <w:numId w:val="4"/>
        </w:numPr>
        <w:jc w:val="both"/>
      </w:pPr>
      <w:r>
        <w:t>По мере выполнения транзакций данные переходят из одного согласованного состояния в другое – транзакция не разрушает согласованности данных</w:t>
      </w:r>
      <w:r w:rsidRPr="008C5B58">
        <w:t>;</w:t>
      </w:r>
    </w:p>
    <w:p w:rsidR="00746077" w:rsidRDefault="00746077" w:rsidP="00746077">
      <w:pPr>
        <w:pStyle w:val="a8"/>
        <w:numPr>
          <w:ilvl w:val="0"/>
          <w:numId w:val="4"/>
        </w:numPr>
        <w:jc w:val="both"/>
      </w:pPr>
      <w:r>
        <w:t xml:space="preserve">При успешном завершении транзакции, изменения, совершенные ею, ни при каких условиях не могут быть потеряны.  </w:t>
      </w:r>
    </w:p>
    <w:p w:rsidR="00746077" w:rsidRDefault="00746077" w:rsidP="00746077">
      <w:pPr>
        <w:pStyle w:val="a4"/>
        <w:ind w:left="720"/>
      </w:pPr>
      <w:bookmarkStart w:id="10" w:name="_Toc469271528"/>
      <w:r>
        <w:t>Эксперименты, показывающие основные возможности транзакций с различным уровнем изоляции:</w:t>
      </w:r>
      <w:bookmarkEnd w:id="10"/>
    </w:p>
    <w:p w:rsidR="00746077" w:rsidRDefault="00746077" w:rsidP="00746077">
      <w:pPr>
        <w:rPr>
          <w:b/>
          <w:lang w:val="en-US"/>
        </w:rPr>
      </w:pPr>
      <w:r w:rsidRPr="00414E7E">
        <w:rPr>
          <w:b/>
          <w:lang w:val="en-US"/>
        </w:rPr>
        <w:t>Read committed:</w:t>
      </w:r>
    </w:p>
    <w:p w:rsidR="00746077" w:rsidRPr="00DF5002" w:rsidRDefault="00746077" w:rsidP="00746077">
      <w:pPr>
        <w:rPr>
          <w:lang w:val="en-US"/>
        </w:rPr>
      </w:pPr>
      <w:r w:rsidRPr="00414E7E">
        <w:t>Терминал</w:t>
      </w:r>
      <w:r w:rsidRPr="00DF5002">
        <w:rPr>
          <w:lang w:val="en-US"/>
        </w:rPr>
        <w:t xml:space="preserve"> 1:</w:t>
      </w:r>
    </w:p>
    <w:p w:rsidR="00746077" w:rsidRPr="00414E7E" w:rsidRDefault="002409DA" w:rsidP="00746077">
      <w:pPr>
        <w:pStyle w:val="CODE"/>
      </w:pPr>
      <w:bookmarkStart w:id="11" w:name="_Toc462074755"/>
      <w:r>
        <w:t>SQL&gt;  connect 'C:\Users\mikhail</w:t>
      </w:r>
      <w:r w:rsidR="00746077" w:rsidRPr="00414E7E">
        <w:t>\OneDrive\Documents\Semester_7\Database\Database\TEST.FDB' user 'SYSDBA' password '</w:t>
      </w:r>
      <w:proofErr w:type="spellStart"/>
      <w:r w:rsidR="00746077" w:rsidRPr="00414E7E">
        <w:t>masterkey</w:t>
      </w:r>
      <w:proofErr w:type="spellEnd"/>
      <w:r w:rsidR="00746077" w:rsidRPr="00414E7E">
        <w:t>';</w:t>
      </w:r>
    </w:p>
    <w:p w:rsidR="00746077" w:rsidRPr="00414E7E" w:rsidRDefault="002409DA" w:rsidP="00746077">
      <w:pPr>
        <w:pStyle w:val="CODE"/>
      </w:pPr>
      <w:r>
        <w:t>Database:  'C:\Users\mikhail</w:t>
      </w:r>
      <w:r w:rsidR="00746077" w:rsidRPr="00414E7E">
        <w:t>\OneDrive\Documents\Semester_7\Database\Database\TEST.FDB', User: SYSDBA</w:t>
      </w:r>
    </w:p>
    <w:p w:rsidR="00746077" w:rsidRPr="00414E7E" w:rsidRDefault="00746077" w:rsidP="00746077">
      <w:pPr>
        <w:pStyle w:val="CODE"/>
      </w:pPr>
      <w:r w:rsidRPr="00414E7E">
        <w:t xml:space="preserve">SQL&gt; select * from </w:t>
      </w:r>
      <w:proofErr w:type="spellStart"/>
      <w:r w:rsidRPr="00414E7E">
        <w:t>RC_table</w:t>
      </w:r>
      <w:proofErr w:type="spellEnd"/>
      <w:r w:rsidRPr="00414E7E">
        <w:t>;</w:t>
      </w:r>
    </w:p>
    <w:p w:rsidR="00746077" w:rsidRPr="00414E7E" w:rsidRDefault="00746077" w:rsidP="00746077">
      <w:pPr>
        <w:pStyle w:val="CODE"/>
      </w:pPr>
    </w:p>
    <w:p w:rsidR="00746077" w:rsidRPr="00414E7E" w:rsidRDefault="00746077" w:rsidP="00746077">
      <w:pPr>
        <w:pStyle w:val="CODE"/>
      </w:pPr>
      <w:r w:rsidRPr="00414E7E">
        <w:t xml:space="preserve">          ID</w:t>
      </w:r>
    </w:p>
    <w:p w:rsidR="00746077" w:rsidRPr="00414E7E" w:rsidRDefault="00746077" w:rsidP="00746077">
      <w:pPr>
        <w:pStyle w:val="CODE"/>
      </w:pPr>
      <w:r w:rsidRPr="00414E7E">
        <w:t>============</w:t>
      </w:r>
    </w:p>
    <w:p w:rsidR="00746077" w:rsidRPr="00414E7E" w:rsidRDefault="00746077" w:rsidP="00746077">
      <w:pPr>
        <w:pStyle w:val="CODE"/>
      </w:pPr>
      <w:r w:rsidRPr="00414E7E">
        <w:t xml:space="preserve">           1</w:t>
      </w:r>
    </w:p>
    <w:p w:rsidR="00746077" w:rsidRPr="00414E7E" w:rsidRDefault="00746077" w:rsidP="00746077">
      <w:pPr>
        <w:pStyle w:val="CODE"/>
      </w:pPr>
      <w:r w:rsidRPr="00414E7E">
        <w:t xml:space="preserve">           2</w:t>
      </w:r>
    </w:p>
    <w:p w:rsidR="00746077" w:rsidRPr="00414E7E" w:rsidRDefault="00746077" w:rsidP="00746077">
      <w:pPr>
        <w:pStyle w:val="CODE"/>
      </w:pPr>
    </w:p>
    <w:p w:rsidR="00746077" w:rsidRPr="00414E7E" w:rsidRDefault="00746077" w:rsidP="00746077">
      <w:pPr>
        <w:pStyle w:val="CODE"/>
      </w:pPr>
      <w:r w:rsidRPr="00414E7E">
        <w:t xml:space="preserve">SQL&gt; insert into </w:t>
      </w:r>
      <w:proofErr w:type="spellStart"/>
      <w:r w:rsidRPr="00414E7E">
        <w:t>RC_table</w:t>
      </w:r>
      <w:proofErr w:type="spellEnd"/>
      <w:r w:rsidRPr="00414E7E">
        <w:t xml:space="preserve"> values(3);</w:t>
      </w:r>
    </w:p>
    <w:p w:rsidR="00746077" w:rsidRDefault="00746077" w:rsidP="00746077">
      <w:pPr>
        <w:pStyle w:val="CODE"/>
      </w:pPr>
      <w:r>
        <w:t>SQL&gt; commit;</w:t>
      </w:r>
    </w:p>
    <w:p w:rsidR="00746077" w:rsidRPr="000D3356" w:rsidRDefault="00746077" w:rsidP="00746077">
      <w:pPr>
        <w:suppressAutoHyphens w:val="0"/>
        <w:spacing w:after="0"/>
        <w:rPr>
          <w:lang w:val="en-US"/>
        </w:rPr>
      </w:pPr>
    </w:p>
    <w:p w:rsidR="00746077" w:rsidRPr="00414E7E" w:rsidRDefault="00746077" w:rsidP="00746077">
      <w:pPr>
        <w:suppressAutoHyphens w:val="0"/>
        <w:spacing w:after="0"/>
        <w:rPr>
          <w:lang w:val="en-US"/>
        </w:rPr>
      </w:pPr>
      <w:r>
        <w:t>Терминал</w:t>
      </w:r>
      <w:r w:rsidRPr="00414E7E">
        <w:rPr>
          <w:lang w:val="en-US"/>
        </w:rPr>
        <w:t xml:space="preserve"> 2:</w:t>
      </w:r>
    </w:p>
    <w:p w:rsidR="00746077" w:rsidRPr="00414E7E" w:rsidRDefault="002409DA" w:rsidP="00746077">
      <w:pPr>
        <w:pStyle w:val="CODE"/>
      </w:pPr>
      <w:r>
        <w:t>SQL&gt;  connect 'C:\Users\mikhail</w:t>
      </w:r>
      <w:r w:rsidR="00746077" w:rsidRPr="00414E7E">
        <w:t>\OneDrive\Documents\Semester_7\Database\Database\TEST.FDB' user 'SYSDBA' password '</w:t>
      </w:r>
      <w:proofErr w:type="spellStart"/>
      <w:r w:rsidR="00746077" w:rsidRPr="00414E7E">
        <w:t>masterkey</w:t>
      </w:r>
      <w:proofErr w:type="spellEnd"/>
      <w:r w:rsidR="00746077" w:rsidRPr="00414E7E">
        <w:t>';</w:t>
      </w:r>
    </w:p>
    <w:p w:rsidR="00746077" w:rsidRPr="00414E7E" w:rsidRDefault="00746077" w:rsidP="00746077">
      <w:pPr>
        <w:pStyle w:val="CODE"/>
      </w:pPr>
      <w:r w:rsidRPr="00414E7E">
        <w:lastRenderedPageBreak/>
        <w:t xml:space="preserve">Database:  </w:t>
      </w:r>
      <w:r w:rsidR="002409DA">
        <w:t>'C:\Users\mikhail</w:t>
      </w:r>
      <w:r w:rsidRPr="00414E7E">
        <w:t>\OneDrive\Documents\Semester_7\Database\Database\TEST.FDB', User: SYSDBA</w:t>
      </w:r>
    </w:p>
    <w:p w:rsidR="00746077" w:rsidRPr="00414E7E" w:rsidRDefault="00746077" w:rsidP="00746077">
      <w:pPr>
        <w:pStyle w:val="CODE"/>
      </w:pPr>
      <w:r w:rsidRPr="00414E7E">
        <w:t xml:space="preserve">SQL&gt; select * from </w:t>
      </w:r>
      <w:proofErr w:type="spellStart"/>
      <w:r w:rsidRPr="00414E7E">
        <w:t>RC_table</w:t>
      </w:r>
      <w:proofErr w:type="spellEnd"/>
      <w:r w:rsidRPr="00414E7E">
        <w:t>;</w:t>
      </w:r>
    </w:p>
    <w:p w:rsidR="00746077" w:rsidRPr="00414E7E" w:rsidRDefault="00746077" w:rsidP="00746077">
      <w:pPr>
        <w:pStyle w:val="CODE"/>
      </w:pPr>
    </w:p>
    <w:p w:rsidR="00746077" w:rsidRPr="00414E7E" w:rsidRDefault="00746077" w:rsidP="00746077">
      <w:pPr>
        <w:pStyle w:val="CODE"/>
      </w:pPr>
      <w:r w:rsidRPr="00414E7E">
        <w:t xml:space="preserve">          ID</w:t>
      </w:r>
    </w:p>
    <w:p w:rsidR="00746077" w:rsidRPr="00414E7E" w:rsidRDefault="00746077" w:rsidP="00746077">
      <w:pPr>
        <w:pStyle w:val="CODE"/>
      </w:pPr>
      <w:r w:rsidRPr="00414E7E">
        <w:t>============</w:t>
      </w:r>
    </w:p>
    <w:p w:rsidR="00746077" w:rsidRPr="00414E7E" w:rsidRDefault="00746077" w:rsidP="00746077">
      <w:pPr>
        <w:pStyle w:val="CODE"/>
      </w:pPr>
      <w:r w:rsidRPr="00414E7E">
        <w:t xml:space="preserve">           1</w:t>
      </w:r>
    </w:p>
    <w:p w:rsidR="00746077" w:rsidRPr="00414E7E" w:rsidRDefault="00746077" w:rsidP="00746077">
      <w:pPr>
        <w:pStyle w:val="CODE"/>
      </w:pPr>
      <w:r w:rsidRPr="00414E7E">
        <w:t xml:space="preserve">           2</w:t>
      </w:r>
    </w:p>
    <w:p w:rsidR="00746077" w:rsidRPr="00414E7E" w:rsidRDefault="00746077" w:rsidP="00746077">
      <w:pPr>
        <w:pStyle w:val="CODE"/>
      </w:pPr>
    </w:p>
    <w:p w:rsidR="00746077" w:rsidRPr="00414E7E" w:rsidRDefault="00746077" w:rsidP="00746077">
      <w:pPr>
        <w:pStyle w:val="CODE"/>
      </w:pPr>
      <w:r w:rsidRPr="00414E7E">
        <w:t>SQL&gt; set transaction read committed;</w:t>
      </w:r>
    </w:p>
    <w:p w:rsidR="00746077" w:rsidRPr="00414E7E" w:rsidRDefault="00746077" w:rsidP="00746077">
      <w:pPr>
        <w:pStyle w:val="CODE"/>
      </w:pPr>
      <w:r w:rsidRPr="00414E7E">
        <w:t>Commit current transaction (y/n)?n</w:t>
      </w:r>
    </w:p>
    <w:p w:rsidR="00746077" w:rsidRPr="00414E7E" w:rsidRDefault="00746077" w:rsidP="00746077">
      <w:pPr>
        <w:pStyle w:val="CODE"/>
      </w:pPr>
      <w:r w:rsidRPr="00414E7E">
        <w:t>Rolling back work.</w:t>
      </w:r>
    </w:p>
    <w:p w:rsidR="00746077" w:rsidRPr="00414E7E" w:rsidRDefault="00746077" w:rsidP="00746077">
      <w:pPr>
        <w:pStyle w:val="CODE"/>
      </w:pPr>
      <w:r w:rsidRPr="00414E7E">
        <w:t xml:space="preserve">SQL&gt; select * from </w:t>
      </w:r>
      <w:proofErr w:type="spellStart"/>
      <w:r w:rsidRPr="00414E7E">
        <w:t>RC_table</w:t>
      </w:r>
      <w:proofErr w:type="spellEnd"/>
      <w:r w:rsidRPr="00414E7E">
        <w:t>;</w:t>
      </w:r>
    </w:p>
    <w:p w:rsidR="00746077" w:rsidRPr="00414E7E" w:rsidRDefault="00746077" w:rsidP="00746077">
      <w:pPr>
        <w:pStyle w:val="CODE"/>
      </w:pPr>
    </w:p>
    <w:p w:rsidR="00746077" w:rsidRPr="000D3356" w:rsidRDefault="00746077" w:rsidP="00746077">
      <w:pPr>
        <w:pStyle w:val="CODE"/>
        <w:rPr>
          <w:lang w:val="ru-RU"/>
        </w:rPr>
      </w:pPr>
      <w:r w:rsidRPr="00414E7E">
        <w:t xml:space="preserve">          </w:t>
      </w:r>
      <w:r>
        <w:t>ID</w:t>
      </w:r>
    </w:p>
    <w:p w:rsidR="00746077" w:rsidRPr="000D3356" w:rsidRDefault="00746077" w:rsidP="00746077">
      <w:pPr>
        <w:pStyle w:val="CODE"/>
        <w:rPr>
          <w:lang w:val="ru-RU"/>
        </w:rPr>
      </w:pPr>
      <w:r w:rsidRPr="000D3356">
        <w:rPr>
          <w:lang w:val="ru-RU"/>
        </w:rPr>
        <w:t>============</w:t>
      </w:r>
    </w:p>
    <w:p w:rsidR="00746077" w:rsidRPr="000D3356" w:rsidRDefault="00746077" w:rsidP="00746077">
      <w:pPr>
        <w:pStyle w:val="CODE"/>
        <w:rPr>
          <w:lang w:val="ru-RU"/>
        </w:rPr>
      </w:pPr>
      <w:r w:rsidRPr="000D3356">
        <w:rPr>
          <w:lang w:val="ru-RU"/>
        </w:rPr>
        <w:t xml:space="preserve">           3</w:t>
      </w:r>
    </w:p>
    <w:p w:rsidR="00746077" w:rsidRPr="000D3356" w:rsidRDefault="00746077" w:rsidP="00746077">
      <w:pPr>
        <w:pStyle w:val="CODE"/>
        <w:rPr>
          <w:lang w:val="ru-RU"/>
        </w:rPr>
      </w:pPr>
      <w:r w:rsidRPr="000D3356">
        <w:rPr>
          <w:lang w:val="ru-RU"/>
        </w:rPr>
        <w:t xml:space="preserve">           1</w:t>
      </w:r>
    </w:p>
    <w:p w:rsidR="00746077" w:rsidRPr="000D3356" w:rsidRDefault="00746077" w:rsidP="00746077">
      <w:pPr>
        <w:pStyle w:val="CODE"/>
        <w:rPr>
          <w:lang w:val="ru-RU"/>
        </w:rPr>
      </w:pPr>
      <w:r w:rsidRPr="000D3356">
        <w:rPr>
          <w:lang w:val="ru-RU"/>
        </w:rPr>
        <w:t xml:space="preserve">           2</w:t>
      </w:r>
    </w:p>
    <w:p w:rsidR="00746077" w:rsidRPr="000D3356" w:rsidRDefault="00746077" w:rsidP="00746077">
      <w:pPr>
        <w:suppressAutoHyphens w:val="0"/>
        <w:spacing w:after="0"/>
      </w:pPr>
    </w:p>
    <w:p w:rsidR="00746077" w:rsidRDefault="00746077" w:rsidP="00746077">
      <w:pPr>
        <w:suppressAutoHyphens w:val="0"/>
        <w:spacing w:after="0"/>
        <w:jc w:val="both"/>
      </w:pPr>
      <w:r w:rsidRPr="000D3356">
        <w:tab/>
      </w:r>
      <w:r>
        <w:t xml:space="preserve">Эксперимент: я открыл две одинаковые базы данных в двух терминалах. Посмотрел состав одной и той же таблицы. Затем в терминале 2 включил </w:t>
      </w:r>
      <w:r>
        <w:rPr>
          <w:lang w:val="en-US"/>
        </w:rPr>
        <w:t>read</w:t>
      </w:r>
      <w:r w:rsidRPr="00DF5002">
        <w:t xml:space="preserve"> </w:t>
      </w:r>
      <w:r>
        <w:rPr>
          <w:lang w:val="en-US"/>
        </w:rPr>
        <w:t>committed</w:t>
      </w:r>
      <w:r>
        <w:t xml:space="preserve">. Создал через первый терминал новую запись в этой таблице. Во втором терминале посмотрел таблицу снова. Результат не был показан до момента, пока я не выполнил </w:t>
      </w:r>
      <w:r>
        <w:rPr>
          <w:lang w:val="en-US"/>
        </w:rPr>
        <w:t>commit</w:t>
      </w:r>
      <w:r w:rsidRPr="00DF5002">
        <w:t xml:space="preserve"> </w:t>
      </w:r>
      <w:r>
        <w:t>в первой таблице.</w:t>
      </w:r>
    </w:p>
    <w:p w:rsidR="00746077" w:rsidRPr="00DF5002" w:rsidRDefault="00746077" w:rsidP="00746077">
      <w:pPr>
        <w:suppressAutoHyphens w:val="0"/>
        <w:spacing w:after="0"/>
        <w:jc w:val="both"/>
      </w:pPr>
    </w:p>
    <w:p w:rsidR="00746077" w:rsidRPr="000D3356" w:rsidRDefault="00746077" w:rsidP="00746077">
      <w:pPr>
        <w:suppressAutoHyphens w:val="0"/>
        <w:spacing w:after="0"/>
        <w:rPr>
          <w:b/>
          <w:lang w:val="en-US"/>
        </w:rPr>
      </w:pPr>
      <w:r w:rsidRPr="00414E7E">
        <w:rPr>
          <w:b/>
          <w:lang w:val="en-US"/>
        </w:rPr>
        <w:t>Snapshot</w:t>
      </w:r>
      <w:r w:rsidRPr="000D3356">
        <w:rPr>
          <w:b/>
          <w:lang w:val="en-US"/>
        </w:rPr>
        <w:t>:</w:t>
      </w:r>
    </w:p>
    <w:p w:rsidR="00746077" w:rsidRPr="000D3356" w:rsidRDefault="00746077" w:rsidP="00746077">
      <w:pPr>
        <w:suppressAutoHyphens w:val="0"/>
        <w:spacing w:after="0"/>
        <w:rPr>
          <w:lang w:val="en-US"/>
        </w:rPr>
      </w:pPr>
      <w:r>
        <w:t>Терминал</w:t>
      </w:r>
      <w:r w:rsidRPr="000D3356">
        <w:rPr>
          <w:lang w:val="en-US"/>
        </w:rPr>
        <w:t xml:space="preserve"> 1:</w:t>
      </w:r>
    </w:p>
    <w:p w:rsidR="002409DA" w:rsidRDefault="00746077" w:rsidP="00746077">
      <w:pPr>
        <w:pStyle w:val="CODE"/>
      </w:pPr>
      <w:r w:rsidRPr="00DF5002">
        <w:t>Database</w:t>
      </w:r>
      <w:r w:rsidRPr="000D3356">
        <w:t xml:space="preserve">:  </w:t>
      </w:r>
    </w:p>
    <w:p w:rsidR="00746077" w:rsidRPr="00DF5002" w:rsidRDefault="00746077" w:rsidP="00746077">
      <w:pPr>
        <w:pStyle w:val="CODE"/>
      </w:pPr>
      <w:r w:rsidRPr="000D3356">
        <w:t>'</w:t>
      </w:r>
      <w:r w:rsidRPr="00DF5002">
        <w:t>C</w:t>
      </w:r>
      <w:r w:rsidRPr="000D3356">
        <w:t>:\</w:t>
      </w:r>
      <w:r w:rsidRPr="00DF5002">
        <w:t>Users</w:t>
      </w:r>
      <w:r w:rsidRPr="000D3356">
        <w:t>\</w:t>
      </w:r>
      <w:r w:rsidR="002409DA">
        <w:t>mikhail</w:t>
      </w:r>
      <w:r w:rsidRPr="000D3356">
        <w:t>\</w:t>
      </w:r>
      <w:r w:rsidRPr="00DF5002">
        <w:t>OneDrive</w:t>
      </w:r>
      <w:r w:rsidRPr="000D3356">
        <w:t>\</w:t>
      </w:r>
      <w:r w:rsidRPr="00DF5002">
        <w:t>Documents\Semester_7\Database\Database\test.fdb', User: SYSDBA</w:t>
      </w:r>
    </w:p>
    <w:p w:rsidR="00746077" w:rsidRPr="00DF5002" w:rsidRDefault="00746077" w:rsidP="00746077">
      <w:pPr>
        <w:pStyle w:val="CODE"/>
      </w:pPr>
      <w:r w:rsidRPr="00DF5002">
        <w:t xml:space="preserve">SQL&gt; select * from </w:t>
      </w:r>
      <w:proofErr w:type="spellStart"/>
      <w:r w:rsidRPr="00DF5002">
        <w:t>S_table</w:t>
      </w:r>
      <w:proofErr w:type="spellEnd"/>
      <w:r w:rsidRPr="00DF5002">
        <w:t>;</w:t>
      </w:r>
    </w:p>
    <w:p w:rsidR="00746077" w:rsidRPr="00DF5002" w:rsidRDefault="00746077" w:rsidP="00746077">
      <w:pPr>
        <w:pStyle w:val="CODE"/>
      </w:pPr>
    </w:p>
    <w:p w:rsidR="00746077" w:rsidRPr="00DF5002" w:rsidRDefault="00746077" w:rsidP="00746077">
      <w:pPr>
        <w:pStyle w:val="CODE"/>
      </w:pPr>
      <w:r w:rsidRPr="00DF5002">
        <w:t xml:space="preserve">          ID</w:t>
      </w:r>
    </w:p>
    <w:p w:rsidR="00746077" w:rsidRPr="00DF5002" w:rsidRDefault="00746077" w:rsidP="00746077">
      <w:pPr>
        <w:pStyle w:val="CODE"/>
      </w:pPr>
      <w:r w:rsidRPr="00DF5002">
        <w:t>============</w:t>
      </w:r>
    </w:p>
    <w:p w:rsidR="00746077" w:rsidRPr="00DF5002" w:rsidRDefault="00746077" w:rsidP="00746077">
      <w:pPr>
        <w:pStyle w:val="CODE"/>
      </w:pPr>
      <w:r w:rsidRPr="00DF5002">
        <w:t xml:space="preserve">           1</w:t>
      </w:r>
    </w:p>
    <w:p w:rsidR="00746077" w:rsidRPr="00DF5002" w:rsidRDefault="00746077" w:rsidP="00746077">
      <w:pPr>
        <w:pStyle w:val="CODE"/>
      </w:pPr>
      <w:r w:rsidRPr="00DF5002">
        <w:t xml:space="preserve">           2</w:t>
      </w:r>
    </w:p>
    <w:p w:rsidR="00746077" w:rsidRPr="00DF5002" w:rsidRDefault="00746077" w:rsidP="00746077">
      <w:pPr>
        <w:pStyle w:val="CODE"/>
      </w:pPr>
    </w:p>
    <w:p w:rsidR="00746077" w:rsidRPr="00DF5002" w:rsidRDefault="00746077" w:rsidP="00746077">
      <w:pPr>
        <w:pStyle w:val="CODE"/>
      </w:pPr>
      <w:r w:rsidRPr="00DF5002">
        <w:t xml:space="preserve">SQL&gt; insert into </w:t>
      </w:r>
      <w:proofErr w:type="spellStart"/>
      <w:r w:rsidRPr="00DF5002">
        <w:t>S_table</w:t>
      </w:r>
      <w:proofErr w:type="spellEnd"/>
      <w:r w:rsidRPr="00DF5002">
        <w:t xml:space="preserve"> values(3);</w:t>
      </w:r>
    </w:p>
    <w:p w:rsidR="00746077" w:rsidRPr="00DF5002" w:rsidRDefault="00746077" w:rsidP="00746077">
      <w:pPr>
        <w:pStyle w:val="CODE"/>
      </w:pPr>
      <w:r w:rsidRPr="00DF5002">
        <w:t>SQL&gt; commit;</w:t>
      </w:r>
    </w:p>
    <w:p w:rsidR="00746077" w:rsidRPr="00DF5002" w:rsidRDefault="00746077" w:rsidP="00746077">
      <w:pPr>
        <w:pStyle w:val="CODE"/>
      </w:pPr>
      <w:r w:rsidRPr="00DF5002">
        <w:t xml:space="preserve">SQL&gt; select * from </w:t>
      </w:r>
      <w:proofErr w:type="spellStart"/>
      <w:r w:rsidRPr="00DF5002">
        <w:t>S_table</w:t>
      </w:r>
      <w:proofErr w:type="spellEnd"/>
      <w:r w:rsidRPr="00DF5002">
        <w:t>;</w:t>
      </w:r>
    </w:p>
    <w:p w:rsidR="00746077" w:rsidRPr="00DF5002" w:rsidRDefault="00746077" w:rsidP="00746077">
      <w:pPr>
        <w:pStyle w:val="CODE"/>
      </w:pPr>
    </w:p>
    <w:p w:rsidR="00746077" w:rsidRPr="00DF5002" w:rsidRDefault="00746077" w:rsidP="00746077">
      <w:pPr>
        <w:pStyle w:val="CODE"/>
      </w:pPr>
      <w:r w:rsidRPr="00DF5002">
        <w:t xml:space="preserve">          ID</w:t>
      </w:r>
    </w:p>
    <w:p w:rsidR="00746077" w:rsidRPr="00DF5002" w:rsidRDefault="00746077" w:rsidP="00746077">
      <w:pPr>
        <w:pStyle w:val="CODE"/>
      </w:pPr>
      <w:r w:rsidRPr="00DF5002">
        <w:t>============</w:t>
      </w:r>
    </w:p>
    <w:p w:rsidR="00746077" w:rsidRPr="00DF5002" w:rsidRDefault="00746077" w:rsidP="00746077">
      <w:pPr>
        <w:pStyle w:val="CODE"/>
      </w:pPr>
      <w:r w:rsidRPr="00DF5002">
        <w:t xml:space="preserve">           1</w:t>
      </w:r>
    </w:p>
    <w:p w:rsidR="00746077" w:rsidRPr="00DF5002" w:rsidRDefault="00746077" w:rsidP="00746077">
      <w:pPr>
        <w:pStyle w:val="CODE"/>
      </w:pPr>
      <w:r w:rsidRPr="00DF5002">
        <w:t xml:space="preserve">           2</w:t>
      </w:r>
    </w:p>
    <w:p w:rsidR="00746077" w:rsidRPr="00414E7E" w:rsidRDefault="00746077" w:rsidP="00746077">
      <w:pPr>
        <w:pStyle w:val="CODE"/>
      </w:pPr>
      <w:r w:rsidRPr="00DF5002">
        <w:t xml:space="preserve">           3</w:t>
      </w:r>
    </w:p>
    <w:p w:rsidR="00746077" w:rsidRPr="00DF5002" w:rsidRDefault="00746077" w:rsidP="00746077">
      <w:pPr>
        <w:suppressAutoHyphens w:val="0"/>
        <w:spacing w:after="0"/>
        <w:rPr>
          <w:lang w:val="en-US"/>
        </w:rPr>
      </w:pPr>
    </w:p>
    <w:p w:rsidR="00746077" w:rsidRPr="00DF5002" w:rsidRDefault="00746077" w:rsidP="00746077">
      <w:pPr>
        <w:suppressAutoHyphens w:val="0"/>
        <w:spacing w:after="0"/>
        <w:rPr>
          <w:lang w:val="en-US"/>
        </w:rPr>
      </w:pPr>
      <w:r>
        <w:t>Терминал</w:t>
      </w:r>
      <w:r w:rsidRPr="00DF5002">
        <w:rPr>
          <w:lang w:val="en-US"/>
        </w:rPr>
        <w:t xml:space="preserve"> 2:</w:t>
      </w:r>
    </w:p>
    <w:p w:rsidR="00746077" w:rsidRPr="00DF5002" w:rsidRDefault="00746077" w:rsidP="00746077">
      <w:pPr>
        <w:pStyle w:val="CODE"/>
      </w:pPr>
      <w:r w:rsidRPr="00DF5002">
        <w:t>SQL&gt; connect 'C:\Users\</w:t>
      </w:r>
      <w:r w:rsidR="002409DA">
        <w:t>mikhail</w:t>
      </w:r>
      <w:r w:rsidRPr="00DF5002">
        <w:t>\OneDrive\Documents\Semester_7\Database\Database\test.fdb' user 'SYSDBA' password '</w:t>
      </w:r>
      <w:proofErr w:type="spellStart"/>
      <w:r w:rsidRPr="00DF5002">
        <w:t>masterkey</w:t>
      </w:r>
      <w:proofErr w:type="spellEnd"/>
      <w:r w:rsidRPr="00DF5002">
        <w:t>';</w:t>
      </w:r>
    </w:p>
    <w:p w:rsidR="00746077" w:rsidRPr="00DF5002" w:rsidRDefault="002409DA" w:rsidP="00746077">
      <w:pPr>
        <w:pStyle w:val="CODE"/>
      </w:pPr>
      <w:r>
        <w:t>Database:  'C:\Users\mikhail</w:t>
      </w:r>
      <w:r w:rsidR="00746077" w:rsidRPr="00DF5002">
        <w:t>\OneDrive\Documents\Semester_7\Database\Database\test.fdb', User: SYSDBA</w:t>
      </w:r>
    </w:p>
    <w:p w:rsidR="00746077" w:rsidRPr="00DF5002" w:rsidRDefault="00746077" w:rsidP="00746077">
      <w:pPr>
        <w:pStyle w:val="CODE"/>
      </w:pPr>
      <w:r w:rsidRPr="00DF5002">
        <w:t xml:space="preserve">SQL&gt; select * from </w:t>
      </w:r>
      <w:proofErr w:type="spellStart"/>
      <w:r w:rsidRPr="00DF5002">
        <w:t>S_table</w:t>
      </w:r>
      <w:proofErr w:type="spellEnd"/>
      <w:r w:rsidRPr="00DF5002">
        <w:t>;</w:t>
      </w:r>
    </w:p>
    <w:p w:rsidR="00746077" w:rsidRPr="00DF5002" w:rsidRDefault="00746077" w:rsidP="00746077">
      <w:pPr>
        <w:pStyle w:val="CODE"/>
      </w:pPr>
    </w:p>
    <w:p w:rsidR="00746077" w:rsidRPr="00DF5002" w:rsidRDefault="00746077" w:rsidP="00746077">
      <w:pPr>
        <w:pStyle w:val="CODE"/>
      </w:pPr>
      <w:r w:rsidRPr="00DF5002">
        <w:t xml:space="preserve">          ID</w:t>
      </w:r>
    </w:p>
    <w:p w:rsidR="00746077" w:rsidRPr="00DF5002" w:rsidRDefault="00746077" w:rsidP="00746077">
      <w:pPr>
        <w:pStyle w:val="CODE"/>
      </w:pPr>
      <w:r w:rsidRPr="00DF5002">
        <w:t>============</w:t>
      </w:r>
    </w:p>
    <w:p w:rsidR="00746077" w:rsidRPr="00DF5002" w:rsidRDefault="00746077" w:rsidP="00746077">
      <w:pPr>
        <w:pStyle w:val="CODE"/>
      </w:pPr>
      <w:r w:rsidRPr="00DF5002">
        <w:t xml:space="preserve">           1</w:t>
      </w:r>
    </w:p>
    <w:p w:rsidR="00746077" w:rsidRPr="00DF5002" w:rsidRDefault="00746077" w:rsidP="00746077">
      <w:pPr>
        <w:pStyle w:val="CODE"/>
      </w:pPr>
      <w:r w:rsidRPr="00DF5002">
        <w:lastRenderedPageBreak/>
        <w:t xml:space="preserve">           2</w:t>
      </w:r>
    </w:p>
    <w:p w:rsidR="00746077" w:rsidRPr="00DF5002" w:rsidRDefault="00746077" w:rsidP="00746077">
      <w:pPr>
        <w:pStyle w:val="CODE"/>
      </w:pPr>
    </w:p>
    <w:p w:rsidR="00746077" w:rsidRPr="00DF5002" w:rsidRDefault="00746077" w:rsidP="00746077">
      <w:pPr>
        <w:pStyle w:val="CODE"/>
      </w:pPr>
      <w:r w:rsidRPr="00DF5002">
        <w:t>SQL&gt; set transaction snapshot;</w:t>
      </w:r>
    </w:p>
    <w:p w:rsidR="00746077" w:rsidRPr="00DF5002" w:rsidRDefault="00746077" w:rsidP="00746077">
      <w:pPr>
        <w:pStyle w:val="CODE"/>
      </w:pPr>
      <w:r w:rsidRPr="00DF5002">
        <w:t>Commit current transaction (y/n)?n</w:t>
      </w:r>
    </w:p>
    <w:p w:rsidR="00746077" w:rsidRPr="00DF5002" w:rsidRDefault="00746077" w:rsidP="00746077">
      <w:pPr>
        <w:pStyle w:val="CODE"/>
      </w:pPr>
      <w:r w:rsidRPr="00DF5002">
        <w:t>Rolling back work.</w:t>
      </w:r>
    </w:p>
    <w:p w:rsidR="00746077" w:rsidRPr="00DF5002" w:rsidRDefault="00746077" w:rsidP="00746077">
      <w:pPr>
        <w:pStyle w:val="CODE"/>
      </w:pPr>
      <w:r w:rsidRPr="00DF5002">
        <w:t xml:space="preserve">SQL&gt; select * from </w:t>
      </w:r>
      <w:proofErr w:type="spellStart"/>
      <w:r w:rsidRPr="00DF5002">
        <w:t>S_table</w:t>
      </w:r>
      <w:proofErr w:type="spellEnd"/>
      <w:r w:rsidRPr="00DF5002">
        <w:t>;</w:t>
      </w:r>
    </w:p>
    <w:p w:rsidR="00746077" w:rsidRPr="00DF5002" w:rsidRDefault="00746077" w:rsidP="00746077">
      <w:pPr>
        <w:pStyle w:val="CODE"/>
      </w:pPr>
    </w:p>
    <w:p w:rsidR="00746077" w:rsidRPr="000D3356" w:rsidRDefault="00746077" w:rsidP="00746077">
      <w:pPr>
        <w:pStyle w:val="CODE"/>
        <w:rPr>
          <w:lang w:val="ru-RU"/>
        </w:rPr>
      </w:pPr>
      <w:r w:rsidRPr="00DF5002">
        <w:t xml:space="preserve">          </w:t>
      </w:r>
      <w:r>
        <w:t>ID</w:t>
      </w:r>
    </w:p>
    <w:p w:rsidR="00746077" w:rsidRPr="000D3356" w:rsidRDefault="00746077" w:rsidP="00746077">
      <w:pPr>
        <w:pStyle w:val="CODE"/>
        <w:rPr>
          <w:lang w:val="ru-RU"/>
        </w:rPr>
      </w:pPr>
      <w:r w:rsidRPr="000D3356">
        <w:rPr>
          <w:lang w:val="ru-RU"/>
        </w:rPr>
        <w:t>============</w:t>
      </w:r>
    </w:p>
    <w:p w:rsidR="00746077" w:rsidRPr="000D3356" w:rsidRDefault="00746077" w:rsidP="00746077">
      <w:pPr>
        <w:pStyle w:val="CODE"/>
        <w:rPr>
          <w:lang w:val="ru-RU"/>
        </w:rPr>
      </w:pPr>
      <w:r w:rsidRPr="000D3356">
        <w:rPr>
          <w:lang w:val="ru-RU"/>
        </w:rPr>
        <w:t xml:space="preserve">           1</w:t>
      </w:r>
    </w:p>
    <w:p w:rsidR="00746077" w:rsidRPr="00DF5002" w:rsidRDefault="00746077" w:rsidP="00746077">
      <w:pPr>
        <w:pStyle w:val="CODE"/>
        <w:rPr>
          <w:lang w:val="ru-RU"/>
        </w:rPr>
      </w:pPr>
      <w:r w:rsidRPr="000D3356">
        <w:rPr>
          <w:lang w:val="ru-RU"/>
        </w:rPr>
        <w:t xml:space="preserve">           2</w:t>
      </w:r>
    </w:p>
    <w:p w:rsidR="00746077" w:rsidRDefault="00746077" w:rsidP="00746077">
      <w:pPr>
        <w:suppressAutoHyphens w:val="0"/>
        <w:spacing w:after="0"/>
      </w:pPr>
    </w:p>
    <w:p w:rsidR="00746077" w:rsidRDefault="00746077" w:rsidP="00746077">
      <w:pPr>
        <w:suppressAutoHyphens w:val="0"/>
        <w:spacing w:after="0"/>
        <w:jc w:val="both"/>
      </w:pPr>
      <w:r w:rsidRPr="000D3356">
        <w:tab/>
      </w:r>
      <w:r>
        <w:t xml:space="preserve">Во втором терминале включил </w:t>
      </w:r>
      <w:r>
        <w:rPr>
          <w:lang w:val="en-US"/>
        </w:rPr>
        <w:t>Snapshot</w:t>
      </w:r>
      <w:r>
        <w:t xml:space="preserve">. Добавил в первом терминале запись. Во втором терминале. Сделал выборку всех данных из таблицы. Новой записи не появилось даже после выполнения </w:t>
      </w:r>
      <w:r>
        <w:rPr>
          <w:lang w:val="en-US"/>
        </w:rPr>
        <w:t>commit</w:t>
      </w:r>
      <w:r w:rsidRPr="00DF5002">
        <w:t xml:space="preserve"> </w:t>
      </w:r>
      <w:r>
        <w:t xml:space="preserve">в первом терминале.  </w:t>
      </w:r>
    </w:p>
    <w:p w:rsidR="00746077" w:rsidRDefault="00746077" w:rsidP="00746077">
      <w:pPr>
        <w:suppressAutoHyphens w:val="0"/>
        <w:spacing w:after="0"/>
        <w:jc w:val="both"/>
      </w:pPr>
    </w:p>
    <w:p w:rsidR="00746077" w:rsidRPr="000D3356" w:rsidRDefault="00746077" w:rsidP="00746077">
      <w:pPr>
        <w:suppressAutoHyphens w:val="0"/>
        <w:spacing w:after="0"/>
        <w:jc w:val="both"/>
        <w:rPr>
          <w:b/>
          <w:lang w:val="en-US"/>
        </w:rPr>
      </w:pPr>
      <w:r w:rsidRPr="000F7845">
        <w:rPr>
          <w:b/>
          <w:lang w:val="en-US"/>
        </w:rPr>
        <w:t>Snapshot table stability</w:t>
      </w:r>
      <w:r w:rsidRPr="000D3356">
        <w:rPr>
          <w:b/>
          <w:lang w:val="en-US"/>
        </w:rPr>
        <w:t>:</w:t>
      </w:r>
    </w:p>
    <w:p w:rsidR="00746077" w:rsidRPr="000D3356" w:rsidRDefault="00746077" w:rsidP="00746077">
      <w:pPr>
        <w:suppressAutoHyphens w:val="0"/>
        <w:spacing w:after="0"/>
        <w:rPr>
          <w:lang w:val="en-US"/>
        </w:rPr>
      </w:pPr>
      <w:r>
        <w:t>Терминал</w:t>
      </w:r>
      <w:r w:rsidRPr="000D3356">
        <w:rPr>
          <w:lang w:val="en-US"/>
        </w:rPr>
        <w:t xml:space="preserve"> 1:</w:t>
      </w:r>
    </w:p>
    <w:p w:rsidR="00746077" w:rsidRDefault="00746077" w:rsidP="00746077">
      <w:pPr>
        <w:pStyle w:val="CODE"/>
      </w:pPr>
      <w:r>
        <w:t xml:space="preserve">SQL&gt; select * from </w:t>
      </w:r>
      <w:proofErr w:type="spellStart"/>
      <w:r>
        <w:t>SN_table</w:t>
      </w:r>
      <w:proofErr w:type="spellEnd"/>
      <w:r w:rsidRPr="00EE6CD7">
        <w:t>;</w:t>
      </w:r>
    </w:p>
    <w:p w:rsidR="00746077" w:rsidRPr="00DF5002" w:rsidRDefault="00746077" w:rsidP="00746077">
      <w:pPr>
        <w:pStyle w:val="CODE"/>
      </w:pPr>
    </w:p>
    <w:p w:rsidR="00746077" w:rsidRDefault="00746077" w:rsidP="00746077">
      <w:pPr>
        <w:pStyle w:val="CODE"/>
      </w:pPr>
      <w:r w:rsidRPr="00DF5002">
        <w:t xml:space="preserve">          </w:t>
      </w:r>
      <w:r>
        <w:t>ID</w:t>
      </w:r>
    </w:p>
    <w:p w:rsidR="00746077" w:rsidRDefault="00746077" w:rsidP="00746077">
      <w:pPr>
        <w:pStyle w:val="CODE"/>
      </w:pPr>
      <w:r>
        <w:t>============</w:t>
      </w:r>
    </w:p>
    <w:p w:rsidR="00746077" w:rsidRDefault="00746077" w:rsidP="00746077">
      <w:pPr>
        <w:pStyle w:val="CODE"/>
      </w:pPr>
      <w:r>
        <w:t xml:space="preserve">           1</w:t>
      </w:r>
    </w:p>
    <w:p w:rsidR="00746077" w:rsidRPr="00EE6CD7" w:rsidRDefault="00746077" w:rsidP="00746077">
      <w:pPr>
        <w:pStyle w:val="CODE"/>
      </w:pPr>
      <w:r>
        <w:t xml:space="preserve">           2</w:t>
      </w:r>
    </w:p>
    <w:p w:rsidR="00746077" w:rsidRDefault="00746077" w:rsidP="00746077">
      <w:pPr>
        <w:pStyle w:val="CODE"/>
      </w:pPr>
    </w:p>
    <w:p w:rsidR="00746077" w:rsidRDefault="00746077" w:rsidP="00746077">
      <w:pPr>
        <w:pStyle w:val="CODE"/>
      </w:pPr>
      <w:r>
        <w:t>SQL</w:t>
      </w:r>
      <w:r w:rsidRPr="00EE6CD7">
        <w:t xml:space="preserve">&gt; </w:t>
      </w:r>
      <w:r>
        <w:t xml:space="preserve">update </w:t>
      </w:r>
      <w:proofErr w:type="spellStart"/>
      <w:r>
        <w:t>SN_table</w:t>
      </w:r>
      <w:proofErr w:type="spellEnd"/>
      <w:r>
        <w:t xml:space="preserve"> set id=10</w:t>
      </w:r>
      <w:r w:rsidRPr="00EE6CD7">
        <w:t xml:space="preserve"> </w:t>
      </w:r>
      <w:r>
        <w:t>where id</w:t>
      </w:r>
      <w:r w:rsidRPr="00EE6CD7">
        <w:t>=1;</w:t>
      </w:r>
    </w:p>
    <w:p w:rsidR="00746077" w:rsidRDefault="00746077" w:rsidP="00746077">
      <w:pPr>
        <w:pStyle w:val="CODE"/>
      </w:pPr>
      <w:r>
        <w:t xml:space="preserve">SQL&gt; select * from </w:t>
      </w:r>
      <w:proofErr w:type="spellStart"/>
      <w:r>
        <w:t>SN_table</w:t>
      </w:r>
      <w:proofErr w:type="spellEnd"/>
      <w:r w:rsidRPr="00EE6CD7">
        <w:t>;</w:t>
      </w:r>
    </w:p>
    <w:p w:rsidR="00746077" w:rsidRPr="00DF5002" w:rsidRDefault="00746077" w:rsidP="00746077">
      <w:pPr>
        <w:pStyle w:val="CODE"/>
      </w:pPr>
    </w:p>
    <w:p w:rsidR="00746077" w:rsidRDefault="00746077" w:rsidP="00746077">
      <w:pPr>
        <w:pStyle w:val="CODE"/>
      </w:pPr>
      <w:r w:rsidRPr="00DF5002">
        <w:t xml:space="preserve">          </w:t>
      </w:r>
      <w:r>
        <w:t>ID</w:t>
      </w:r>
    </w:p>
    <w:p w:rsidR="00746077" w:rsidRDefault="00746077" w:rsidP="00746077">
      <w:pPr>
        <w:pStyle w:val="CODE"/>
      </w:pPr>
      <w:r>
        <w:t>============</w:t>
      </w:r>
    </w:p>
    <w:p w:rsidR="00746077" w:rsidRDefault="00746077" w:rsidP="00746077">
      <w:pPr>
        <w:pStyle w:val="CODE"/>
      </w:pPr>
      <w:r>
        <w:t xml:space="preserve">          10</w:t>
      </w:r>
    </w:p>
    <w:p w:rsidR="00746077" w:rsidRPr="00EE6CD7" w:rsidRDefault="00746077" w:rsidP="00746077">
      <w:pPr>
        <w:pStyle w:val="CODE"/>
      </w:pPr>
      <w:r>
        <w:t xml:space="preserve">           2</w:t>
      </w:r>
    </w:p>
    <w:p w:rsidR="00746077" w:rsidRDefault="00746077" w:rsidP="00746077">
      <w:pPr>
        <w:pStyle w:val="CODE"/>
        <w:ind w:firstLine="0"/>
      </w:pPr>
    </w:p>
    <w:p w:rsidR="00746077" w:rsidRDefault="00746077" w:rsidP="00746077">
      <w:pPr>
        <w:pStyle w:val="CODE"/>
      </w:pPr>
      <w:r>
        <w:t>SQL</w:t>
      </w:r>
      <w:r w:rsidRPr="00EE6CD7">
        <w:t xml:space="preserve">&gt; </w:t>
      </w:r>
      <w:r>
        <w:t>commit</w:t>
      </w:r>
      <w:r w:rsidRPr="00EE6CD7">
        <w:t>;</w:t>
      </w:r>
    </w:p>
    <w:p w:rsidR="00746077" w:rsidRDefault="00746077" w:rsidP="00746077">
      <w:pPr>
        <w:pStyle w:val="CODE"/>
      </w:pPr>
      <w:r>
        <w:t>SQL</w:t>
      </w:r>
      <w:r w:rsidRPr="00EE6CD7">
        <w:t xml:space="preserve">&gt; </w:t>
      </w:r>
      <w:r>
        <w:t xml:space="preserve">update </w:t>
      </w:r>
      <w:proofErr w:type="spellStart"/>
      <w:r>
        <w:t>SN_table</w:t>
      </w:r>
      <w:proofErr w:type="spellEnd"/>
      <w:r>
        <w:t xml:space="preserve"> set id</w:t>
      </w:r>
      <w:r w:rsidRPr="00EE6CD7">
        <w:t xml:space="preserve">=1 </w:t>
      </w:r>
      <w:r>
        <w:t>where id=10</w:t>
      </w:r>
      <w:r w:rsidRPr="00EE6CD7">
        <w:t>;</w:t>
      </w:r>
    </w:p>
    <w:p w:rsidR="00746077" w:rsidRDefault="00746077" w:rsidP="00746077">
      <w:pPr>
        <w:pStyle w:val="CODE"/>
      </w:pPr>
      <w:r>
        <w:t>SQL</w:t>
      </w:r>
      <w:r w:rsidRPr="00EE6CD7">
        <w:t xml:space="preserve">&gt; </w:t>
      </w:r>
      <w:r>
        <w:t>commit</w:t>
      </w:r>
      <w:r w:rsidRPr="00EE6CD7">
        <w:t>;</w:t>
      </w:r>
    </w:p>
    <w:p w:rsidR="00746077" w:rsidRDefault="00746077" w:rsidP="00746077">
      <w:pPr>
        <w:pStyle w:val="CODE"/>
      </w:pPr>
      <w:r>
        <w:t>SQL</w:t>
      </w:r>
      <w:r w:rsidRPr="00EE6CD7">
        <w:t xml:space="preserve">&gt; select * from </w:t>
      </w:r>
      <w:proofErr w:type="spellStart"/>
      <w:r>
        <w:t>SN_table</w:t>
      </w:r>
      <w:proofErr w:type="spellEnd"/>
      <w:r w:rsidRPr="00EE6CD7">
        <w:t>;</w:t>
      </w:r>
    </w:p>
    <w:p w:rsidR="00746077" w:rsidRPr="00DF5002" w:rsidRDefault="00746077" w:rsidP="00746077">
      <w:pPr>
        <w:pStyle w:val="CODE"/>
      </w:pPr>
    </w:p>
    <w:p w:rsidR="00746077" w:rsidRDefault="00746077" w:rsidP="00746077">
      <w:pPr>
        <w:pStyle w:val="CODE"/>
      </w:pPr>
      <w:r w:rsidRPr="00DF5002">
        <w:t xml:space="preserve">          </w:t>
      </w:r>
      <w:r>
        <w:t>ID</w:t>
      </w:r>
    </w:p>
    <w:p w:rsidR="00746077" w:rsidRDefault="00746077" w:rsidP="00746077">
      <w:pPr>
        <w:pStyle w:val="CODE"/>
      </w:pPr>
      <w:r>
        <w:t>============</w:t>
      </w:r>
    </w:p>
    <w:p w:rsidR="00746077" w:rsidRDefault="00746077" w:rsidP="00746077">
      <w:pPr>
        <w:pStyle w:val="CODE"/>
      </w:pPr>
      <w:r>
        <w:t xml:space="preserve">           1</w:t>
      </w:r>
    </w:p>
    <w:p w:rsidR="00746077" w:rsidRPr="00EE6CD7" w:rsidRDefault="00746077" w:rsidP="00746077">
      <w:pPr>
        <w:pStyle w:val="CODE"/>
      </w:pPr>
      <w:r>
        <w:t xml:space="preserve">           2</w:t>
      </w:r>
    </w:p>
    <w:p w:rsidR="00746077" w:rsidRPr="00EE6CD7" w:rsidRDefault="00746077" w:rsidP="00746077">
      <w:pPr>
        <w:suppressAutoHyphens w:val="0"/>
        <w:spacing w:after="0"/>
        <w:rPr>
          <w:lang w:val="en-US"/>
        </w:rPr>
      </w:pPr>
    </w:p>
    <w:p w:rsidR="00746077" w:rsidRDefault="00746077" w:rsidP="00746077">
      <w:pPr>
        <w:suppressAutoHyphens w:val="0"/>
        <w:spacing w:after="0"/>
        <w:rPr>
          <w:lang w:val="en-US"/>
        </w:rPr>
      </w:pPr>
      <w:r>
        <w:t>Терминал</w:t>
      </w:r>
      <w:r w:rsidRPr="00EE6CD7">
        <w:rPr>
          <w:lang w:val="en-US"/>
        </w:rPr>
        <w:t xml:space="preserve"> 2:</w:t>
      </w:r>
    </w:p>
    <w:p w:rsidR="00746077" w:rsidRDefault="00746077" w:rsidP="00746077">
      <w:pPr>
        <w:pStyle w:val="CODE"/>
      </w:pPr>
      <w:r>
        <w:t>SQL</w:t>
      </w:r>
      <w:r w:rsidRPr="00AA314C">
        <w:t>&gt; set transaction isolation level snap</w:t>
      </w:r>
      <w:r>
        <w:t>shot table stability</w:t>
      </w:r>
      <w:r w:rsidRPr="00AA314C">
        <w:t xml:space="preserve">; </w:t>
      </w:r>
    </w:p>
    <w:p w:rsidR="00746077" w:rsidRDefault="00746077" w:rsidP="00746077">
      <w:pPr>
        <w:pStyle w:val="CODE"/>
      </w:pPr>
      <w:r w:rsidRPr="00AA314C">
        <w:t>Co</w:t>
      </w:r>
      <w:r>
        <w:t>mmit current transaction (y/n)</w:t>
      </w:r>
      <w:r w:rsidRPr="00AA314C">
        <w:t>?n</w:t>
      </w:r>
    </w:p>
    <w:p w:rsidR="00746077" w:rsidRDefault="00746077" w:rsidP="00746077">
      <w:pPr>
        <w:pStyle w:val="CODE"/>
      </w:pPr>
      <w:r>
        <w:t>Rolling back work</w:t>
      </w:r>
      <w:r w:rsidRPr="00AA314C">
        <w:t>.</w:t>
      </w:r>
    </w:p>
    <w:p w:rsidR="00746077" w:rsidRDefault="00746077" w:rsidP="00746077">
      <w:pPr>
        <w:pStyle w:val="CODE"/>
      </w:pPr>
      <w:r>
        <w:t>SQL</w:t>
      </w:r>
      <w:r w:rsidRPr="00AA314C">
        <w:t xml:space="preserve">&gt; select * from </w:t>
      </w:r>
      <w:proofErr w:type="spellStart"/>
      <w:r>
        <w:t>SN_table</w:t>
      </w:r>
      <w:proofErr w:type="spellEnd"/>
      <w:r w:rsidRPr="00AA314C">
        <w:t>;</w:t>
      </w:r>
    </w:p>
    <w:p w:rsidR="00746077" w:rsidRPr="00DF5002" w:rsidRDefault="00746077" w:rsidP="00746077">
      <w:pPr>
        <w:pStyle w:val="CODE"/>
      </w:pPr>
      <w:r w:rsidRPr="00DF5002">
        <w:t xml:space="preserve">  </w:t>
      </w:r>
    </w:p>
    <w:p w:rsidR="00746077" w:rsidRDefault="00746077" w:rsidP="00746077">
      <w:pPr>
        <w:pStyle w:val="CODE"/>
      </w:pPr>
      <w:r w:rsidRPr="00DF5002">
        <w:t xml:space="preserve">          </w:t>
      </w:r>
      <w:r>
        <w:t>ID</w:t>
      </w:r>
    </w:p>
    <w:p w:rsidR="00746077" w:rsidRDefault="00746077" w:rsidP="00746077">
      <w:pPr>
        <w:pStyle w:val="CODE"/>
      </w:pPr>
      <w:r>
        <w:t>============</w:t>
      </w:r>
    </w:p>
    <w:p w:rsidR="00746077" w:rsidRDefault="00746077" w:rsidP="00746077">
      <w:pPr>
        <w:pStyle w:val="CODE"/>
      </w:pPr>
      <w:r>
        <w:t xml:space="preserve">           1</w:t>
      </w:r>
    </w:p>
    <w:p w:rsidR="00746077" w:rsidRPr="00EE6CD7" w:rsidRDefault="00746077" w:rsidP="00746077">
      <w:pPr>
        <w:pStyle w:val="CODE"/>
      </w:pPr>
      <w:r>
        <w:t xml:space="preserve">           2</w:t>
      </w:r>
    </w:p>
    <w:p w:rsidR="00746077" w:rsidRDefault="00746077" w:rsidP="00746077">
      <w:pPr>
        <w:pStyle w:val="CODE"/>
      </w:pPr>
    </w:p>
    <w:p w:rsidR="00746077" w:rsidRDefault="00746077" w:rsidP="00746077">
      <w:pPr>
        <w:pStyle w:val="CODE"/>
      </w:pPr>
      <w:r>
        <w:t>SQL</w:t>
      </w:r>
      <w:r w:rsidRPr="00AA314C">
        <w:t xml:space="preserve">&gt; </w:t>
      </w:r>
      <w:r>
        <w:t xml:space="preserve">update </w:t>
      </w:r>
      <w:proofErr w:type="spellStart"/>
      <w:r>
        <w:t>SN_table</w:t>
      </w:r>
      <w:proofErr w:type="spellEnd"/>
      <w:r>
        <w:t xml:space="preserve"> set id=20</w:t>
      </w:r>
      <w:r w:rsidRPr="00AA314C">
        <w:t xml:space="preserve"> </w:t>
      </w:r>
      <w:r>
        <w:t>where id</w:t>
      </w:r>
      <w:r w:rsidRPr="00AA314C">
        <w:t>=1;</w:t>
      </w:r>
    </w:p>
    <w:p w:rsidR="00746077" w:rsidRDefault="00746077" w:rsidP="00746077">
      <w:pPr>
        <w:pStyle w:val="CODE"/>
      </w:pPr>
      <w:r>
        <w:t>Statement failed</w:t>
      </w:r>
      <w:r w:rsidRPr="00AA314C">
        <w:t>, SQLSTATE = 40001</w:t>
      </w:r>
    </w:p>
    <w:p w:rsidR="00746077" w:rsidRDefault="00746077" w:rsidP="00746077">
      <w:pPr>
        <w:pStyle w:val="CODE"/>
      </w:pPr>
      <w:r w:rsidRPr="00AA314C">
        <w:t>Deadlock</w:t>
      </w:r>
    </w:p>
    <w:p w:rsidR="00746077" w:rsidRDefault="00746077" w:rsidP="00746077">
      <w:pPr>
        <w:pStyle w:val="CODE"/>
      </w:pPr>
      <w:r w:rsidRPr="00AA314C">
        <w:t>- update conflicts with concurrent update</w:t>
      </w:r>
    </w:p>
    <w:p w:rsidR="00746077" w:rsidRDefault="00746077" w:rsidP="00746077">
      <w:pPr>
        <w:pStyle w:val="CODE"/>
      </w:pPr>
      <w:r w:rsidRPr="00AA314C">
        <w:t>- concurrent transaction number is 64</w:t>
      </w:r>
    </w:p>
    <w:p w:rsidR="00746077" w:rsidRDefault="00746077" w:rsidP="00746077">
      <w:pPr>
        <w:pStyle w:val="CODE"/>
      </w:pPr>
      <w:r>
        <w:t>SQL</w:t>
      </w:r>
      <w:r w:rsidRPr="00AA314C">
        <w:t xml:space="preserve">&gt; </w:t>
      </w:r>
      <w:r>
        <w:t xml:space="preserve">update </w:t>
      </w:r>
      <w:proofErr w:type="spellStart"/>
      <w:r>
        <w:t>SN_table</w:t>
      </w:r>
      <w:proofErr w:type="spellEnd"/>
      <w:r>
        <w:t xml:space="preserve"> set id=20</w:t>
      </w:r>
      <w:r w:rsidRPr="00AA314C">
        <w:t xml:space="preserve"> </w:t>
      </w:r>
      <w:r>
        <w:t>where id</w:t>
      </w:r>
      <w:r w:rsidRPr="00AA314C">
        <w:t>=1;</w:t>
      </w:r>
    </w:p>
    <w:p w:rsidR="00746077" w:rsidRDefault="00746077" w:rsidP="00746077">
      <w:pPr>
        <w:pStyle w:val="CODE"/>
      </w:pPr>
      <w:r>
        <w:t xml:space="preserve">SQL&gt; select * from </w:t>
      </w:r>
      <w:proofErr w:type="spellStart"/>
      <w:r>
        <w:t>SN_table</w:t>
      </w:r>
      <w:proofErr w:type="spellEnd"/>
      <w:r w:rsidRPr="00AA314C">
        <w:t>;</w:t>
      </w:r>
    </w:p>
    <w:p w:rsidR="00746077" w:rsidRPr="00EE6CD7" w:rsidRDefault="00746077" w:rsidP="00746077">
      <w:pPr>
        <w:pStyle w:val="CODE"/>
        <w:rPr>
          <w:lang w:val="ru-RU"/>
        </w:rPr>
      </w:pPr>
      <w:r w:rsidRPr="00EE6CD7">
        <w:lastRenderedPageBreak/>
        <w:t xml:space="preserve">          </w:t>
      </w:r>
      <w:r>
        <w:t>ID</w:t>
      </w:r>
    </w:p>
    <w:p w:rsidR="00746077" w:rsidRPr="00EE6CD7" w:rsidRDefault="00746077" w:rsidP="00746077">
      <w:pPr>
        <w:pStyle w:val="CODE"/>
        <w:rPr>
          <w:lang w:val="ru-RU"/>
        </w:rPr>
      </w:pPr>
      <w:r w:rsidRPr="00EE6CD7">
        <w:rPr>
          <w:lang w:val="ru-RU"/>
        </w:rPr>
        <w:t>============</w:t>
      </w:r>
    </w:p>
    <w:p w:rsidR="00746077" w:rsidRPr="000D3356" w:rsidRDefault="00746077" w:rsidP="00746077">
      <w:pPr>
        <w:pStyle w:val="CODE"/>
        <w:rPr>
          <w:lang w:val="ru-RU"/>
        </w:rPr>
      </w:pPr>
      <w:r>
        <w:rPr>
          <w:lang w:val="ru-RU"/>
        </w:rPr>
        <w:t xml:space="preserve">          </w:t>
      </w:r>
      <w:r w:rsidRPr="000D3356">
        <w:rPr>
          <w:lang w:val="ru-RU"/>
        </w:rPr>
        <w:t>20</w:t>
      </w:r>
    </w:p>
    <w:p w:rsidR="00746077" w:rsidRPr="00DF5002" w:rsidRDefault="00746077" w:rsidP="00746077">
      <w:pPr>
        <w:pStyle w:val="CODE"/>
        <w:rPr>
          <w:lang w:val="ru-RU"/>
        </w:rPr>
      </w:pPr>
      <w:r w:rsidRPr="00EE6CD7">
        <w:rPr>
          <w:lang w:val="ru-RU"/>
        </w:rPr>
        <w:t xml:space="preserve">           2</w:t>
      </w:r>
    </w:p>
    <w:p w:rsidR="00746077" w:rsidRDefault="00746077" w:rsidP="00746077">
      <w:pPr>
        <w:pStyle w:val="a4"/>
      </w:pPr>
      <w:bookmarkStart w:id="12" w:name="_Toc469271529"/>
      <w:r>
        <w:t>Достоинства и недостатки механизмов транзакций:</w:t>
      </w:r>
      <w:bookmarkEnd w:id="12"/>
    </w:p>
    <w:p w:rsidR="00746077" w:rsidRDefault="00746077" w:rsidP="00746077">
      <w:pPr>
        <w:jc w:val="both"/>
      </w:pPr>
      <w:r>
        <w:tab/>
        <w:t>+ Данный механизм обеспечивает целостность базы данных</w:t>
      </w:r>
      <w:r w:rsidRPr="00C3642C">
        <w:t>;</w:t>
      </w:r>
    </w:p>
    <w:p w:rsidR="00746077" w:rsidRDefault="00746077" w:rsidP="00746077">
      <w:pPr>
        <w:ind w:firstLine="708"/>
        <w:jc w:val="both"/>
      </w:pPr>
      <w:r>
        <w:t>+ Обеспечивает правильную работу между несколькими пользователя</w:t>
      </w:r>
      <w:r w:rsidR="0097182F">
        <w:t>ми</w:t>
      </w:r>
      <w:r>
        <w:t xml:space="preserve"> на одних данных</w:t>
      </w:r>
      <w:r w:rsidRPr="00AA314C">
        <w:t>;</w:t>
      </w:r>
    </w:p>
    <w:p w:rsidR="00746077" w:rsidRPr="00AA314C" w:rsidRDefault="0097182F" w:rsidP="00746077">
      <w:pPr>
        <w:ind w:firstLine="708"/>
        <w:jc w:val="both"/>
      </w:pPr>
      <w:r>
        <w:t>+ При сбоях системы,</w:t>
      </w:r>
      <w:r w:rsidR="00746077">
        <w:t xml:space="preserve"> данные</w:t>
      </w:r>
      <w:r>
        <w:t>,</w:t>
      </w:r>
      <w:bookmarkStart w:id="13" w:name="_GoBack"/>
      <w:bookmarkEnd w:id="13"/>
      <w:r w:rsidR="00746077">
        <w:t xml:space="preserve"> работа над которыми осуществлялась транзакцией, остаются не затронуты</w:t>
      </w:r>
      <w:r w:rsidR="00746077" w:rsidRPr="00AA314C">
        <w:t>;</w:t>
      </w:r>
    </w:p>
    <w:p w:rsidR="00746077" w:rsidRPr="00AA314C" w:rsidRDefault="00746077" w:rsidP="00746077">
      <w:pPr>
        <w:ind w:firstLine="708"/>
        <w:jc w:val="both"/>
      </w:pPr>
      <w:r>
        <w:t>- Возможность возникновения тупиков между транзакциями. Пока одна транзакция не завершилась, другая для работы с этими данными должна ждать</w:t>
      </w:r>
      <w:r w:rsidRPr="00AA314C">
        <w:t>;</w:t>
      </w:r>
    </w:p>
    <w:p w:rsidR="00746077" w:rsidRDefault="00746077" w:rsidP="00746077">
      <w:pPr>
        <w:ind w:firstLine="708"/>
        <w:jc w:val="both"/>
      </w:pPr>
      <w:r>
        <w:t>- Не поддерживают одновременного изменения одного и того блока транзакций (одно теряется)</w:t>
      </w:r>
      <w:r w:rsidRPr="00C3642C">
        <w:t>;</w:t>
      </w:r>
    </w:p>
    <w:p w:rsidR="00746077" w:rsidRDefault="00746077" w:rsidP="00746077">
      <w:pPr>
        <w:suppressAutoHyphens w:val="0"/>
        <w:spacing w:after="0"/>
        <w:rPr>
          <w:b/>
          <w:sz w:val="28"/>
          <w:szCs w:val="32"/>
        </w:rPr>
      </w:pPr>
    </w:p>
    <w:p w:rsidR="00746077" w:rsidRDefault="00746077" w:rsidP="00746077">
      <w:pPr>
        <w:pStyle w:val="1"/>
      </w:pPr>
      <w:bookmarkStart w:id="14" w:name="_Toc469271530"/>
      <w:r>
        <w:t>Выводы</w:t>
      </w:r>
      <w:r w:rsidRPr="00796647">
        <w:t>:</w:t>
      </w:r>
      <w:bookmarkEnd w:id="11"/>
      <w:bookmarkEnd w:id="14"/>
    </w:p>
    <w:p w:rsidR="00746077" w:rsidRPr="00796647" w:rsidRDefault="00746077" w:rsidP="00746077"/>
    <w:p w:rsidR="00746077" w:rsidRDefault="00746077" w:rsidP="00746077">
      <w:pPr>
        <w:spacing w:line="360" w:lineRule="auto"/>
        <w:ind w:firstLine="708"/>
        <w:jc w:val="both"/>
      </w:pPr>
      <w:r>
        <w:t xml:space="preserve">В результате выполнения данной лабораторной работы познакомился с механизмами транзакций. Ознакомился с возможностями ручного управления транзакциями и уровнями изоляции транзакций. </w:t>
      </w:r>
    </w:p>
    <w:p w:rsidR="00746077" w:rsidRPr="00796647" w:rsidRDefault="00746077" w:rsidP="00746077">
      <w:pPr>
        <w:spacing w:line="360" w:lineRule="auto"/>
        <w:ind w:firstLine="708"/>
        <w:jc w:val="both"/>
      </w:pPr>
      <w:r>
        <w:t>Транзакции очень полезны, так как позволяют поддерживать целостность данных при работе нескольких клиентов над одними данными. При сбоях, транзакции являются единственными единицами восстановления данных. Но следует также выделить и их недостатки: как говорилось выше, транзакции не поддерживают работу нескольких пользователей над одним и тем же блоком, при параллельной работе над одними данными одна из транзакций должна ожидать, пока другая завершит свою работу.</w:t>
      </w:r>
    </w:p>
    <w:p w:rsidR="00746077" w:rsidRPr="00796647" w:rsidRDefault="00746077" w:rsidP="00746077">
      <w:pPr>
        <w:spacing w:line="360" w:lineRule="auto"/>
        <w:ind w:firstLine="708"/>
        <w:jc w:val="both"/>
      </w:pPr>
    </w:p>
    <w:p w:rsidR="000A4894" w:rsidRPr="00746077" w:rsidRDefault="000A4894" w:rsidP="00746077"/>
    <w:sectPr w:rsidR="000A4894" w:rsidRPr="00746077" w:rsidSect="00B47EEB">
      <w:footerReference w:type="default" r:id="rId9"/>
      <w:footerReference w:type="first" r:id="rId10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EA2" w:rsidRDefault="00C86EA2">
      <w:pPr>
        <w:spacing w:after="0" w:line="240" w:lineRule="auto"/>
      </w:pPr>
      <w:r>
        <w:separator/>
      </w:r>
    </w:p>
  </w:endnote>
  <w:endnote w:type="continuationSeparator" w:id="0">
    <w:p w:rsidR="00C86EA2" w:rsidRDefault="00C86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683" w:rsidRDefault="00746077">
    <w:pPr>
      <w:pStyle w:val="a9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  <w:p w:rsidR="00C42683" w:rsidRDefault="00C86EA2">
    <w:pPr>
      <w:pStyle w:val="a9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683" w:rsidRDefault="00C86EA2">
    <w:pPr>
      <w:pStyle w:val="a9"/>
      <w:jc w:val="center"/>
    </w:pPr>
  </w:p>
  <w:p w:rsidR="00C42683" w:rsidRDefault="00C86EA2">
    <w:pPr>
      <w:pStyle w:val="a9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5281800"/>
      <w:docPartObj>
        <w:docPartGallery w:val="Page Numbers (Bottom of Page)"/>
        <w:docPartUnique/>
      </w:docPartObj>
    </w:sdtPr>
    <w:sdtEndPr/>
    <w:sdtContent>
      <w:p w:rsidR="00B47EEB" w:rsidRDefault="0074607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182F">
          <w:rPr>
            <w:noProof/>
          </w:rPr>
          <w:t>8</w:t>
        </w:r>
        <w:r>
          <w:fldChar w:fldCharType="end"/>
        </w:r>
      </w:p>
    </w:sdtContent>
  </w:sdt>
  <w:p w:rsidR="00C42683" w:rsidRDefault="00C86EA2">
    <w:pPr>
      <w:pStyle w:val="a9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2683" w:rsidRDefault="00746077">
    <w:pPr>
      <w:pStyle w:val="a9"/>
      <w:jc w:val="center"/>
    </w:pPr>
    <w:r>
      <w:fldChar w:fldCharType="begin"/>
    </w:r>
    <w:r>
      <w:instrText>PAGE</w:instrText>
    </w:r>
    <w:r>
      <w:fldChar w:fldCharType="separate"/>
    </w:r>
    <w:r w:rsidR="002409DA">
      <w:rPr>
        <w:noProof/>
      </w:rPr>
      <w:t>2</w:t>
    </w:r>
    <w:r>
      <w:fldChar w:fldCharType="end"/>
    </w:r>
  </w:p>
  <w:p w:rsidR="00C42683" w:rsidRDefault="00C86EA2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EA2" w:rsidRDefault="00C86EA2">
      <w:pPr>
        <w:spacing w:after="0" w:line="240" w:lineRule="auto"/>
      </w:pPr>
      <w:r>
        <w:separator/>
      </w:r>
    </w:p>
  </w:footnote>
  <w:footnote w:type="continuationSeparator" w:id="0">
    <w:p w:rsidR="00C86EA2" w:rsidRDefault="00C86E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04438"/>
    <w:multiLevelType w:val="hybridMultilevel"/>
    <w:tmpl w:val="A434D1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B00D2"/>
    <w:multiLevelType w:val="multilevel"/>
    <w:tmpl w:val="5B903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7D144C"/>
    <w:multiLevelType w:val="hybridMultilevel"/>
    <w:tmpl w:val="AD2C2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056E3"/>
    <w:multiLevelType w:val="hybridMultilevel"/>
    <w:tmpl w:val="22020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623C5"/>
    <w:multiLevelType w:val="multilevel"/>
    <w:tmpl w:val="D7AEE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767987"/>
    <w:multiLevelType w:val="multilevel"/>
    <w:tmpl w:val="E4A8B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C21"/>
    <w:rsid w:val="000A4894"/>
    <w:rsid w:val="000C5FF9"/>
    <w:rsid w:val="001A5F70"/>
    <w:rsid w:val="00215E99"/>
    <w:rsid w:val="002275CF"/>
    <w:rsid w:val="00234DE8"/>
    <w:rsid w:val="002409DA"/>
    <w:rsid w:val="0029097E"/>
    <w:rsid w:val="0032705D"/>
    <w:rsid w:val="003452AA"/>
    <w:rsid w:val="003E15AC"/>
    <w:rsid w:val="00481487"/>
    <w:rsid w:val="00547B67"/>
    <w:rsid w:val="0056117C"/>
    <w:rsid w:val="005F3408"/>
    <w:rsid w:val="00746077"/>
    <w:rsid w:val="007763A5"/>
    <w:rsid w:val="00784411"/>
    <w:rsid w:val="007F12C3"/>
    <w:rsid w:val="0097182F"/>
    <w:rsid w:val="00AC4BC1"/>
    <w:rsid w:val="00AF1DB7"/>
    <w:rsid w:val="00B23C21"/>
    <w:rsid w:val="00B44346"/>
    <w:rsid w:val="00C6103D"/>
    <w:rsid w:val="00C86EA2"/>
    <w:rsid w:val="00C93474"/>
    <w:rsid w:val="00F2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2B7BD"/>
  <w15:chartTrackingRefBased/>
  <w15:docId w15:val="{32050B15-123C-4E5B-A8E7-A0FF459B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9097E"/>
    <w:pPr>
      <w:suppressAutoHyphens/>
      <w:spacing w:line="256" w:lineRule="auto"/>
    </w:pPr>
    <w:rPr>
      <w:rFonts w:ascii="Times New Roman" w:eastAsia="Droid Sans Fallback" w:hAnsi="Times New Roman" w:cs="Times New Roman"/>
      <w:color w:val="00000A"/>
      <w:sz w:val="24"/>
    </w:rPr>
  </w:style>
  <w:style w:type="paragraph" w:styleId="1">
    <w:name w:val="heading 1"/>
    <w:basedOn w:val="a"/>
    <w:link w:val="10"/>
    <w:uiPriority w:val="9"/>
    <w:qFormat/>
    <w:rsid w:val="0029097E"/>
    <w:pPr>
      <w:keepNext/>
      <w:keepLines/>
      <w:spacing w:before="240" w:after="0"/>
      <w:outlineLvl w:val="0"/>
    </w:pPr>
    <w:rPr>
      <w:rFonts w:eastAsia="Times New Roman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09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097E"/>
    <w:rPr>
      <w:rFonts w:ascii="Times New Roman" w:eastAsia="Times New Roman" w:hAnsi="Times New Roman" w:cs="Times New Roman"/>
      <w:b/>
      <w:color w:val="00000A"/>
      <w:sz w:val="28"/>
      <w:szCs w:val="32"/>
    </w:rPr>
  </w:style>
  <w:style w:type="character" w:styleId="a3">
    <w:name w:val="Hyperlink"/>
    <w:basedOn w:val="a0"/>
    <w:uiPriority w:val="99"/>
    <w:unhideWhenUsed/>
    <w:rsid w:val="0029097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29097E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29097E"/>
    <w:pPr>
      <w:spacing w:after="100"/>
      <w:ind w:left="240"/>
    </w:pPr>
  </w:style>
  <w:style w:type="paragraph" w:styleId="a4">
    <w:name w:val="Subtitle"/>
    <w:basedOn w:val="2"/>
    <w:link w:val="a5"/>
    <w:uiPriority w:val="11"/>
    <w:qFormat/>
    <w:rsid w:val="0029097E"/>
    <w:pPr>
      <w:keepLines w:val="0"/>
      <w:spacing w:before="240" w:after="120"/>
      <w:ind w:left="708"/>
    </w:pPr>
    <w:rPr>
      <w:rFonts w:ascii="Times New Roman" w:eastAsia="Droid Sans Fallback" w:hAnsi="Times New Roman" w:cs="FreeSans"/>
      <w:b/>
      <w:color w:val="00000A"/>
      <w:sz w:val="28"/>
      <w:szCs w:val="28"/>
    </w:rPr>
  </w:style>
  <w:style w:type="character" w:customStyle="1" w:styleId="a5">
    <w:name w:val="Подзаголовок Знак"/>
    <w:basedOn w:val="a0"/>
    <w:link w:val="a4"/>
    <w:uiPriority w:val="11"/>
    <w:rsid w:val="0029097E"/>
    <w:rPr>
      <w:rFonts w:ascii="Times New Roman" w:eastAsia="Droid Sans Fallback" w:hAnsi="Times New Roman" w:cs="FreeSans"/>
      <w:b/>
      <w:color w:val="00000A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29097E"/>
    <w:pPr>
      <w:suppressAutoHyphens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lang w:eastAsia="ru-RU"/>
    </w:rPr>
  </w:style>
  <w:style w:type="paragraph" w:customStyle="1" w:styleId="TextBody">
    <w:name w:val="Text Body"/>
    <w:basedOn w:val="a"/>
    <w:rsid w:val="0029097E"/>
    <w:pPr>
      <w:widowControl w:val="0"/>
      <w:spacing w:after="0" w:line="360" w:lineRule="auto"/>
      <w:jc w:val="both"/>
    </w:pPr>
    <w:rPr>
      <w:rFonts w:eastAsia="Lucida Sans Unicode" w:cs="Mangal"/>
      <w:sz w:val="28"/>
      <w:szCs w:val="24"/>
      <w:lang w:eastAsia="zh-CN" w:bidi="hi-IN"/>
    </w:rPr>
  </w:style>
  <w:style w:type="paragraph" w:customStyle="1" w:styleId="CODE">
    <w:name w:val="CODE"/>
    <w:basedOn w:val="a"/>
    <w:qFormat/>
    <w:rsid w:val="0029097E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FFFFFF"/>
      <w:suppressAutoHyphens w:val="0"/>
      <w:spacing w:after="0" w:line="240" w:lineRule="auto"/>
      <w:ind w:firstLine="708"/>
    </w:pPr>
    <w:rPr>
      <w:rFonts w:ascii="Courier New" w:hAnsi="Courier New" w:cs="Courier New"/>
      <w:sz w:val="20"/>
      <w:szCs w:val="20"/>
      <w:lang w:val="en-US" w:eastAsia="ru-RU"/>
    </w:rPr>
  </w:style>
  <w:style w:type="table" w:styleId="a7">
    <w:name w:val="Table Grid"/>
    <w:basedOn w:val="a1"/>
    <w:uiPriority w:val="39"/>
    <w:rsid w:val="0029097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semiHidden/>
    <w:rsid w:val="002909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pple-converted-space">
    <w:name w:val="apple-converted-space"/>
    <w:basedOn w:val="a0"/>
    <w:rsid w:val="00746077"/>
  </w:style>
  <w:style w:type="paragraph" w:styleId="a8">
    <w:name w:val="List Paragraph"/>
    <w:basedOn w:val="a"/>
    <w:uiPriority w:val="34"/>
    <w:qFormat/>
    <w:rsid w:val="00746077"/>
    <w:pPr>
      <w:spacing w:line="259" w:lineRule="auto"/>
      <w:ind w:left="720"/>
      <w:contextualSpacing/>
    </w:pPr>
  </w:style>
  <w:style w:type="paragraph" w:styleId="a9">
    <w:name w:val="footer"/>
    <w:basedOn w:val="a"/>
    <w:link w:val="aa"/>
    <w:uiPriority w:val="99"/>
    <w:unhideWhenUsed/>
    <w:rsid w:val="007460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46077"/>
    <w:rPr>
      <w:rFonts w:ascii="Times New Roman" w:eastAsia="Droid Sans Fallback" w:hAnsi="Times New Roman" w:cs="Times New Roman"/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4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98229">
                  <w:marLeft w:val="3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844493">
                      <w:marLeft w:val="24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7711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1677</Words>
  <Characters>9562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Козлов</dc:creator>
  <cp:keywords/>
  <dc:description/>
  <cp:lastModifiedBy>Михаил Козлов</cp:lastModifiedBy>
  <cp:revision>12</cp:revision>
  <dcterms:created xsi:type="dcterms:W3CDTF">2016-12-18T20:20:00Z</dcterms:created>
  <dcterms:modified xsi:type="dcterms:W3CDTF">2016-12-25T08:35:00Z</dcterms:modified>
</cp:coreProperties>
</file>