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0658C" w14:textId="066816BB" w:rsidR="00DC2E8F" w:rsidRDefault="00DC2E8F" w:rsidP="00DC2E8F">
      <w:pPr>
        <w:jc w:val="center"/>
      </w:pPr>
      <w:r>
        <w:t>Gift Demand Letter</w:t>
      </w:r>
    </w:p>
    <w:p w14:paraId="1F645711" w14:textId="77777777" w:rsidR="00DC2E8F" w:rsidRDefault="00DC2E8F"/>
    <w:p w14:paraId="46930F09" w14:textId="20FFC859" w:rsidR="0010385A" w:rsidRDefault="003755DE">
      <w:r>
        <w:t xml:space="preserve">Dear </w:t>
      </w:r>
      <w:fldSimple w:instr=" MERGEFIELD who ">
        <w:r w:rsidR="00FA54F3">
          <w:rPr>
            <w:noProof/>
          </w:rPr>
          <w:t>«who»</w:t>
        </w:r>
      </w:fldSimple>
      <w:r>
        <w:t>,</w:t>
      </w:r>
    </w:p>
    <w:p w14:paraId="44DAB4C3" w14:textId="15556B71" w:rsidR="003755DE" w:rsidRDefault="003755DE"/>
    <w:p w14:paraId="09079649" w14:textId="30070B34" w:rsidR="003755DE" w:rsidRDefault="00DC2E8F">
      <w:r>
        <w:t xml:space="preserve">The petitioner demands that you provide </w:t>
      </w:r>
      <w:fldSimple w:instr=" MERGEFIELD what ">
        <w:r w:rsidR="00FA54F3">
          <w:rPr>
            <w:noProof/>
          </w:rPr>
          <w:t>«what»</w:t>
        </w:r>
      </w:fldSimple>
      <w:r>
        <w:t>.</w:t>
      </w:r>
    </w:p>
    <w:p w14:paraId="576F071F" w14:textId="597122E7" w:rsidR="003755DE" w:rsidRDefault="003755DE"/>
    <w:p w14:paraId="6454CE4F" w14:textId="256B64F0" w:rsidR="003755DE" w:rsidRDefault="003755DE">
      <w:r>
        <w:t>Thanks,</w:t>
      </w:r>
    </w:p>
    <w:p w14:paraId="240C09E8" w14:textId="7CE4BE07" w:rsidR="003755DE" w:rsidRDefault="003755DE"/>
    <w:p w14:paraId="6E5B0DF3" w14:textId="34AD909D" w:rsidR="003755DE" w:rsidRDefault="00FA54F3">
      <w:fldSimple w:instr=" MERGEFIELD you ">
        <w:r>
          <w:rPr>
            <w:noProof/>
          </w:rPr>
          <w:t>«you»</w:t>
        </w:r>
      </w:fldSimple>
      <w:bookmarkStart w:id="0" w:name="_GoBack"/>
      <w:bookmarkEnd w:id="0"/>
    </w:p>
    <w:sectPr w:rsidR="0037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30197"/>
    <w:multiLevelType w:val="multilevel"/>
    <w:tmpl w:val="0742E730"/>
    <w:styleLink w:val="Outlines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u w:val="no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rFonts w:ascii="Times New Roman" w:eastAsia="Arial" w:hAnsi="Times New Roman" w:cs="Times New Roman" w:hint="default"/>
        <w:b w:val="0"/>
        <w:i w:val="0"/>
        <w:u w:val="none"/>
      </w:rPr>
    </w:lvl>
    <w:lvl w:ilvl="4">
      <w:start w:val="1"/>
      <w:numFmt w:val="decimal"/>
      <w:lvlText w:val="(%5)"/>
      <w:lvlJc w:val="left"/>
      <w:pPr>
        <w:ind w:left="2160" w:hanging="36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0"/>
        </w:tabs>
        <w:ind w:left="2520" w:hanging="360"/>
      </w:pPr>
      <w:rPr>
        <w:rFonts w:hint="default"/>
        <w:u w:val="none"/>
      </w:rPr>
    </w:lvl>
    <w:lvl w:ilvl="6">
      <w:start w:val="1"/>
      <w:numFmt w:val="lowerRoman"/>
      <w:lvlText w:val="(%7)"/>
      <w:lvlJc w:val="right"/>
      <w:pPr>
        <w:tabs>
          <w:tab w:val="num" w:pos="5400"/>
        </w:tabs>
        <w:ind w:left="2880" w:hanging="360"/>
      </w:pPr>
      <w:rPr>
        <w:rFonts w:hint="default"/>
        <w:u w:val="none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  <w:u w:val="none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DE"/>
    <w:rsid w:val="0010385A"/>
    <w:rsid w:val="00271655"/>
    <w:rsid w:val="003755DE"/>
    <w:rsid w:val="003D2D24"/>
    <w:rsid w:val="004D1FA9"/>
    <w:rsid w:val="005D3357"/>
    <w:rsid w:val="00A101E3"/>
    <w:rsid w:val="00DC2E8F"/>
    <w:rsid w:val="00FA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6EDF"/>
  <w15:chartTrackingRefBased/>
  <w15:docId w15:val="{C25039C2-2DDF-440B-BE77-F3090D12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s">
    <w:name w:val="Outlines"/>
    <w:uiPriority w:val="99"/>
    <w:rsid w:val="004D1FA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Elizabeth Missigman</dc:creator>
  <cp:keywords/>
  <dc:description/>
  <cp:lastModifiedBy>Michelle Elizabeth Missigman</cp:lastModifiedBy>
  <cp:revision>2</cp:revision>
  <dcterms:created xsi:type="dcterms:W3CDTF">2018-09-13T21:28:00Z</dcterms:created>
  <dcterms:modified xsi:type="dcterms:W3CDTF">2018-09-13T21:28:00Z</dcterms:modified>
</cp:coreProperties>
</file>