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B1A7" w14:textId="0AE06BB1" w:rsidR="008C4ADD" w:rsidRDefault="00732753">
      <w:pPr>
        <w:rPr>
          <w:b/>
          <w:bCs/>
          <w:sz w:val="28"/>
          <w:szCs w:val="28"/>
        </w:rPr>
      </w:pPr>
      <w:r w:rsidRPr="00732753">
        <w:rPr>
          <w:b/>
          <w:bCs/>
          <w:sz w:val="28"/>
          <w:szCs w:val="28"/>
        </w:rPr>
        <w:t>Race Condition</w:t>
      </w:r>
    </w:p>
    <w:p w14:paraId="5E9022D1" w14:textId="5A948AA2" w:rsidR="00732753" w:rsidRDefault="00732753">
      <w:pPr>
        <w:rPr>
          <w:b/>
          <w:bCs/>
          <w:sz w:val="28"/>
          <w:szCs w:val="28"/>
        </w:rPr>
      </w:pPr>
    </w:p>
    <w:p w14:paraId="0F975979" w14:textId="4AE2808E" w:rsidR="00732753" w:rsidRDefault="00732753">
      <w:pPr>
        <w:rPr>
          <w:sz w:val="24"/>
          <w:szCs w:val="24"/>
        </w:rPr>
      </w:pPr>
      <w:r>
        <w:rPr>
          <w:sz w:val="24"/>
          <w:szCs w:val="24"/>
        </w:rPr>
        <w:t>Race condition is a situation that occurs when a program output depends on the interleaving of instructions at runtime.</w:t>
      </w:r>
    </w:p>
    <w:p w14:paraId="6E6A9655" w14:textId="43414FCA" w:rsidR="00732753" w:rsidRDefault="00732753">
      <w:pPr>
        <w:rPr>
          <w:sz w:val="24"/>
          <w:szCs w:val="24"/>
        </w:rPr>
      </w:pPr>
      <w:r>
        <w:rPr>
          <w:sz w:val="24"/>
          <w:szCs w:val="24"/>
        </w:rPr>
        <w:t>In the example I have provided, I have created 2 coroutines on the fly which both increase a counter variable.</w:t>
      </w:r>
    </w:p>
    <w:p w14:paraId="3B9ECB67" w14:textId="2E5B037A" w:rsidR="00732753" w:rsidRPr="00732753" w:rsidRDefault="00732753">
      <w:pPr>
        <w:rPr>
          <w:sz w:val="24"/>
          <w:szCs w:val="24"/>
        </w:rPr>
      </w:pPr>
      <w:r>
        <w:rPr>
          <w:sz w:val="24"/>
          <w:szCs w:val="24"/>
        </w:rPr>
        <w:t xml:space="preserve">Running the code multiple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will lead to different results in output as the code being executed is dependent on how go runs the two coroutines.</w:t>
      </w:r>
    </w:p>
    <w:sectPr w:rsidR="00732753" w:rsidRPr="0073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3"/>
    <w:rsid w:val="00732753"/>
    <w:rsid w:val="008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18F8"/>
  <w15:chartTrackingRefBased/>
  <w15:docId w15:val="{6EEF8394-C76B-4733-A8F1-740FBB51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Adler</dc:creator>
  <cp:keywords/>
  <dc:description/>
  <cp:lastModifiedBy>Simone Adler</cp:lastModifiedBy>
  <cp:revision>1</cp:revision>
  <dcterms:created xsi:type="dcterms:W3CDTF">2021-10-12T05:26:00Z</dcterms:created>
  <dcterms:modified xsi:type="dcterms:W3CDTF">2021-10-12T05:29:00Z</dcterms:modified>
</cp:coreProperties>
</file>