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94" w:rsidRPr="00D61E4E" w:rsidRDefault="00262A51" w:rsidP="004A4F9C">
      <w:pPr>
        <w:pStyle w:val="1"/>
        <w:spacing w:before="0" w:after="0"/>
        <w:ind w:firstLine="709"/>
        <w:jc w:val="center"/>
        <w:rPr>
          <w:rFonts w:ascii="Times New Roman" w:hAnsi="Times New Roman"/>
          <w:bCs w:val="0"/>
          <w:color w:val="000000"/>
          <w:sz w:val="28"/>
          <w:szCs w:val="28"/>
        </w:rPr>
      </w:pPr>
      <w:bookmarkStart w:id="0" w:name="_Toc25583698"/>
      <w:r w:rsidRPr="00D61E4E">
        <w:rPr>
          <w:rFonts w:ascii="Times New Roman" w:hAnsi="Times New Roman"/>
          <w:bCs w:val="0"/>
          <w:color w:val="000000"/>
          <w:sz w:val="28"/>
          <w:szCs w:val="28"/>
        </w:rPr>
        <w:t>П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рактическ</w:t>
      </w:r>
      <w:r w:rsidR="004A4F9C">
        <w:rPr>
          <w:rFonts w:ascii="Times New Roman" w:hAnsi="Times New Roman"/>
          <w:bCs w:val="0"/>
          <w:color w:val="000000"/>
          <w:sz w:val="28"/>
          <w:szCs w:val="28"/>
        </w:rPr>
        <w:t xml:space="preserve">ая 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работ</w:t>
      </w:r>
      <w:r w:rsidR="004A4F9C">
        <w:rPr>
          <w:rFonts w:ascii="Times New Roman" w:hAnsi="Times New Roman"/>
          <w:bCs w:val="0"/>
          <w:color w:val="000000"/>
          <w:sz w:val="28"/>
          <w:szCs w:val="28"/>
        </w:rPr>
        <w:t>а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 xml:space="preserve"> №</w:t>
      </w:r>
      <w:r w:rsidR="00117F7B">
        <w:rPr>
          <w:rFonts w:ascii="Times New Roman" w:hAnsi="Times New Roman"/>
          <w:bCs w:val="0"/>
          <w:color w:val="000000"/>
          <w:sz w:val="28"/>
          <w:szCs w:val="28"/>
        </w:rPr>
        <w:t>3</w:t>
      </w:r>
      <w:r w:rsidR="004A4F9C">
        <w:rPr>
          <w:rFonts w:ascii="Times New Roman" w:hAnsi="Times New Roman"/>
          <w:bCs w:val="0"/>
          <w:color w:val="000000"/>
          <w:sz w:val="28"/>
          <w:szCs w:val="28"/>
        </w:rPr>
        <w:br/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Анализ штрих</w:t>
      </w:r>
      <w:r w:rsidRPr="00D61E4E">
        <w:rPr>
          <w:rFonts w:ascii="Times New Roman" w:hAnsi="Times New Roman"/>
          <w:bCs w:val="0"/>
          <w:color w:val="000000"/>
          <w:sz w:val="28"/>
          <w:szCs w:val="28"/>
        </w:rPr>
        <w:t xml:space="preserve"> кодов. Проверка их подлинности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.</w:t>
      </w:r>
      <w:bookmarkEnd w:id="0"/>
    </w:p>
    <w:p w:rsidR="005D6294" w:rsidRDefault="005D6294" w:rsidP="004A4F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>Цель работы</w:t>
      </w:r>
      <w:r w:rsidRPr="00D61E4E">
        <w:rPr>
          <w:rFonts w:ascii="Times New Roman" w:hAnsi="Times New Roman"/>
          <w:sz w:val="28"/>
          <w:szCs w:val="28"/>
        </w:rPr>
        <w:t>: Изучить структуру различных видов штрих кодов, проверить подлинность двух штрих кодов, рассчитать контрольную цифру в третьем штрих коде.</w:t>
      </w:r>
    </w:p>
    <w:p w:rsidR="004A4F9C" w:rsidRDefault="004A4F9C" w:rsidP="004A4F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4F9C" w:rsidRPr="00811CEF" w:rsidRDefault="004A4F9C" w:rsidP="004A4F9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CEF">
        <w:rPr>
          <w:rFonts w:ascii="Times New Roman" w:hAnsi="Times New Roman"/>
          <w:b/>
          <w:sz w:val="28"/>
          <w:szCs w:val="28"/>
        </w:rPr>
        <w:t>Задание на работу:</w:t>
      </w: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штрих коды согласно варианту. Вариант определяется по номеру в журнале.</w:t>
      </w: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полученные штрих коды, заполнив таблицу</w:t>
      </w:r>
    </w:p>
    <w:p w:rsidR="00811CEF" w:rsidRDefault="00811CEF" w:rsidP="00811CEF">
      <w:pPr>
        <w:spacing w:after="0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811CEF" w:rsidRPr="00811CEF" w:rsidRDefault="00811CEF" w:rsidP="00811CEF">
      <w:pPr>
        <w:spacing w:after="0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811CEF">
        <w:rPr>
          <w:rFonts w:ascii="Times New Roman" w:hAnsi="Times New Roman"/>
          <w:b/>
          <w:sz w:val="28"/>
          <w:szCs w:val="28"/>
        </w:rPr>
        <w:t>Информация о заданных штрих кодах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1090"/>
        <w:gridCol w:w="1974"/>
        <w:gridCol w:w="1190"/>
        <w:gridCol w:w="2028"/>
      </w:tblGrid>
      <w:tr w:rsidR="00811CEF" w:rsidRPr="00811CEF" w:rsidTr="00772373">
        <w:trPr>
          <w:jc w:val="center"/>
        </w:trPr>
        <w:tc>
          <w:tcPr>
            <w:tcW w:w="1271" w:type="dxa"/>
            <w:vMerge w:val="restart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Вид штрих кода</w:t>
            </w:r>
          </w:p>
        </w:tc>
        <w:tc>
          <w:tcPr>
            <w:tcW w:w="2126" w:type="dxa"/>
            <w:vMerge w:val="restart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Полный штрих код</w:t>
            </w:r>
          </w:p>
        </w:tc>
        <w:tc>
          <w:tcPr>
            <w:tcW w:w="6282" w:type="dxa"/>
            <w:gridSpan w:val="4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Цифровой код</w:t>
            </w:r>
          </w:p>
        </w:tc>
      </w:tr>
      <w:tr w:rsidR="00811CEF" w:rsidRPr="00D61E4E" w:rsidTr="00772373">
        <w:trPr>
          <w:jc w:val="center"/>
        </w:trPr>
        <w:tc>
          <w:tcPr>
            <w:tcW w:w="1271" w:type="dxa"/>
            <w:vMerge/>
            <w:vAlign w:val="center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Страны</w:t>
            </w:r>
          </w:p>
        </w:tc>
        <w:tc>
          <w:tcPr>
            <w:tcW w:w="1974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Изготовителя</w:t>
            </w:r>
          </w:p>
        </w:tc>
        <w:tc>
          <w:tcPr>
            <w:tcW w:w="1190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Товара</w:t>
            </w:r>
          </w:p>
        </w:tc>
        <w:tc>
          <w:tcPr>
            <w:tcW w:w="2028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Контрольного разряда</w:t>
            </w:r>
          </w:p>
        </w:tc>
      </w:tr>
      <w:tr w:rsidR="00811CEF" w:rsidRPr="00D61E4E" w:rsidTr="00772373">
        <w:trPr>
          <w:jc w:val="center"/>
        </w:trPr>
        <w:tc>
          <w:tcPr>
            <w:tcW w:w="1271" w:type="dxa"/>
          </w:tcPr>
          <w:p w:rsidR="00811CEF" w:rsidRPr="00D61E4E" w:rsidRDefault="00811CEF" w:rsidP="00811CE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EAN-8</w:t>
            </w:r>
          </w:p>
        </w:tc>
        <w:tc>
          <w:tcPr>
            <w:tcW w:w="2126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0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4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11CEF" w:rsidRPr="00D61E4E" w:rsidTr="00772373">
        <w:trPr>
          <w:jc w:val="center"/>
        </w:trPr>
        <w:tc>
          <w:tcPr>
            <w:tcW w:w="1271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val="en-US"/>
              </w:rPr>
              <w:t>EAN-13</w:t>
            </w:r>
          </w:p>
        </w:tc>
        <w:tc>
          <w:tcPr>
            <w:tcW w:w="2126" w:type="dxa"/>
          </w:tcPr>
          <w:p w:rsidR="00811CEF" w:rsidRPr="00D61E4E" w:rsidRDefault="00772373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641260081644 6</w:t>
            </w:r>
          </w:p>
        </w:tc>
        <w:tc>
          <w:tcPr>
            <w:tcW w:w="1090" w:type="dxa"/>
          </w:tcPr>
          <w:p w:rsidR="00811CEF" w:rsidRPr="00772373" w:rsidRDefault="00772373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Финляндия</w:t>
            </w:r>
          </w:p>
        </w:tc>
        <w:tc>
          <w:tcPr>
            <w:tcW w:w="1974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412600</w:t>
            </w:r>
          </w:p>
        </w:tc>
        <w:tc>
          <w:tcPr>
            <w:tcW w:w="1190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81644</w:t>
            </w:r>
          </w:p>
        </w:tc>
        <w:tc>
          <w:tcPr>
            <w:tcW w:w="2028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1CEF" w:rsidRPr="00D61E4E" w:rsidTr="00772373">
        <w:trPr>
          <w:jc w:val="center"/>
        </w:trPr>
        <w:tc>
          <w:tcPr>
            <w:tcW w:w="1271" w:type="dxa"/>
          </w:tcPr>
          <w:p w:rsidR="00811CEF" w:rsidRPr="00D61E4E" w:rsidRDefault="00772373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UPC-12</w:t>
            </w:r>
          </w:p>
        </w:tc>
        <w:tc>
          <w:tcPr>
            <w:tcW w:w="2126" w:type="dxa"/>
          </w:tcPr>
          <w:p w:rsidR="00811CEF" w:rsidRPr="00D61E4E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84151518889 5</w:t>
            </w:r>
          </w:p>
        </w:tc>
        <w:tc>
          <w:tcPr>
            <w:tcW w:w="1090" w:type="dxa"/>
          </w:tcPr>
          <w:p w:rsidR="00811CEF" w:rsidRPr="00D61E4E" w:rsidRDefault="00772373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США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Канада</w:t>
            </w:r>
          </w:p>
        </w:tc>
        <w:tc>
          <w:tcPr>
            <w:tcW w:w="1974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41515</w:t>
            </w:r>
          </w:p>
        </w:tc>
        <w:tc>
          <w:tcPr>
            <w:tcW w:w="1190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1889</w:t>
            </w:r>
          </w:p>
        </w:tc>
        <w:tc>
          <w:tcPr>
            <w:tcW w:w="2028" w:type="dxa"/>
          </w:tcPr>
          <w:p w:rsidR="00811CEF" w:rsidRPr="00D74806" w:rsidRDefault="00D74806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5(правильно)</w:t>
            </w:r>
          </w:p>
        </w:tc>
      </w:tr>
      <w:tr w:rsidR="00772373" w:rsidRPr="00D61E4E" w:rsidTr="00772373">
        <w:trPr>
          <w:jc w:val="center"/>
        </w:trPr>
        <w:tc>
          <w:tcPr>
            <w:tcW w:w="1271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UPC-12</w:t>
            </w:r>
          </w:p>
        </w:tc>
        <w:tc>
          <w:tcPr>
            <w:tcW w:w="2126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09116320117 5</w:t>
            </w:r>
          </w:p>
        </w:tc>
        <w:tc>
          <w:tcPr>
            <w:tcW w:w="1090" w:type="dxa"/>
          </w:tcPr>
          <w:p w:rsidR="00772373" w:rsidRPr="00772373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США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Канада</w:t>
            </w:r>
          </w:p>
        </w:tc>
        <w:tc>
          <w:tcPr>
            <w:tcW w:w="1974" w:type="dxa"/>
          </w:tcPr>
          <w:p w:rsidR="00772373" w:rsidRPr="00D74806" w:rsidRDefault="00D74806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91163</w:t>
            </w:r>
          </w:p>
        </w:tc>
        <w:tc>
          <w:tcPr>
            <w:tcW w:w="1190" w:type="dxa"/>
          </w:tcPr>
          <w:p w:rsidR="00772373" w:rsidRPr="00D74806" w:rsidRDefault="00D74806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20117</w:t>
            </w:r>
          </w:p>
        </w:tc>
        <w:tc>
          <w:tcPr>
            <w:tcW w:w="2028" w:type="dxa"/>
          </w:tcPr>
          <w:p w:rsidR="00772373" w:rsidRPr="00D74806" w:rsidRDefault="00D74806" w:rsidP="00D74806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5(не верно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верно 3)</w:t>
            </w:r>
          </w:p>
        </w:tc>
      </w:tr>
      <w:tr w:rsidR="00772373" w:rsidRPr="00D61E4E" w:rsidTr="00772373">
        <w:trPr>
          <w:jc w:val="center"/>
        </w:trPr>
        <w:tc>
          <w:tcPr>
            <w:tcW w:w="1271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UPC-14</w:t>
            </w:r>
          </w:p>
        </w:tc>
        <w:tc>
          <w:tcPr>
            <w:tcW w:w="2126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0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4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90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772373" w:rsidRPr="00D61E4E" w:rsidRDefault="00772373" w:rsidP="00772373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11CEF" w:rsidRDefault="00811CEF" w:rsidP="00811CEF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подлинность первого и третьего штрих кода по контрольному разряду.</w:t>
      </w:r>
    </w:p>
    <w:p w:rsidR="00772373" w:rsidRDefault="00D74806" w:rsidP="007723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74806">
        <w:rPr>
          <w:rFonts w:ascii="Times New Roman" w:hAnsi="Times New Roman"/>
          <w:b/>
          <w:sz w:val="28"/>
          <w:szCs w:val="28"/>
        </w:rPr>
        <w:t>Для первого</w:t>
      </w:r>
      <w:r w:rsidRPr="00D74806">
        <w:rPr>
          <w:rFonts w:ascii="Times New Roman" w:hAnsi="Times New Roman"/>
          <w:sz w:val="28"/>
          <w:szCs w:val="28"/>
        </w:rPr>
        <w:br/>
      </w:r>
      <w:r w:rsidR="00772373">
        <w:rPr>
          <w:rFonts w:ascii="Times New Roman" w:hAnsi="Times New Roman"/>
          <w:sz w:val="28"/>
          <w:szCs w:val="28"/>
        </w:rPr>
        <w:t>0+1+1+3+0+1=6</w:t>
      </w:r>
      <w:r w:rsidR="00772373">
        <w:rPr>
          <w:rFonts w:ascii="Times New Roman" w:hAnsi="Times New Roman"/>
          <w:sz w:val="28"/>
          <w:szCs w:val="28"/>
        </w:rPr>
        <w:br/>
        <w:t>6*3=18</w:t>
      </w:r>
    </w:p>
    <w:p w:rsidR="00772373" w:rsidRDefault="00772373" w:rsidP="0077237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9+1+6+2+1=19</w:t>
      </w:r>
    </w:p>
    <w:p w:rsidR="00CF3722" w:rsidRPr="00CF3722" w:rsidRDefault="00772373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18+19=37</w:t>
      </w:r>
      <w:r>
        <w:rPr>
          <w:rFonts w:ascii="Times New Roman" w:hAnsi="Times New Roman"/>
          <w:sz w:val="28"/>
          <w:szCs w:val="28"/>
        </w:rPr>
        <w:br/>
        <w:t>40-37=3</w:t>
      </w:r>
      <w:r w:rsidR="00D74806">
        <w:rPr>
          <w:rFonts w:ascii="Times New Roman" w:hAnsi="Times New Roman"/>
          <w:sz w:val="28"/>
          <w:szCs w:val="28"/>
        </w:rPr>
        <w:br/>
      </w:r>
      <w:r w:rsidR="00D74806" w:rsidRPr="00D74806">
        <w:rPr>
          <w:rFonts w:ascii="Times New Roman" w:hAnsi="Times New Roman"/>
          <w:b/>
          <w:sz w:val="28"/>
          <w:szCs w:val="28"/>
        </w:rPr>
        <w:t>Для тетьего</w:t>
      </w:r>
      <w:r w:rsidR="00D74806">
        <w:rPr>
          <w:rFonts w:ascii="Times New Roman" w:hAnsi="Times New Roman"/>
          <w:b/>
          <w:sz w:val="28"/>
          <w:szCs w:val="28"/>
        </w:rPr>
        <w:br/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 + 1 + 5 + 1 + 8 + Y = сумма1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>4 + 5 + 1 + 8 + 9 = 27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lastRenderedPageBreak/>
        <w:t>Сумма нечётных позиций (без Y) = 8+1+5+1+</w:t>
      </w:r>
      <w:r>
        <w:rPr>
          <w:rFonts w:ascii="Times New Roman" w:hAnsi="Times New Roman"/>
          <w:sz w:val="28"/>
          <w:szCs w:val="28"/>
          <w:lang w:val="en-US"/>
        </w:rPr>
        <w:t>8 = 23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>Формула: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 xml:space="preserve">(23 + Y) </w:t>
      </w:r>
      <w:r>
        <w:rPr>
          <w:rFonts w:ascii="Times New Roman" w:hAnsi="Times New Roman"/>
          <w:sz w:val="28"/>
          <w:szCs w:val="28"/>
          <w:lang w:val="en-US"/>
        </w:rPr>
        <w:t>× 3 + 27 должно быть кратно 10.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>Пробуем Y: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>(23 + Y) × 3 + 27 = N.</w:t>
      </w:r>
    </w:p>
    <w:p w:rsidR="00772373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  <w:lang w:val="en-US"/>
        </w:rPr>
        <w:t>Дл</w:t>
      </w:r>
      <w:r>
        <w:rPr>
          <w:rFonts w:ascii="Times New Roman" w:hAnsi="Times New Roman"/>
          <w:sz w:val="28"/>
          <w:szCs w:val="28"/>
          <w:lang w:val="en-US"/>
        </w:rPr>
        <w:t>я N кратного 10 Y должно быть 5</w:t>
      </w:r>
    </w:p>
    <w:p w:rsidR="00CF3722" w:rsidRPr="00CF3722" w:rsidRDefault="00F715E4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Рассчитать цифру </w:t>
      </w:r>
      <w:r w:rsidR="00811CEF">
        <w:rPr>
          <w:rFonts w:ascii="Times New Roman" w:hAnsi="Times New Roman"/>
          <w:sz w:val="28"/>
          <w:szCs w:val="28"/>
        </w:rPr>
        <w:t>контрольн</w:t>
      </w:r>
      <w:r>
        <w:rPr>
          <w:rFonts w:ascii="Times New Roman" w:hAnsi="Times New Roman"/>
          <w:sz w:val="28"/>
          <w:szCs w:val="28"/>
        </w:rPr>
        <w:t>ого</w:t>
      </w:r>
      <w:r w:rsidR="00811CEF">
        <w:rPr>
          <w:rFonts w:ascii="Times New Roman" w:hAnsi="Times New Roman"/>
          <w:sz w:val="28"/>
          <w:szCs w:val="28"/>
        </w:rPr>
        <w:t xml:space="preserve"> разряд</w:t>
      </w:r>
      <w:r>
        <w:rPr>
          <w:rFonts w:ascii="Times New Roman" w:hAnsi="Times New Roman"/>
          <w:sz w:val="28"/>
          <w:szCs w:val="28"/>
        </w:rPr>
        <w:t>а для второго штрих кода</w:t>
      </w:r>
      <w:r w:rsidR="00811CEF">
        <w:rPr>
          <w:rFonts w:ascii="Times New Roman" w:hAnsi="Times New Roman"/>
          <w:sz w:val="28"/>
          <w:szCs w:val="28"/>
        </w:rPr>
        <w:t>.</w:t>
      </w:r>
      <w:r w:rsidR="00CF3722">
        <w:rPr>
          <w:rFonts w:ascii="Times New Roman" w:hAnsi="Times New Roman"/>
          <w:sz w:val="28"/>
          <w:szCs w:val="28"/>
        </w:rPr>
        <w:br/>
      </w:r>
      <w:r w:rsidR="00CF3722">
        <w:rPr>
          <w:rFonts w:ascii="Times New Roman" w:hAnsi="Times New Roman"/>
          <w:sz w:val="28"/>
          <w:szCs w:val="28"/>
        </w:rPr>
        <w:br/>
      </w:r>
      <w:r w:rsidR="00CF3722">
        <w:rPr>
          <w:rFonts w:ascii="Times New Roman" w:hAnsi="Times New Roman"/>
          <w:b/>
          <w:sz w:val="28"/>
          <w:szCs w:val="28"/>
        </w:rPr>
        <w:t>Для второго</w:t>
      </w:r>
      <w:r w:rsidR="00CF3722">
        <w:rPr>
          <w:rFonts w:ascii="Times New Roman" w:hAnsi="Times New Roman"/>
          <w:b/>
          <w:sz w:val="28"/>
          <w:szCs w:val="28"/>
        </w:rPr>
        <w:br/>
      </w:r>
      <w:r w:rsidR="00CF3722">
        <w:rPr>
          <w:rFonts w:ascii="Times New Roman" w:hAnsi="Times New Roman"/>
          <w:sz w:val="28"/>
          <w:szCs w:val="28"/>
        </w:rPr>
        <w:t>1. Чётные</w:t>
      </w:r>
      <w:r w:rsidR="00CF3722" w:rsidRPr="00CF3722">
        <w:rPr>
          <w:rFonts w:ascii="Times New Roman" w:hAnsi="Times New Roman"/>
          <w:sz w:val="28"/>
          <w:szCs w:val="28"/>
        </w:rPr>
        <w:t>(2, 4, 6, 8, 10, 12):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</w:rPr>
        <w:t>1 + 2 + 0 + 8 + 6 + 4 = 21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2. Нечётные</w:t>
      </w:r>
      <w:r w:rsidRPr="00CF3722">
        <w:rPr>
          <w:rFonts w:ascii="Times New Roman" w:hAnsi="Times New Roman"/>
          <w:sz w:val="28"/>
          <w:szCs w:val="28"/>
        </w:rPr>
        <w:t xml:space="preserve"> (1,3,5,7,9,11):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</w:rPr>
        <w:t>6 + 4 + 6 + 0 + 1 + 4 = 21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</w:rPr>
        <w:t xml:space="preserve"> 3. Итог: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(21 × 3) + 21 = 84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</w:rPr>
        <w:t>Контрольная цифра: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3722">
        <w:rPr>
          <w:rFonts w:ascii="Times New Roman" w:hAnsi="Times New Roman"/>
          <w:sz w:val="28"/>
          <w:szCs w:val="28"/>
        </w:rPr>
        <w:t>Следующее кратное 10 = 90.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90 - 84 = 6.</w:t>
      </w:r>
    </w:p>
    <w:p w:rsidR="00CF3722" w:rsidRPr="00CF3722" w:rsidRDefault="00CF3722" w:rsidP="00CF3722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6</w:t>
      </w:r>
    </w:p>
    <w:p w:rsidR="00811CEF" w:rsidRDefault="00811CEF" w:rsidP="00CF3722">
      <w:pPr>
        <w:pStyle w:val="a4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811CEF" w:rsidRDefault="00F715E4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выполненных расчетов и проведенного анализа сформулировать </w:t>
      </w:r>
      <w:r w:rsidR="00811CEF">
        <w:rPr>
          <w:rFonts w:ascii="Times New Roman" w:hAnsi="Times New Roman"/>
          <w:sz w:val="28"/>
          <w:szCs w:val="28"/>
        </w:rPr>
        <w:t xml:space="preserve">выводы по </w:t>
      </w:r>
      <w:r>
        <w:rPr>
          <w:rFonts w:ascii="Times New Roman" w:hAnsi="Times New Roman"/>
          <w:sz w:val="28"/>
          <w:szCs w:val="28"/>
        </w:rPr>
        <w:t>подлинности рассмотренных штрих кодов.</w:t>
      </w:r>
    </w:p>
    <w:p w:rsidR="00F715E4" w:rsidRDefault="00F715E4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Каково значение товарного штрих кода?</w:t>
      </w:r>
      <w:r w:rsidR="00CF3722">
        <w:rPr>
          <w:rFonts w:ascii="Times New Roman" w:hAnsi="Times New Roman"/>
          <w:sz w:val="28"/>
          <w:szCs w:val="28"/>
        </w:rPr>
        <w:br/>
      </w:r>
      <w:r w:rsidR="009E41EC">
        <w:rPr>
          <w:rFonts w:ascii="Times New Roman" w:hAnsi="Times New Roman"/>
          <w:sz w:val="28"/>
          <w:szCs w:val="28"/>
        </w:rPr>
        <w:t>Т</w:t>
      </w:r>
      <w:r w:rsidR="009E41EC" w:rsidRPr="009E41EC">
        <w:rPr>
          <w:rFonts w:ascii="Times New Roman" w:hAnsi="Times New Roman"/>
          <w:sz w:val="28"/>
          <w:szCs w:val="28"/>
        </w:rPr>
        <w:t>оварный штрих-код служит для автоматизированного учета товаров, упрощения процессов их идентификации, хранения и продажи. Он также помогает в борьбе с контрафактом.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Какая информация содержится в товарном штрих коде?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Штрих-код содержит информацию о стране-производителе, компании-изготовителе, уникальный номер товара и контрольную цифру для проверки подлинности.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Какую информацию получает рядовой потребитель из товарного штрих кода?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Обычный потребитель может узнать страну происхождения товара (первые цифры кода), но остальные данные (например, производитель, наименование товара) требуют специальных баз данных.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lastRenderedPageBreak/>
        <w:t>Назовите известные виды товарных штрих кодов.</w:t>
      </w:r>
      <w:r w:rsidR="009E41EC">
        <w:rPr>
          <w:rFonts w:ascii="Times New Roman" w:hAnsi="Times New Roman"/>
          <w:sz w:val="28"/>
          <w:szCs w:val="28"/>
        </w:rPr>
        <w:br/>
      </w:r>
      <w:r w:rsidR="009E41EC">
        <w:rPr>
          <w:rFonts w:ascii="Times New Roman" w:hAnsi="Times New Roman"/>
          <w:sz w:val="28"/>
          <w:szCs w:val="28"/>
          <w:lang w:val="en-US"/>
        </w:rPr>
        <w:t>EAN-13</w:t>
      </w:r>
      <w:r w:rsidR="009E41EC">
        <w:rPr>
          <w:rFonts w:ascii="Times New Roman" w:hAnsi="Times New Roman"/>
          <w:sz w:val="28"/>
          <w:szCs w:val="28"/>
          <w:lang w:val="en-US"/>
        </w:rPr>
        <w:br/>
        <w:t>EAN-8</w:t>
      </w:r>
      <w:r w:rsidR="009E41EC">
        <w:rPr>
          <w:rFonts w:ascii="Times New Roman" w:hAnsi="Times New Roman"/>
          <w:sz w:val="28"/>
          <w:szCs w:val="28"/>
          <w:lang w:val="en-US"/>
        </w:rPr>
        <w:br/>
        <w:t>UPC-A</w:t>
      </w:r>
      <w:r w:rsidR="009E41EC">
        <w:rPr>
          <w:rFonts w:ascii="Times New Roman" w:hAnsi="Times New Roman"/>
          <w:sz w:val="28"/>
          <w:szCs w:val="28"/>
          <w:lang w:val="en-US"/>
        </w:rPr>
        <w:br/>
        <w:t>UPC-E</w:t>
      </w:r>
      <w:r w:rsidR="009E41EC">
        <w:rPr>
          <w:rFonts w:ascii="Times New Roman" w:hAnsi="Times New Roman"/>
          <w:sz w:val="28"/>
          <w:szCs w:val="28"/>
          <w:lang w:val="en-US"/>
        </w:rPr>
        <w:br/>
        <w:t>Code 128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Сколько рядов содержит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EAN-13 состоит из одного ряда (линейный штрих-код)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ряд в товарной штрих коде предназначен для покупателя?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Цифры, расположенные под штрих-кодом (человекочитаемая часть), предназначены для покупателя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ряд в товарной штрих коде предназначен для сканера?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Сами штрихи и пробелы (графическая часть) предназначены для считывания сканером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Что в штрих кодах стандартизовано?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Стандартизованы: структура кода</w:t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E41EC" w:rsidRPr="009E41EC">
        <w:rPr>
          <w:rFonts w:ascii="Times New Roman" w:hAnsi="Times New Roman"/>
          <w:sz w:val="28"/>
          <w:szCs w:val="28"/>
        </w:rPr>
        <w:t>, правила кодирования цифр, расположение штрихов и пробелов, контрольная цифра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Можно ли отнести штриховое кодирование к разновидности информационных технологий?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Да, штриховое кодирование является частью информационных технологий, так как позволяет кодировать, передавать и обрабатывать данные в автоматизированном режиме.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В чём заключается суть проверки подлинности штрих кода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Проверка подлинности включает расчет контрольной цифры на основе первых 12 цифр и сравнение ее с 13-й цифрой кода. Если они сов</w:t>
      </w:r>
      <w:r w:rsidR="009E41EC">
        <w:rPr>
          <w:rFonts w:ascii="Times New Roman" w:hAnsi="Times New Roman"/>
          <w:sz w:val="28"/>
          <w:szCs w:val="28"/>
        </w:rPr>
        <w:t>падают, код считается подлинным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По какой структуре построен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  <w:r w:rsidR="009E41EC">
        <w:rPr>
          <w:rFonts w:ascii="Times New Roman" w:hAnsi="Times New Roman"/>
          <w:sz w:val="28"/>
          <w:szCs w:val="28"/>
        </w:rPr>
        <w:br/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2-3 </w:t>
      </w:r>
      <w:r w:rsidR="009E41EC">
        <w:rPr>
          <w:rFonts w:ascii="Times New Roman" w:hAnsi="Times New Roman"/>
          <w:sz w:val="28"/>
          <w:szCs w:val="28"/>
        </w:rPr>
        <w:t>цифр</w:t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E41EC">
        <w:rPr>
          <w:rFonts w:ascii="Times New Roman" w:hAnsi="Times New Roman"/>
          <w:sz w:val="28"/>
          <w:szCs w:val="28"/>
        </w:rPr>
        <w:t>код страны</w:t>
      </w:r>
      <w:r w:rsidR="009E41EC">
        <w:rPr>
          <w:rFonts w:ascii="Times New Roman" w:hAnsi="Times New Roman"/>
          <w:sz w:val="28"/>
          <w:szCs w:val="28"/>
        </w:rPr>
        <w:br/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5-6 </w:t>
      </w:r>
      <w:r w:rsidR="009E41EC">
        <w:rPr>
          <w:rFonts w:ascii="Times New Roman" w:hAnsi="Times New Roman"/>
          <w:sz w:val="28"/>
          <w:szCs w:val="28"/>
        </w:rPr>
        <w:t>цифр</w:t>
      </w:r>
      <w:r w:rsidR="009E41EC">
        <w:rPr>
          <w:rFonts w:ascii="Times New Roman" w:hAnsi="Times New Roman"/>
          <w:sz w:val="28"/>
          <w:szCs w:val="28"/>
          <w:lang w:val="en-US"/>
        </w:rPr>
        <w:t>:</w:t>
      </w:r>
      <w:r w:rsidR="009E41EC">
        <w:rPr>
          <w:rFonts w:ascii="Times New Roman" w:hAnsi="Times New Roman"/>
          <w:sz w:val="28"/>
          <w:szCs w:val="28"/>
        </w:rPr>
        <w:t xml:space="preserve"> код поизводителя </w:t>
      </w:r>
      <w:r w:rsidR="009E41EC">
        <w:rPr>
          <w:rFonts w:ascii="Times New Roman" w:hAnsi="Times New Roman"/>
          <w:sz w:val="28"/>
          <w:szCs w:val="28"/>
        </w:rPr>
        <w:br/>
        <w:t>5 цифр</w:t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E41EC">
        <w:rPr>
          <w:rFonts w:ascii="Times New Roman" w:hAnsi="Times New Roman"/>
          <w:sz w:val="28"/>
          <w:szCs w:val="28"/>
        </w:rPr>
        <w:t xml:space="preserve">код товара </w:t>
      </w:r>
      <w:r w:rsidR="009E41EC">
        <w:rPr>
          <w:rFonts w:ascii="Times New Roman" w:hAnsi="Times New Roman"/>
          <w:sz w:val="28"/>
          <w:szCs w:val="28"/>
        </w:rPr>
        <w:br/>
        <w:t>1 цифра</w:t>
      </w:r>
      <w:r w:rsidR="009E41EC">
        <w:rPr>
          <w:rFonts w:ascii="Times New Roman" w:hAnsi="Times New Roman"/>
          <w:sz w:val="28"/>
          <w:szCs w:val="28"/>
          <w:lang w:val="en-US"/>
        </w:rPr>
        <w:t>:</w:t>
      </w:r>
      <w:r w:rsidR="009E41EC">
        <w:rPr>
          <w:rFonts w:ascii="Times New Roman" w:hAnsi="Times New Roman"/>
          <w:sz w:val="28"/>
          <w:szCs w:val="28"/>
        </w:rPr>
        <w:t xml:space="preserve"> контрольная сумма  </w:t>
      </w:r>
      <w:r w:rsidR="009E41EC">
        <w:rPr>
          <w:rFonts w:ascii="Times New Roman" w:hAnsi="Times New Roman"/>
          <w:sz w:val="28"/>
          <w:szCs w:val="28"/>
        </w:rPr>
        <w:br/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Скольким штрихам и пробелам соответствует один разряд в товарном штрих коде?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Один разряд (цифра) кодируется 2 штрихами и 2 пробелами (всего 4 элемента)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lastRenderedPageBreak/>
        <w:t xml:space="preserve">По какой структуре построен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-8?</w:t>
      </w:r>
      <w:r w:rsidR="009E41EC">
        <w:rPr>
          <w:rFonts w:ascii="Times New Roman" w:hAnsi="Times New Roman"/>
          <w:sz w:val="28"/>
          <w:szCs w:val="28"/>
        </w:rPr>
        <w:br/>
        <w:t>2-3 цифры</w:t>
      </w:r>
      <w:r w:rsidR="009E41EC">
        <w:rPr>
          <w:rFonts w:ascii="Times New Roman" w:hAnsi="Times New Roman"/>
          <w:sz w:val="28"/>
          <w:szCs w:val="28"/>
          <w:lang w:val="en-US"/>
        </w:rPr>
        <w:t>:</w:t>
      </w:r>
      <w:r w:rsidR="009E41EC">
        <w:rPr>
          <w:rFonts w:ascii="Times New Roman" w:hAnsi="Times New Roman"/>
          <w:sz w:val="28"/>
          <w:szCs w:val="28"/>
        </w:rPr>
        <w:t xml:space="preserve"> код страны </w:t>
      </w:r>
      <w:r w:rsidR="009E41EC">
        <w:rPr>
          <w:rFonts w:ascii="Times New Roman" w:hAnsi="Times New Roman"/>
          <w:sz w:val="28"/>
          <w:szCs w:val="28"/>
        </w:rPr>
        <w:br/>
        <w:t>4-5 цифры</w:t>
      </w:r>
      <w:r w:rsidR="009E41E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E41EC">
        <w:rPr>
          <w:rFonts w:ascii="Times New Roman" w:hAnsi="Times New Roman"/>
          <w:sz w:val="28"/>
          <w:szCs w:val="28"/>
        </w:rPr>
        <w:t xml:space="preserve">код товара </w:t>
      </w:r>
      <w:r w:rsidR="009E41EC">
        <w:rPr>
          <w:rFonts w:ascii="Times New Roman" w:hAnsi="Times New Roman"/>
          <w:sz w:val="28"/>
          <w:szCs w:val="28"/>
        </w:rPr>
        <w:br/>
        <w:t>1 цифра</w:t>
      </w:r>
      <w:r w:rsidR="009E41EC">
        <w:rPr>
          <w:rFonts w:ascii="Times New Roman" w:hAnsi="Times New Roman"/>
          <w:sz w:val="28"/>
          <w:szCs w:val="28"/>
          <w:lang w:val="en-US"/>
        </w:rPr>
        <w:t>:</w:t>
      </w:r>
      <w:r w:rsidR="009E41EC">
        <w:rPr>
          <w:rFonts w:ascii="Times New Roman" w:hAnsi="Times New Roman"/>
          <w:sz w:val="28"/>
          <w:szCs w:val="28"/>
        </w:rPr>
        <w:t xml:space="preserve"> контрольная сумма </w:t>
      </w:r>
    </w:p>
    <w:p w:rsidR="000F65B5" w:rsidRPr="00D61E4E" w:rsidRDefault="000F65B5" w:rsidP="009E41EC">
      <w:pPr>
        <w:pStyle w:val="a4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национальный орган России выдаёт производителю лицензию на товарные штрих коды с правом маркировать свою продукцию?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В России этим занимается организация ЮНИСКАН/GS1 Russia (официальный представитель международной системы GS1)</w:t>
      </w:r>
    </w:p>
    <w:p w:rsidR="000F65B5" w:rsidRDefault="000F65B5" w:rsidP="00AA5A1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247E6">
        <w:rPr>
          <w:rFonts w:ascii="Times New Roman" w:hAnsi="Times New Roman"/>
          <w:sz w:val="28"/>
          <w:szCs w:val="28"/>
        </w:rPr>
        <w:t>Какие виды штрих кодов широко используются на производимых в России товарах?</w:t>
      </w:r>
      <w:r w:rsidR="009E41EC">
        <w:rPr>
          <w:rFonts w:ascii="Times New Roman" w:hAnsi="Times New Roman"/>
          <w:sz w:val="28"/>
          <w:szCs w:val="28"/>
        </w:rPr>
        <w:br/>
      </w:r>
      <w:r w:rsidR="009E41EC" w:rsidRPr="009E41EC">
        <w:rPr>
          <w:rFonts w:ascii="Times New Roman" w:hAnsi="Times New Roman"/>
          <w:sz w:val="28"/>
          <w:szCs w:val="28"/>
        </w:rPr>
        <w:t>Наиболее распространены: - EAN-13 (для большинства товаров) - EAN-8 (для малогабаритных товаров) - Code 128 (для логистики и внутреннего учета)</w:t>
      </w:r>
      <w:bookmarkStart w:id="1" w:name="_GoBack"/>
      <w:bookmarkEnd w:id="1"/>
    </w:p>
    <w:sectPr w:rsidR="000F65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43" w:rsidRDefault="00436043" w:rsidP="00E02193">
      <w:pPr>
        <w:spacing w:after="0" w:line="240" w:lineRule="auto"/>
      </w:pPr>
      <w:r>
        <w:separator/>
      </w:r>
    </w:p>
  </w:endnote>
  <w:endnote w:type="continuationSeparator" w:id="0">
    <w:p w:rsidR="00436043" w:rsidRDefault="00436043" w:rsidP="00E0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43" w:rsidRDefault="00436043" w:rsidP="00E02193">
      <w:pPr>
        <w:spacing w:after="0" w:line="240" w:lineRule="auto"/>
      </w:pPr>
      <w:r>
        <w:separator/>
      </w:r>
    </w:p>
  </w:footnote>
  <w:footnote w:type="continuationSeparator" w:id="0">
    <w:p w:rsidR="00436043" w:rsidRDefault="00436043" w:rsidP="00E0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81D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058D1654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0FD055A7"/>
    <w:multiLevelType w:val="hybridMultilevel"/>
    <w:tmpl w:val="9638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35648D"/>
    <w:multiLevelType w:val="hybridMultilevel"/>
    <w:tmpl w:val="C9A20880"/>
    <w:lvl w:ilvl="0" w:tplc="47E2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5552B7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1B3041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1C79098E"/>
    <w:multiLevelType w:val="hybridMultilevel"/>
    <w:tmpl w:val="52889018"/>
    <w:lvl w:ilvl="0" w:tplc="B1DAA152">
      <w:start w:val="1"/>
      <w:numFmt w:val="decimal"/>
      <w:lvlText w:val="%1)"/>
      <w:lvlJc w:val="left"/>
      <w:pPr>
        <w:ind w:left="7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7" w15:restartNumberingAfterBreak="0">
    <w:nsid w:val="1FB17C54"/>
    <w:multiLevelType w:val="multilevel"/>
    <w:tmpl w:val="F9E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20E6"/>
    <w:multiLevelType w:val="hybridMultilevel"/>
    <w:tmpl w:val="99143034"/>
    <w:lvl w:ilvl="0" w:tplc="F5C2BF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E077C84"/>
    <w:multiLevelType w:val="multilevel"/>
    <w:tmpl w:val="678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03A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40CC1972"/>
    <w:multiLevelType w:val="hybridMultilevel"/>
    <w:tmpl w:val="9C50426C"/>
    <w:lvl w:ilvl="0" w:tplc="C8F275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506F1B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61C54C6"/>
    <w:multiLevelType w:val="hybridMultilevel"/>
    <w:tmpl w:val="CF36E77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283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4DF6185B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51CD7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59C81D46"/>
    <w:multiLevelType w:val="hybridMultilevel"/>
    <w:tmpl w:val="6F7EAECA"/>
    <w:lvl w:ilvl="0" w:tplc="AEE2B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0B25F2"/>
    <w:multiLevelType w:val="hybridMultilevel"/>
    <w:tmpl w:val="C14C3682"/>
    <w:lvl w:ilvl="0" w:tplc="2FD8F7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5D072FAA"/>
    <w:multiLevelType w:val="hybridMultilevel"/>
    <w:tmpl w:val="209A1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9302D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6A42471A"/>
    <w:multiLevelType w:val="multilevel"/>
    <w:tmpl w:val="FE7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F593B"/>
    <w:multiLevelType w:val="hybridMultilevel"/>
    <w:tmpl w:val="CA76A8DA"/>
    <w:lvl w:ilvl="0" w:tplc="CC80F58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 w15:restartNumberingAfterBreak="0">
    <w:nsid w:val="6D3676FF"/>
    <w:multiLevelType w:val="hybridMultilevel"/>
    <w:tmpl w:val="B73A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6143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 w15:restartNumberingAfterBreak="0">
    <w:nsid w:val="78C739BE"/>
    <w:multiLevelType w:val="hybridMultilevel"/>
    <w:tmpl w:val="6506F8E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1A1398"/>
    <w:multiLevelType w:val="hybridMultilevel"/>
    <w:tmpl w:val="810044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23"/>
  </w:num>
  <w:num w:numId="5">
    <w:abstractNumId w:val="22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2"/>
  </w:num>
  <w:num w:numId="11">
    <w:abstractNumId w:val="26"/>
  </w:num>
  <w:num w:numId="12">
    <w:abstractNumId w:val="25"/>
  </w:num>
  <w:num w:numId="13">
    <w:abstractNumId w:val="19"/>
  </w:num>
  <w:num w:numId="14">
    <w:abstractNumId w:val="14"/>
  </w:num>
  <w:num w:numId="15">
    <w:abstractNumId w:val="0"/>
  </w:num>
  <w:num w:numId="16">
    <w:abstractNumId w:val="10"/>
  </w:num>
  <w:num w:numId="17">
    <w:abstractNumId w:val="24"/>
  </w:num>
  <w:num w:numId="18">
    <w:abstractNumId w:val="1"/>
  </w:num>
  <w:num w:numId="19">
    <w:abstractNumId w:val="20"/>
  </w:num>
  <w:num w:numId="20">
    <w:abstractNumId w:val="15"/>
  </w:num>
  <w:num w:numId="21">
    <w:abstractNumId w:val="5"/>
  </w:num>
  <w:num w:numId="22">
    <w:abstractNumId w:val="4"/>
  </w:num>
  <w:num w:numId="23">
    <w:abstractNumId w:val="16"/>
  </w:num>
  <w:num w:numId="24">
    <w:abstractNumId w:val="12"/>
  </w:num>
  <w:num w:numId="25">
    <w:abstractNumId w:val="3"/>
  </w:num>
  <w:num w:numId="26">
    <w:abstractNumId w:val="13"/>
  </w:num>
  <w:num w:numId="2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88"/>
    <w:rsid w:val="000331E1"/>
    <w:rsid w:val="00056BA1"/>
    <w:rsid w:val="0006026B"/>
    <w:rsid w:val="000645A0"/>
    <w:rsid w:val="00087FC8"/>
    <w:rsid w:val="000B5136"/>
    <w:rsid w:val="000D087B"/>
    <w:rsid w:val="000D57D0"/>
    <w:rsid w:val="000E61D6"/>
    <w:rsid w:val="000F0058"/>
    <w:rsid w:val="000F305C"/>
    <w:rsid w:val="000F65B5"/>
    <w:rsid w:val="00117F7B"/>
    <w:rsid w:val="001227DA"/>
    <w:rsid w:val="00125D21"/>
    <w:rsid w:val="0014099D"/>
    <w:rsid w:val="00192300"/>
    <w:rsid w:val="001959A6"/>
    <w:rsid w:val="001D2C5B"/>
    <w:rsid w:val="001D3484"/>
    <w:rsid w:val="001D4803"/>
    <w:rsid w:val="001E62A7"/>
    <w:rsid w:val="00237BE0"/>
    <w:rsid w:val="00262A51"/>
    <w:rsid w:val="00270BB6"/>
    <w:rsid w:val="00284AC8"/>
    <w:rsid w:val="00293ABF"/>
    <w:rsid w:val="002A7A26"/>
    <w:rsid w:val="002D0937"/>
    <w:rsid w:val="00313673"/>
    <w:rsid w:val="00320A2C"/>
    <w:rsid w:val="00334379"/>
    <w:rsid w:val="00354CCE"/>
    <w:rsid w:val="0039393F"/>
    <w:rsid w:val="00397488"/>
    <w:rsid w:val="003A3A06"/>
    <w:rsid w:val="003A6FF3"/>
    <w:rsid w:val="00407B73"/>
    <w:rsid w:val="00436043"/>
    <w:rsid w:val="0044119C"/>
    <w:rsid w:val="00447599"/>
    <w:rsid w:val="004516C5"/>
    <w:rsid w:val="00461744"/>
    <w:rsid w:val="004A2D35"/>
    <w:rsid w:val="004A4F9C"/>
    <w:rsid w:val="004E2644"/>
    <w:rsid w:val="004F3035"/>
    <w:rsid w:val="005227AD"/>
    <w:rsid w:val="00542802"/>
    <w:rsid w:val="00553E55"/>
    <w:rsid w:val="00561395"/>
    <w:rsid w:val="00574C24"/>
    <w:rsid w:val="00575936"/>
    <w:rsid w:val="00576D57"/>
    <w:rsid w:val="00594C89"/>
    <w:rsid w:val="005B6C47"/>
    <w:rsid w:val="005C3AF0"/>
    <w:rsid w:val="005C4705"/>
    <w:rsid w:val="005D6294"/>
    <w:rsid w:val="005F7E4B"/>
    <w:rsid w:val="00633D91"/>
    <w:rsid w:val="006556A2"/>
    <w:rsid w:val="00681055"/>
    <w:rsid w:val="006E3512"/>
    <w:rsid w:val="006F3ECC"/>
    <w:rsid w:val="006F47BD"/>
    <w:rsid w:val="006F5586"/>
    <w:rsid w:val="00714585"/>
    <w:rsid w:val="00721DAB"/>
    <w:rsid w:val="007237D7"/>
    <w:rsid w:val="0073457F"/>
    <w:rsid w:val="00772373"/>
    <w:rsid w:val="007A16CB"/>
    <w:rsid w:val="007C156F"/>
    <w:rsid w:val="007D5758"/>
    <w:rsid w:val="007D7AC3"/>
    <w:rsid w:val="007E6700"/>
    <w:rsid w:val="008049D0"/>
    <w:rsid w:val="00811CEF"/>
    <w:rsid w:val="00812BA6"/>
    <w:rsid w:val="00813AAD"/>
    <w:rsid w:val="008252B5"/>
    <w:rsid w:val="0084689E"/>
    <w:rsid w:val="00854C87"/>
    <w:rsid w:val="00864624"/>
    <w:rsid w:val="008661D0"/>
    <w:rsid w:val="00895CD1"/>
    <w:rsid w:val="00897305"/>
    <w:rsid w:val="008A1101"/>
    <w:rsid w:val="008D629B"/>
    <w:rsid w:val="009140D7"/>
    <w:rsid w:val="00925B25"/>
    <w:rsid w:val="009464A9"/>
    <w:rsid w:val="00962F5B"/>
    <w:rsid w:val="009B6547"/>
    <w:rsid w:val="009C017F"/>
    <w:rsid w:val="009C1E01"/>
    <w:rsid w:val="009E41EC"/>
    <w:rsid w:val="00A10A56"/>
    <w:rsid w:val="00A65861"/>
    <w:rsid w:val="00AB2FDD"/>
    <w:rsid w:val="00AC1933"/>
    <w:rsid w:val="00AE5C77"/>
    <w:rsid w:val="00AF324B"/>
    <w:rsid w:val="00B02311"/>
    <w:rsid w:val="00B07CE8"/>
    <w:rsid w:val="00B16B39"/>
    <w:rsid w:val="00B247A1"/>
    <w:rsid w:val="00B737E9"/>
    <w:rsid w:val="00B754C9"/>
    <w:rsid w:val="00B82FD0"/>
    <w:rsid w:val="00BA626F"/>
    <w:rsid w:val="00BB4E40"/>
    <w:rsid w:val="00BD153A"/>
    <w:rsid w:val="00BE3403"/>
    <w:rsid w:val="00C44F0F"/>
    <w:rsid w:val="00C45A5F"/>
    <w:rsid w:val="00C66875"/>
    <w:rsid w:val="00C87DE0"/>
    <w:rsid w:val="00C97D10"/>
    <w:rsid w:val="00CA3A1D"/>
    <w:rsid w:val="00CE14DE"/>
    <w:rsid w:val="00CF3722"/>
    <w:rsid w:val="00D247E6"/>
    <w:rsid w:val="00D458BE"/>
    <w:rsid w:val="00D61E4E"/>
    <w:rsid w:val="00D74806"/>
    <w:rsid w:val="00D83608"/>
    <w:rsid w:val="00D95741"/>
    <w:rsid w:val="00DA5130"/>
    <w:rsid w:val="00DB6CBC"/>
    <w:rsid w:val="00DB7BFF"/>
    <w:rsid w:val="00DC1D02"/>
    <w:rsid w:val="00DC4696"/>
    <w:rsid w:val="00DE2894"/>
    <w:rsid w:val="00E02193"/>
    <w:rsid w:val="00E050FE"/>
    <w:rsid w:val="00E76764"/>
    <w:rsid w:val="00E80E76"/>
    <w:rsid w:val="00E84062"/>
    <w:rsid w:val="00E978E9"/>
    <w:rsid w:val="00EA3DFA"/>
    <w:rsid w:val="00EB6C2E"/>
    <w:rsid w:val="00EC559E"/>
    <w:rsid w:val="00EE3F16"/>
    <w:rsid w:val="00F00170"/>
    <w:rsid w:val="00F110BF"/>
    <w:rsid w:val="00F14B1E"/>
    <w:rsid w:val="00F20FF8"/>
    <w:rsid w:val="00F715E4"/>
    <w:rsid w:val="00FC4C64"/>
    <w:rsid w:val="00FC7573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70DA2"/>
  <w14:defaultImageDpi w14:val="0"/>
  <w15:docId w15:val="{F7465F58-474B-4E16-A290-13AF997E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FF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3A6FF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unhideWhenUsed/>
    <w:rsid w:val="003974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397488"/>
    <w:pPr>
      <w:spacing w:after="160" w:line="259" w:lineRule="auto"/>
      <w:ind w:left="720"/>
      <w:contextualSpacing/>
    </w:pPr>
    <w:rPr>
      <w:lang w:eastAsia="en-US"/>
    </w:rPr>
  </w:style>
  <w:style w:type="table" w:styleId="a5">
    <w:name w:val="Table Grid"/>
    <w:basedOn w:val="a1"/>
    <w:uiPriority w:val="39"/>
    <w:rsid w:val="0039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E61D6"/>
    <w:rPr>
      <w:rFonts w:cs="Times New Roman"/>
      <w:color w:val="0000FF"/>
      <w:u w:val="single"/>
    </w:rPr>
  </w:style>
  <w:style w:type="paragraph" w:customStyle="1" w:styleId="formattext">
    <w:name w:val="formattext"/>
    <w:basedOn w:val="a"/>
    <w:rsid w:val="003343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Strong"/>
    <w:basedOn w:val="a0"/>
    <w:uiPriority w:val="22"/>
    <w:qFormat/>
    <w:rsid w:val="000645A0"/>
    <w:rPr>
      <w:rFonts w:cs="Times New Roman"/>
      <w:b/>
    </w:rPr>
  </w:style>
  <w:style w:type="paragraph" w:styleId="a8">
    <w:name w:val="TOC Heading"/>
    <w:basedOn w:val="1"/>
    <w:next w:val="a"/>
    <w:uiPriority w:val="39"/>
    <w:unhideWhenUsed/>
    <w:qFormat/>
    <w:rsid w:val="003A6FF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13673"/>
    <w:pPr>
      <w:jc w:val="both"/>
    </w:pPr>
    <w:rPr>
      <w:rFonts w:ascii="Times New Roman" w:hAnsi="Times New Roman"/>
      <w:sz w:val="28"/>
    </w:rPr>
  </w:style>
  <w:style w:type="character" w:customStyle="1" w:styleId="misspellerror">
    <w:name w:val="misspell__error"/>
    <w:rsid w:val="00407B73"/>
  </w:style>
  <w:style w:type="paragraph" w:styleId="a9">
    <w:name w:val="header"/>
    <w:basedOn w:val="a"/>
    <w:link w:val="aa"/>
    <w:uiPriority w:val="99"/>
    <w:rsid w:val="00E021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E02193"/>
    <w:rPr>
      <w:rFonts w:cs="Times New Roman"/>
    </w:rPr>
  </w:style>
  <w:style w:type="paragraph" w:styleId="ab">
    <w:name w:val="footer"/>
    <w:basedOn w:val="a"/>
    <w:link w:val="ac"/>
    <w:uiPriority w:val="99"/>
    <w:rsid w:val="00E021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E02193"/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rsid w:val="004A2D35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5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AEFF-F315-43ED-8BD7-172069DC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is2-17</dc:creator>
  <cp:keywords/>
  <dc:description/>
  <cp:lastModifiedBy>axz</cp:lastModifiedBy>
  <cp:revision>12</cp:revision>
  <dcterms:created xsi:type="dcterms:W3CDTF">2020-10-05T06:32:00Z</dcterms:created>
  <dcterms:modified xsi:type="dcterms:W3CDTF">2025-04-20T00:35:00Z</dcterms:modified>
</cp:coreProperties>
</file>