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45B8" w:rsidRPr="00BD4040" w:rsidRDefault="00B545B8" w:rsidP="00B545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2</w:t>
      </w:r>
    </w:p>
    <w:p w:rsidR="00BE4603" w:rsidRPr="00BD4040" w:rsidRDefault="00BE4603" w:rsidP="00B545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Выполнил: Каменский Артемий Павлович.</w:t>
      </w:r>
    </w:p>
    <w:p w:rsidR="00B545B8" w:rsidRPr="00BD4040" w:rsidRDefault="00B545B8" w:rsidP="00B545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18.03.2025</w:t>
      </w:r>
    </w:p>
    <w:p w:rsidR="00B545B8" w:rsidRPr="00BD4040" w:rsidRDefault="00B545B8" w:rsidP="007B41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 xml:space="preserve">Тема практического занятия: </w:t>
      </w:r>
      <w:r w:rsidRPr="00BD4040">
        <w:rPr>
          <w:rFonts w:ascii="Times New Roman" w:hAnsi="Times New Roman" w:cs="Times New Roman"/>
          <w:sz w:val="28"/>
          <w:szCs w:val="28"/>
        </w:rPr>
        <w:t>Работа со встроенными приложениями.</w:t>
      </w:r>
    </w:p>
    <w:p w:rsidR="00BE4603" w:rsidRPr="00BD4040" w:rsidRDefault="00BE4603" w:rsidP="007B41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BE4603" w:rsidRPr="00BD4040" w:rsidRDefault="00BE4603" w:rsidP="007B41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BE4603" w:rsidRPr="00BD4040" w:rsidRDefault="00BE46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E4603" w:rsidRPr="00BD4040" w:rsidRDefault="00BE4603" w:rsidP="00BE46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7B41B7" w:rsidRPr="00BD4040" w:rsidRDefault="007B41B7" w:rsidP="007B41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>Цель практического занятия:</w:t>
      </w:r>
      <w:r w:rsidRPr="00BD4040">
        <w:rPr>
          <w:rFonts w:ascii="Times New Roman" w:hAnsi="Times New Roman" w:cs="Times New Roman"/>
          <w:sz w:val="28"/>
          <w:szCs w:val="28"/>
        </w:rPr>
        <w:t xml:space="preserve"> сформировать навыки работы со</w:t>
      </w:r>
    </w:p>
    <w:p w:rsidR="007B41B7" w:rsidRPr="00BD4040" w:rsidRDefault="007B41B7" w:rsidP="007B41B7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встроенными приложениями.</w:t>
      </w:r>
    </w:p>
    <w:p w:rsidR="007B41B7" w:rsidRPr="00BD4040" w:rsidRDefault="007B41B7" w:rsidP="007B41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>В результате выполнения данной работы обучающийся должен уметь:</w:t>
      </w:r>
    </w:p>
    <w:p w:rsidR="007B41B7" w:rsidRPr="00BD4040" w:rsidRDefault="007B41B7" w:rsidP="007B41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Использовать методы защиты программного обеспечения компьютерных систем;</w:t>
      </w:r>
    </w:p>
    <w:p w:rsidR="007B41B7" w:rsidRPr="00BD4040" w:rsidRDefault="007B41B7" w:rsidP="007B41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Анализировать риски и характеристики качества программного обеспечения;</w:t>
      </w:r>
    </w:p>
    <w:p w:rsidR="007B41B7" w:rsidRPr="00BD4040" w:rsidRDefault="007B41B7" w:rsidP="007B41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Выбирать и использовать методы и средства защиты компьютерных систем программными и аппаратными средствами и производить настройку отдельных компонент программного обеспечения компьютерных систем.</w:t>
      </w:r>
    </w:p>
    <w:p w:rsidR="007B41B7" w:rsidRPr="00BD4040" w:rsidRDefault="007B41B7" w:rsidP="007B41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>Знать:</w:t>
      </w:r>
    </w:p>
    <w:p w:rsidR="00052BF4" w:rsidRPr="00BD4040" w:rsidRDefault="007B41B7" w:rsidP="007B41B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Основные средства и методы защиты компьютерных систем программными и аппаратными средствами.</w:t>
      </w:r>
    </w:p>
    <w:p w:rsidR="00BE4603" w:rsidRPr="00BD4040" w:rsidRDefault="00BE4603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br w:type="page"/>
      </w:r>
    </w:p>
    <w:p w:rsidR="00A94044" w:rsidRDefault="00A94044" w:rsidP="00BD4040">
      <w:pPr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Выполнение работ по заданию 1</w:t>
      </w:r>
    </w:p>
    <w:p w:rsidR="00BD4040" w:rsidRPr="00BD4040" w:rsidRDefault="00BD4040" w:rsidP="00BD4040">
      <w:pPr>
        <w:ind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94044" w:rsidRPr="00BD4040" w:rsidRDefault="00A94044" w:rsidP="007B41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4040">
        <w:rPr>
          <w:rFonts w:ascii="Times New Roman" w:hAnsi="Times New Roman" w:cs="Times New Roman"/>
          <w:noProof/>
        </w:rPr>
        <w:drawing>
          <wp:inline distT="0" distB="0" distL="0" distR="0" wp14:anchorId="3F1D9102" wp14:editId="2F1D6BBD">
            <wp:extent cx="5940425" cy="2522220"/>
            <wp:effectExtent l="0" t="0" r="3175" b="0"/>
            <wp:docPr id="199576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63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044" w:rsidRPr="00BD4040" w:rsidRDefault="00A94044" w:rsidP="00A940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К</w:t>
      </w:r>
      <w:r w:rsidR="00BD4040" w:rsidRPr="00BD4040">
        <w:rPr>
          <w:rFonts w:ascii="Times New Roman" w:hAnsi="Times New Roman" w:cs="Times New Roman"/>
          <w:sz w:val="28"/>
          <w:szCs w:val="28"/>
        </w:rPr>
        <w:t xml:space="preserve"> </w:t>
      </w:r>
      <w:r w:rsidRPr="00BD4040">
        <w:rPr>
          <w:rFonts w:ascii="Times New Roman" w:hAnsi="Times New Roman" w:cs="Times New Roman"/>
          <w:sz w:val="28"/>
          <w:szCs w:val="28"/>
        </w:rPr>
        <w:t>сожалению</w:t>
      </w:r>
      <w:r w:rsidR="00BD4040" w:rsidRPr="00BD4040">
        <w:rPr>
          <w:rFonts w:ascii="Times New Roman" w:hAnsi="Times New Roman" w:cs="Times New Roman"/>
          <w:sz w:val="28"/>
          <w:szCs w:val="28"/>
        </w:rPr>
        <w:t>,</w:t>
      </w:r>
      <w:r w:rsidRPr="00BD4040">
        <w:rPr>
          <w:rFonts w:ascii="Times New Roman" w:hAnsi="Times New Roman" w:cs="Times New Roman"/>
          <w:sz w:val="28"/>
          <w:szCs w:val="28"/>
        </w:rPr>
        <w:t xml:space="preserve"> шрифт </w:t>
      </w:r>
      <w:r w:rsidRPr="00BD4040">
        <w:rPr>
          <w:rFonts w:ascii="Times New Roman" w:hAnsi="Times New Roman" w:cs="Times New Roman"/>
          <w:sz w:val="28"/>
          <w:szCs w:val="28"/>
          <w:lang w:val="en-US"/>
        </w:rPr>
        <w:t>Mistral</w:t>
      </w:r>
      <w:r w:rsidRPr="00BD4040">
        <w:rPr>
          <w:rFonts w:ascii="Times New Roman" w:hAnsi="Times New Roman" w:cs="Times New Roman"/>
          <w:sz w:val="28"/>
          <w:szCs w:val="28"/>
        </w:rPr>
        <w:t xml:space="preserve"> не существует в этой версии блокнота, поэтому был выбран ближайший по внешнему виду</w:t>
      </w:r>
      <w:r w:rsidR="00BD4040" w:rsidRPr="00BD4040">
        <w:rPr>
          <w:rFonts w:ascii="Times New Roman" w:hAnsi="Times New Roman" w:cs="Times New Roman"/>
          <w:sz w:val="28"/>
          <w:szCs w:val="28"/>
        </w:rPr>
        <w:t xml:space="preserve"> </w:t>
      </w:r>
      <w:r w:rsidRPr="00BD4040">
        <w:rPr>
          <w:rFonts w:ascii="Times New Roman" w:hAnsi="Times New Roman" w:cs="Times New Roman"/>
          <w:sz w:val="28"/>
          <w:szCs w:val="28"/>
        </w:rPr>
        <w:t>(</w:t>
      </w:r>
      <w:r w:rsidR="00BD4040" w:rsidRPr="00BD4040">
        <w:rPr>
          <w:rFonts w:ascii="Times New Roman" w:hAnsi="Times New Roman" w:cs="Times New Roman"/>
          <w:sz w:val="28"/>
          <w:szCs w:val="28"/>
        </w:rPr>
        <w:t>у</w:t>
      </w:r>
      <w:r w:rsidRPr="00BD4040">
        <w:rPr>
          <w:rFonts w:ascii="Times New Roman" w:hAnsi="Times New Roman" w:cs="Times New Roman"/>
          <w:sz w:val="28"/>
          <w:szCs w:val="28"/>
        </w:rPr>
        <w:t xml:space="preserve"> него </w:t>
      </w:r>
      <w:r w:rsidR="00BD4040" w:rsidRPr="00BD4040">
        <w:rPr>
          <w:rFonts w:ascii="Times New Roman" w:hAnsi="Times New Roman" w:cs="Times New Roman"/>
          <w:sz w:val="28"/>
          <w:szCs w:val="28"/>
        </w:rPr>
        <w:t>отсутствует</w:t>
      </w:r>
      <w:r w:rsidRPr="00BD4040">
        <w:rPr>
          <w:rFonts w:ascii="Times New Roman" w:hAnsi="Times New Roman" w:cs="Times New Roman"/>
          <w:sz w:val="28"/>
          <w:szCs w:val="28"/>
        </w:rPr>
        <w:t xml:space="preserve"> обычное начертание</w:t>
      </w:r>
      <w:r w:rsidR="00BD4040" w:rsidRPr="00BD4040">
        <w:rPr>
          <w:rFonts w:ascii="Times New Roman" w:hAnsi="Times New Roman" w:cs="Times New Roman"/>
          <w:sz w:val="28"/>
          <w:szCs w:val="28"/>
        </w:rPr>
        <w:t>).</w:t>
      </w:r>
    </w:p>
    <w:p w:rsidR="00BD4040" w:rsidRPr="00BD4040" w:rsidRDefault="00BD4040" w:rsidP="00A940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</w:rPr>
        <w:drawing>
          <wp:inline distT="0" distB="0" distL="0" distR="0" wp14:anchorId="1BBC368E" wp14:editId="22EA6788">
            <wp:extent cx="4905375" cy="4486275"/>
            <wp:effectExtent l="0" t="0" r="9525" b="9525"/>
            <wp:docPr id="54495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5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40" w:rsidRPr="00BD4040" w:rsidRDefault="00BD4040" w:rsidP="00A940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83710" wp14:editId="2B1B0A87">
            <wp:extent cx="4876800" cy="4457700"/>
            <wp:effectExtent l="0" t="0" r="0" b="0"/>
            <wp:docPr id="67685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BD4040" w:rsidRDefault="00BD4040" w:rsidP="00BD40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Выполнение работ по заданию </w:t>
      </w:r>
      <w:r w:rsidRPr="00BD404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:rsidR="00BD4040" w:rsidRPr="00BD4040" w:rsidRDefault="00BD4040" w:rsidP="00BD404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BD4040" w:rsidRPr="00BD4040" w:rsidRDefault="00BD4040" w:rsidP="00BD4040">
      <w:pPr>
        <w:rPr>
          <w:rFonts w:ascii="Times New Roman" w:eastAsia="Times New Roman" w:hAnsi="Times New Roman" w:cs="Times New Roman"/>
          <w:sz w:val="28"/>
          <w:szCs w:val="28"/>
        </w:rPr>
      </w:pPr>
      <w:r w:rsidRPr="00BD40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19550" cy="1590675"/>
            <wp:effectExtent l="0" t="0" r="0" b="9525"/>
            <wp:docPr id="152973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A94044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D4040" w:rsidRDefault="00BD40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D4040" w:rsidRDefault="00BD4040" w:rsidP="00BD40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 по заданию 3</w:t>
      </w:r>
    </w:p>
    <w:p w:rsidR="00BD4040" w:rsidRPr="00BD4040" w:rsidRDefault="00BD4040" w:rsidP="00BD4040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BD4040" w:rsidRDefault="00BD4040" w:rsidP="00A94044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0C2206D1" wp14:editId="106C2DB6">
            <wp:extent cx="5940425" cy="4331335"/>
            <wp:effectExtent l="0" t="0" r="3175" b="0"/>
            <wp:docPr id="836069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A94044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</w:p>
    <w:p w:rsidR="00BD4040" w:rsidRDefault="00BD4040" w:rsidP="00BD404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D4040">
        <w:rPr>
          <w:rFonts w:ascii="Times New Roman" w:hAnsi="Times New Roman" w:cs="Times New Roman"/>
          <w:b/>
          <w:bCs/>
          <w:sz w:val="28"/>
          <w:szCs w:val="28"/>
        </w:rPr>
        <w:t>Выполнение работ по заданию 4</w:t>
      </w:r>
    </w:p>
    <w:p w:rsidR="00BD4040" w:rsidRPr="00BD4040" w:rsidRDefault="00BD4040" w:rsidP="00BD404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19200" cy="628650"/>
            <wp:effectExtent l="0" t="0" r="0" b="0"/>
            <wp:docPr id="743994778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  <w:lang w:val="en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24250" cy="523875"/>
            <wp:effectExtent l="0" t="0" r="0" b="9525"/>
            <wp:docPr id="38162162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09650" cy="647700"/>
            <wp:effectExtent l="0" t="0" r="0" b="0"/>
            <wp:docPr id="134070549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67100" cy="447675"/>
            <wp:effectExtent l="0" t="0" r="0" b="9525"/>
            <wp:docPr id="1873786427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781050" cy="552450"/>
            <wp:effectExtent l="0" t="0" r="0" b="0"/>
            <wp:docPr id="165318260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52575" cy="676275"/>
            <wp:effectExtent l="0" t="0" r="9525" b="9525"/>
            <wp:docPr id="52563685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В больнице всего сотрудников:</w:t>
      </w:r>
    </w:p>
    <w:p w:rsidR="00BD4040" w:rsidRPr="00BD4040" w:rsidRDefault="00BD4040" w:rsidP="00BD4040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1025" cy="266700"/>
            <wp:effectExtent l="0" t="0" r="9525" b="0"/>
            <wp:docPr id="71845186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16</w:t>
      </w:r>
    </w:p>
    <w:p w:rsidR="00BD4040" w:rsidRPr="00BD4040" w:rsidRDefault="00BD4040" w:rsidP="00BD4040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" cy="257175"/>
            <wp:effectExtent l="0" t="0" r="0" b="9525"/>
            <wp:docPr id="181860102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2450" cy="276225"/>
            <wp:effectExtent l="0" t="0" r="0" b="9525"/>
            <wp:docPr id="622622760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8</w:t>
      </w:r>
    </w:p>
    <w:p w:rsidR="00BD4040" w:rsidRPr="00BD4040" w:rsidRDefault="00BD4040" w:rsidP="00BD404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09625" cy="333375"/>
            <wp:effectExtent l="0" t="0" r="9525" b="9525"/>
            <wp:docPr id="78548949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2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09625" cy="295275"/>
            <wp:effectExtent l="0" t="0" r="9525" b="9525"/>
            <wp:docPr id="14301071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t>Лечит болезни врач, но излечивает природа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38200" cy="352425"/>
            <wp:effectExtent l="0" t="0" r="0" b="9525"/>
            <wp:docPr id="63519378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10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19150" cy="333375"/>
            <wp:effectExtent l="0" t="0" r="0" b="9525"/>
            <wp:docPr id="191009683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8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81050" cy="333375"/>
            <wp:effectExtent l="0" t="0" r="0" b="9525"/>
            <wp:docPr id="36244478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2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361950"/>
            <wp:effectExtent l="0" t="0" r="9525" b="0"/>
            <wp:docPr id="120193195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 10 </w:t>
      </w:r>
      <w:r w:rsidRPr="00BD4040">
        <w:rPr>
          <w:rFonts w:ascii="Times New Roman" w:hAnsi="Times New Roman" w:cs="Times New Roman"/>
          <w:b/>
          <w:bCs/>
          <w:noProof/>
          <w:sz w:val="28"/>
          <w:szCs w:val="28"/>
        </w:rPr>
        <w:t>&lt;</w:t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0550" cy="361950"/>
            <wp:effectExtent l="0" t="0" r="0" b="0"/>
            <wp:docPr id="146329586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2450" cy="381000"/>
            <wp:effectExtent l="0" t="0" r="0" b="0"/>
            <wp:docPr id="105191621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90600" cy="266700"/>
            <wp:effectExtent l="0" t="0" r="0" b="0"/>
            <wp:docPr id="169358978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2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0075" cy="361950"/>
            <wp:effectExtent l="0" t="0" r="9525" b="0"/>
            <wp:docPr id="38263742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10,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7700" cy="381000"/>
            <wp:effectExtent l="0" t="0" r="0" b="0"/>
            <wp:docPr id="59744372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0075" cy="333375"/>
            <wp:effectExtent l="0" t="0" r="9525" b="9525"/>
            <wp:docPr id="126479174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81050" cy="447675"/>
            <wp:effectExtent l="0" t="0" r="0" b="9525"/>
            <wp:docPr id="2207865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8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1025" cy="304800"/>
            <wp:effectExtent l="0" t="0" r="9525" b="0"/>
            <wp:docPr id="22295690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1975" cy="304800"/>
            <wp:effectExtent l="0" t="0" r="9525" b="0"/>
            <wp:docPr id="127999840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0075" cy="295275"/>
            <wp:effectExtent l="0" t="0" r="9525" b="9525"/>
            <wp:docPr id="49701099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10,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00125" cy="304800"/>
            <wp:effectExtent l="0" t="0" r="9525" b="0"/>
            <wp:docPr id="54708016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2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" cy="361950"/>
            <wp:effectExtent l="0" t="0" r="0" b="0"/>
            <wp:docPr id="158328714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57275" cy="361950"/>
            <wp:effectExtent l="0" t="0" r="9525" b="0"/>
            <wp:docPr id="159096276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7700" cy="257175"/>
            <wp:effectExtent l="0" t="0" r="0" b="9525"/>
            <wp:docPr id="194468367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43025" cy="304800"/>
            <wp:effectExtent l="0" t="0" r="9525" b="0"/>
            <wp:docPr id="437385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2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" cy="304800"/>
            <wp:effectExtent l="0" t="0" r="0" b="0"/>
            <wp:docPr id="189085235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76300" cy="371475"/>
            <wp:effectExtent l="0" t="0" r="0" b="9525"/>
            <wp:docPr id="11957959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8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14400" cy="333375"/>
            <wp:effectExtent l="0" t="0" r="0" b="9525"/>
            <wp:docPr id="8979299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66750" cy="361950"/>
            <wp:effectExtent l="0" t="0" r="0" b="0"/>
            <wp:docPr id="2304414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8175" cy="257175"/>
            <wp:effectExtent l="0" t="0" r="9525" b="9525"/>
            <wp:docPr id="1995935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200" cy="266700"/>
            <wp:effectExtent l="0" t="0" r="0" b="0"/>
            <wp:docPr id="13586490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8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3875" cy="238125"/>
            <wp:effectExtent l="0" t="0" r="9525" b="9525"/>
            <wp:docPr id="4210524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  <w:r w:rsidRPr="00BD4040">
        <w:rPr>
          <w:rFonts w:ascii="Times New Roman" w:hAnsi="Times New Roman" w:cs="Times New Roman"/>
          <w:sz w:val="28"/>
          <w:szCs w:val="28"/>
        </w:rPr>
        <w:t xml:space="preserve">,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62075" cy="228600"/>
            <wp:effectExtent l="0" t="0" r="9525" b="0"/>
            <wp:docPr id="3382088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2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19150" cy="342900"/>
            <wp:effectExtent l="0" t="0" r="0" b="0"/>
            <wp:docPr id="19623833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2925" cy="314325"/>
            <wp:effectExtent l="0" t="0" r="9525" b="9525"/>
            <wp:docPr id="4509969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28675" cy="352425"/>
            <wp:effectExtent l="0" t="0" r="9525" b="9525"/>
            <wp:docPr id="11219672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62075" cy="342900"/>
            <wp:effectExtent l="0" t="0" r="9525" b="0"/>
            <wp:docPr id="19694262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16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85875" cy="323850"/>
            <wp:effectExtent l="0" t="0" r="9525" b="0"/>
            <wp:docPr id="10350911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noProof/>
          <w:sz w:val="28"/>
          <w:szCs w:val="28"/>
        </w:rPr>
      </w:pP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76275" cy="352425"/>
            <wp:effectExtent l="0" t="0" r="9525" b="9525"/>
            <wp:docPr id="8642059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 xml:space="preserve">8 = </w:t>
      </w:r>
      <w:r w:rsidRPr="00BD40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600" cy="257175"/>
            <wp:effectExtent l="0" t="0" r="0" b="9525"/>
            <wp:docPr id="19004463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4040">
        <w:rPr>
          <w:rFonts w:ascii="Times New Roman" w:hAnsi="Times New Roman" w:cs="Times New Roman"/>
          <w:noProof/>
          <w:sz w:val="28"/>
          <w:szCs w:val="28"/>
        </w:rPr>
        <w:t>10</w:t>
      </w:r>
    </w:p>
    <w:p w:rsidR="00BD4040" w:rsidRPr="00BD4040" w:rsidRDefault="00BD4040" w:rsidP="00BD4040">
      <w:pPr>
        <w:rPr>
          <w:rFonts w:ascii="Times New Roman" w:hAnsi="Times New Roman" w:cs="Times New Roman"/>
          <w:sz w:val="28"/>
          <w:szCs w:val="28"/>
        </w:rPr>
      </w:pPr>
      <w:r w:rsidRPr="00BD4040">
        <w:rPr>
          <w:rFonts w:ascii="Times New Roman" w:hAnsi="Times New Roman" w:cs="Times New Roman"/>
          <w:sz w:val="28"/>
          <w:szCs w:val="28"/>
        </w:rPr>
        <w:t>В 28 лет 60% мужчин и 40% женщин будут храпеть.</w:t>
      </w:r>
    </w:p>
    <w:p w:rsidR="00BD4040" w:rsidRDefault="00BD4040" w:rsidP="00740BED">
      <w:pPr>
        <w:rPr>
          <w:rFonts w:ascii="Times New Roman" w:hAnsi="Times New Roman" w:cs="Times New Roman"/>
          <w:sz w:val="28"/>
          <w:szCs w:val="28"/>
          <w:lang w:val="en-BS"/>
        </w:rPr>
      </w:pPr>
      <w:r w:rsidRPr="00BD4040">
        <w:rPr>
          <w:rFonts w:ascii="Times New Roman" w:hAnsi="Times New Roman" w:cs="Times New Roman"/>
          <w:sz w:val="28"/>
          <w:szCs w:val="28"/>
        </w:rPr>
        <w:t>У человека в норме насчитывается 46 хромосом, у гориллы - 48, а у макаки - 66.</w:t>
      </w:r>
    </w:p>
    <w:p w:rsidR="00740BED" w:rsidRDefault="00740BED" w:rsidP="00740BED">
      <w:pPr>
        <w:rPr>
          <w:rFonts w:ascii="Times New Roman" w:hAnsi="Times New Roman" w:cs="Times New Roman"/>
          <w:sz w:val="28"/>
          <w:szCs w:val="28"/>
          <w:lang w:val="en-BS"/>
        </w:rPr>
      </w:pPr>
    </w:p>
    <w:p w:rsidR="00740BED" w:rsidRPr="00740BED" w:rsidRDefault="00740BED" w:rsidP="00127B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740BED" w:rsidRPr="00740BED" w:rsidRDefault="00740BED" w:rsidP="00740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1. Встроенные приложения Windows и их краткая характеристика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Проводник (Explorer)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файловый менеджер для навигации по дискам и папкам.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Параметры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Settings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интерфейс для настройки системы, включая сеть, устройства и персонализацию.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Диспетчер задач (Task Manager)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утилита для мониторинга запущенных процессов и производительности.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Блокнот (Notepad)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простой текстовый редактор для работы с текстовыми файлами.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Калькулятор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Calculator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инструмент для базовых и инженерных вычислений.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Paint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базовый графический редактор для работы с изображениями.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Командная строка (CMD)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инструмент для выполнения команд в текстовом режиме.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более мощный командный интерпретатор и скриптовый язык для автоматизации задач.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Защитник Windows (Windows Defender)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встроенный антивирус и инструмент безопасности.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Microsoft Edge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стандартный веб-браузер от Microsoft.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Фото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Photos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приложение для просмотра и базового редактирования изображений.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Записки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Sticky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Notes)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простое приложение для создания заметок.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Магазин Microsoft Store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платформа для скачивания приложений и игр.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Запись голоса (Voice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Recorder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приложение для записи и воспроизведения аудиофайлов.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Камера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Camera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приложение для работы с веб-камерой и записи видео.</w:t>
      </w:r>
    </w:p>
    <w:p w:rsidR="00740BED" w:rsidRPr="00740BED" w:rsidRDefault="00740BED" w:rsidP="00740B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Часы и будильники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Alarms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Clock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приложение с будильником, секундомером и мировыми часами.</w:t>
      </w:r>
    </w:p>
    <w:p w:rsidR="00740BED" w:rsidRPr="00740BED" w:rsidRDefault="00740BED" w:rsidP="00740BED">
      <w:pPr>
        <w:rPr>
          <w:rFonts w:ascii="Times New Roman" w:hAnsi="Times New Roman" w:cs="Times New Roman"/>
          <w:sz w:val="28"/>
          <w:szCs w:val="28"/>
        </w:rPr>
      </w:pPr>
    </w:p>
    <w:p w:rsidR="00740BED" w:rsidRPr="00740BED" w:rsidRDefault="00740BED" w:rsidP="00740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2. Встроенные приложения в Linux и их краткая характеристика</w:t>
      </w:r>
    </w:p>
    <w:p w:rsidR="00740BED" w:rsidRPr="00740BED" w:rsidRDefault="00740BED" w:rsidP="00740BED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sz w:val="28"/>
          <w:szCs w:val="28"/>
        </w:rPr>
        <w:t>В разных дистрибутивах Linux предустановленный набор приложений может отличаться, но есть несколько стандартных инструментов.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Терминал (Terminal,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Konsole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, GNOME Terminal)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основной инструмент для работы с командной строкой.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Файловый менеджер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Nautilus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Dolphin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Thunar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утилиты для работы с файлами и папками.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Калькулятор (GNOME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Calculator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KCalc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инструмент для математических вычислений.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Gedit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Kate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Nano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Vim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текстовые редакторы различного уровня сложности.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LibreOffice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Writer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Calc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Impress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офисный пакет для работы с документами, таблицами и презентациями.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Mozilla Firefox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предустановленный браузер во многих дистрибутивах.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lastRenderedPageBreak/>
        <w:t>GIMP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мощный графический редактор (альтернатива Photoshop).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Shotwell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программа для просмотра и организации фотографий.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Rhythmbox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/ VLC /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Audacious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медиаплееры для воспроизведения музыки и видео.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GNOME System Monitor /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KSysGuard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утилиты для мониторинга процессов и производительности системы.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Снимок экрана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KSnapshot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Flameshot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инструменты для создания скриншотов.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GNOME Software / Discover /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Synaptic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менеджеры пакетов для установки и обновления программ.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Timeshift</w:t>
      </w:r>
      <w:proofErr w:type="spellEnd"/>
      <w:r w:rsidRPr="00740BED">
        <w:rPr>
          <w:rFonts w:ascii="Times New Roman" w:hAnsi="Times New Roman" w:cs="Times New Roman"/>
          <w:sz w:val="28"/>
          <w:szCs w:val="28"/>
        </w:rPr>
        <w:t xml:space="preserve"> – утилита для создания резервных копий и отката системы.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Disks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Gnome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Disks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, KDE </w:t>
      </w:r>
      <w:proofErr w:type="spellStart"/>
      <w:r w:rsidRPr="00740BED">
        <w:rPr>
          <w:rFonts w:ascii="Times New Roman" w:hAnsi="Times New Roman" w:cs="Times New Roman"/>
          <w:b/>
          <w:bCs/>
          <w:sz w:val="28"/>
          <w:szCs w:val="28"/>
        </w:rPr>
        <w:t>Partition</w:t>
      </w:r>
      <w:proofErr w:type="spellEnd"/>
      <w:r w:rsidRPr="00740BED">
        <w:rPr>
          <w:rFonts w:ascii="Times New Roman" w:hAnsi="Times New Roman" w:cs="Times New Roman"/>
          <w:b/>
          <w:bCs/>
          <w:sz w:val="28"/>
          <w:szCs w:val="28"/>
        </w:rPr>
        <w:t xml:space="preserve"> Manager)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инструмент для работы с жесткими дисками и разделами.</w:t>
      </w:r>
    </w:p>
    <w:p w:rsidR="00740BED" w:rsidRPr="00740BED" w:rsidRDefault="00740BED" w:rsidP="00740B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0BED">
        <w:rPr>
          <w:rFonts w:ascii="Times New Roman" w:hAnsi="Times New Roman" w:cs="Times New Roman"/>
          <w:b/>
          <w:bCs/>
          <w:sz w:val="28"/>
          <w:szCs w:val="28"/>
        </w:rPr>
        <w:t>Network Manager</w:t>
      </w:r>
      <w:r w:rsidRPr="00740BED">
        <w:rPr>
          <w:rFonts w:ascii="Times New Roman" w:hAnsi="Times New Roman" w:cs="Times New Roman"/>
          <w:sz w:val="28"/>
          <w:szCs w:val="28"/>
        </w:rPr>
        <w:t xml:space="preserve"> – утилита для управления интернет-соединениями.</w:t>
      </w:r>
    </w:p>
    <w:sectPr w:rsidR="00740BED" w:rsidRPr="00740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70DD"/>
    <w:multiLevelType w:val="multilevel"/>
    <w:tmpl w:val="3FB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D128A"/>
    <w:multiLevelType w:val="hybridMultilevel"/>
    <w:tmpl w:val="BAE2F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77B4C"/>
    <w:multiLevelType w:val="hybridMultilevel"/>
    <w:tmpl w:val="EA903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D422B"/>
    <w:multiLevelType w:val="multilevel"/>
    <w:tmpl w:val="6F9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79298">
    <w:abstractNumId w:val="2"/>
  </w:num>
  <w:num w:numId="2" w16cid:durableId="22094474">
    <w:abstractNumId w:val="1"/>
  </w:num>
  <w:num w:numId="3" w16cid:durableId="1145897160">
    <w:abstractNumId w:val="3"/>
  </w:num>
  <w:num w:numId="4" w16cid:durableId="122264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5E8F"/>
    <w:rsid w:val="00052BF4"/>
    <w:rsid w:val="00100EE4"/>
    <w:rsid w:val="00127BE1"/>
    <w:rsid w:val="00740BED"/>
    <w:rsid w:val="007B41B7"/>
    <w:rsid w:val="008872CB"/>
    <w:rsid w:val="00904DB7"/>
    <w:rsid w:val="009847A4"/>
    <w:rsid w:val="00A94044"/>
    <w:rsid w:val="00B545B8"/>
    <w:rsid w:val="00BD4040"/>
    <w:rsid w:val="00BE4603"/>
    <w:rsid w:val="00DC5E8F"/>
    <w:rsid w:val="00E13079"/>
    <w:rsid w:val="00E23041"/>
    <w:rsid w:val="00F1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27EB"/>
  <w15:docId w15:val="{50F8CADA-A6DE-4548-8A59-B0348B21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9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F2D4E-B222-406E-B383-31F66BC6F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Student07</dc:creator>
  <cp:keywords/>
  <dc:description/>
  <cp:lastModifiedBy>Admin</cp:lastModifiedBy>
  <cp:revision>5</cp:revision>
  <dcterms:created xsi:type="dcterms:W3CDTF">2025-03-14T09:13:00Z</dcterms:created>
  <dcterms:modified xsi:type="dcterms:W3CDTF">2025-03-20T19:45:00Z</dcterms:modified>
</cp:coreProperties>
</file>