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3D66" w:rsidRPr="001F3D66" w:rsidRDefault="00544403" w:rsidP="004115FB">
      <w:pPr>
        <w:pStyle w:val="1"/>
        <w:pageBreakBefore/>
        <w:spacing w:before="0" w:after="0"/>
        <w:ind w:firstLine="709"/>
        <w:jc w:val="center"/>
        <w:rPr>
          <w:rFonts w:ascii="Times New Roman" w:hAnsi="Times New Roman"/>
          <w:sz w:val="26"/>
          <w:szCs w:val="26"/>
        </w:rPr>
      </w:pPr>
      <w:bookmarkStart w:id="0" w:name="_Toc25583701"/>
      <w:bookmarkStart w:id="1" w:name="_Toc55823368"/>
      <w:r>
        <w:rPr>
          <w:rFonts w:ascii="Times New Roman" w:hAnsi="Times New Roman"/>
          <w:sz w:val="26"/>
          <w:szCs w:val="26"/>
        </w:rPr>
        <w:t>Методические рекомендации по выполнению п</w:t>
      </w:r>
      <w:r w:rsidR="004115FB">
        <w:rPr>
          <w:rFonts w:ascii="Times New Roman" w:hAnsi="Times New Roman"/>
          <w:sz w:val="26"/>
          <w:szCs w:val="26"/>
        </w:rPr>
        <w:t>рактическ</w:t>
      </w:r>
      <w:r>
        <w:rPr>
          <w:rFonts w:ascii="Times New Roman" w:hAnsi="Times New Roman"/>
          <w:sz w:val="26"/>
          <w:szCs w:val="26"/>
        </w:rPr>
        <w:t>ой</w:t>
      </w:r>
      <w:r w:rsidR="001F3D66" w:rsidRPr="001F3D66">
        <w:rPr>
          <w:rFonts w:ascii="Times New Roman" w:hAnsi="Times New Roman"/>
          <w:sz w:val="26"/>
          <w:szCs w:val="26"/>
        </w:rPr>
        <w:t xml:space="preserve"> работ</w:t>
      </w:r>
      <w:r>
        <w:rPr>
          <w:rFonts w:ascii="Times New Roman" w:hAnsi="Times New Roman"/>
          <w:sz w:val="26"/>
          <w:szCs w:val="26"/>
        </w:rPr>
        <w:t>ы</w:t>
      </w:r>
      <w:r w:rsidR="001F3D66" w:rsidRPr="001F3D66">
        <w:rPr>
          <w:rFonts w:ascii="Times New Roman" w:hAnsi="Times New Roman"/>
          <w:sz w:val="26"/>
          <w:szCs w:val="26"/>
        </w:rPr>
        <w:t xml:space="preserve"> </w:t>
      </w:r>
      <w:r w:rsidR="004115FB">
        <w:rPr>
          <w:rFonts w:ascii="Times New Roman" w:hAnsi="Times New Roman"/>
          <w:sz w:val="26"/>
          <w:szCs w:val="26"/>
        </w:rPr>
        <w:br/>
      </w:r>
      <w:r>
        <w:rPr>
          <w:rFonts w:ascii="Times New Roman" w:hAnsi="Times New Roman"/>
          <w:sz w:val="26"/>
          <w:szCs w:val="26"/>
        </w:rPr>
        <w:t>«</w:t>
      </w:r>
      <w:r w:rsidR="001F3D66" w:rsidRPr="001F3D66">
        <w:rPr>
          <w:rFonts w:ascii="Times New Roman" w:hAnsi="Times New Roman"/>
          <w:sz w:val="26"/>
          <w:szCs w:val="26"/>
        </w:rPr>
        <w:t>Анализ реального сертификата соответствия</w:t>
      </w:r>
      <w:bookmarkEnd w:id="0"/>
      <w:bookmarkEnd w:id="1"/>
      <w:r>
        <w:rPr>
          <w:rFonts w:ascii="Times New Roman" w:hAnsi="Times New Roman"/>
          <w:sz w:val="26"/>
          <w:szCs w:val="26"/>
        </w:rPr>
        <w:t>»</w:t>
      </w:r>
    </w:p>
    <w:p w:rsidR="00544403" w:rsidRDefault="00544403">
      <w:pPr>
        <w:spacing w:after="160" w:line="259" w:lineRule="auto"/>
        <w:rPr>
          <w:rFonts w:ascii="Times New Roman" w:hAnsi="Times New Roman"/>
          <w:b/>
          <w:color w:val="000000"/>
          <w:sz w:val="26"/>
          <w:szCs w:val="26"/>
        </w:rPr>
      </w:pPr>
    </w:p>
    <w:p w:rsidR="00544403" w:rsidRDefault="00544403" w:rsidP="00544403">
      <w:pPr>
        <w:spacing w:after="160" w:line="259" w:lineRule="auto"/>
        <w:jc w:val="center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t>Теоретическая часть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В качестве примера на рис</w:t>
      </w:r>
      <w:r>
        <w:rPr>
          <w:rFonts w:ascii="Times New Roman" w:hAnsi="Times New Roman"/>
          <w:color w:val="000000"/>
          <w:sz w:val="26"/>
          <w:szCs w:val="26"/>
        </w:rPr>
        <w:t>унке 1</w:t>
      </w:r>
      <w:r w:rsidRPr="00DB0B4D">
        <w:rPr>
          <w:rFonts w:ascii="Times New Roman" w:hAnsi="Times New Roman"/>
          <w:color w:val="000000"/>
          <w:sz w:val="26"/>
          <w:szCs w:val="26"/>
        </w:rPr>
        <w:t xml:space="preserve"> приведен образец </w:t>
      </w:r>
      <w:r>
        <w:rPr>
          <w:rFonts w:ascii="Times New Roman" w:hAnsi="Times New Roman"/>
          <w:color w:val="000000"/>
          <w:sz w:val="26"/>
          <w:szCs w:val="26"/>
        </w:rPr>
        <w:t>сертификата соответствия (СС)</w:t>
      </w:r>
      <w:r w:rsidRPr="00DB0B4D">
        <w:rPr>
          <w:rFonts w:ascii="Times New Roman" w:hAnsi="Times New Roman"/>
          <w:color w:val="000000"/>
          <w:sz w:val="26"/>
          <w:szCs w:val="26"/>
        </w:rPr>
        <w:t xml:space="preserve"> в системе ГОСТ Р на факс-модемы.</w:t>
      </w:r>
    </w:p>
    <w:p w:rsidR="00DB0B4D" w:rsidRDefault="00DB0B4D" w:rsidP="00DB0B4D">
      <w:pPr>
        <w:spacing w:after="0"/>
        <w:ind w:firstLine="709"/>
        <w:jc w:val="center"/>
        <w:rPr>
          <w:rFonts w:ascii="Times New Roman" w:hAnsi="Times New Roman"/>
          <w:color w:val="000000"/>
          <w:sz w:val="26"/>
          <w:szCs w:val="26"/>
          <w:lang w:val="en-US"/>
        </w:rPr>
      </w:pPr>
      <w:r w:rsidRPr="00DB0B4D">
        <w:rPr>
          <w:rFonts w:ascii="Times New Roman" w:hAnsi="Times New Roman"/>
          <w:color w:val="000000"/>
          <w:sz w:val="26"/>
          <w:szCs w:val="26"/>
          <w:lang w:val="en-US"/>
        </w:rPr>
        <w:drawing>
          <wp:inline distT="0" distB="0" distL="0" distR="0" wp14:anchorId="4E692452" wp14:editId="3C453338">
            <wp:extent cx="4915586" cy="723048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4D" w:rsidRPr="00DB0B4D" w:rsidRDefault="00DB0B4D" w:rsidP="00DB0B4D">
      <w:pPr>
        <w:pStyle w:val="a6"/>
        <w:jc w:val="center"/>
        <w:rPr>
          <w:rFonts w:ascii="Times New Roman" w:hAnsi="Times New Roman"/>
          <w:b/>
          <w:i w:val="0"/>
          <w:color w:val="auto"/>
          <w:sz w:val="26"/>
          <w:szCs w:val="26"/>
        </w:rPr>
      </w:pP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t xml:space="preserve">Рисунок </w:t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fldChar w:fldCharType="begin"/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instrText xml:space="preserve"> SEQ Рисунок \* ARABIC </w:instrText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fldChar w:fldCharType="separate"/>
      </w:r>
      <w:r>
        <w:rPr>
          <w:rFonts w:ascii="Times New Roman" w:hAnsi="Times New Roman"/>
          <w:b/>
          <w:i w:val="0"/>
          <w:noProof/>
          <w:color w:val="auto"/>
          <w:sz w:val="26"/>
          <w:szCs w:val="26"/>
        </w:rPr>
        <w:t>1</w:t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fldChar w:fldCharType="end"/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t xml:space="preserve">. Пример сертификата </w:t>
      </w:r>
      <w:r>
        <w:rPr>
          <w:rFonts w:ascii="Times New Roman" w:hAnsi="Times New Roman"/>
          <w:b/>
          <w:i w:val="0"/>
          <w:color w:val="auto"/>
          <w:sz w:val="26"/>
          <w:szCs w:val="26"/>
        </w:rPr>
        <w:t>соответствия на факс-модемы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 xml:space="preserve">В части электромагнитных полей стандарту MPRII соответствуют санитарные нормы СанПиН 2.2.2.542—96 «Гигиенические требования к </w:t>
      </w:r>
      <w:proofErr w:type="spellStart"/>
      <w:r w:rsidRPr="00DB0B4D">
        <w:rPr>
          <w:rFonts w:ascii="Times New Roman" w:hAnsi="Times New Roman"/>
          <w:color w:val="000000"/>
          <w:sz w:val="26"/>
          <w:szCs w:val="26"/>
        </w:rPr>
        <w:t>видеодисплейным</w:t>
      </w:r>
      <w:proofErr w:type="spellEnd"/>
      <w:r w:rsidRPr="00DB0B4D">
        <w:rPr>
          <w:rFonts w:ascii="Times New Roman" w:hAnsi="Times New Roman"/>
          <w:color w:val="000000"/>
          <w:sz w:val="26"/>
          <w:szCs w:val="26"/>
        </w:rPr>
        <w:t xml:space="preserve"> </w:t>
      </w:r>
      <w:r w:rsidRPr="00DB0B4D">
        <w:rPr>
          <w:rFonts w:ascii="Times New Roman" w:hAnsi="Times New Roman"/>
          <w:color w:val="000000"/>
          <w:sz w:val="26"/>
          <w:szCs w:val="26"/>
        </w:rPr>
        <w:lastRenderedPageBreak/>
        <w:t>терминалам, персональным электронно- вычислительным машинам и организации работ».</w:t>
      </w:r>
    </w:p>
    <w:p w:rsid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На рисунке 2 приведен образец сертификата соответствия системе сертификации в области пожарной безопасности.</w:t>
      </w:r>
    </w:p>
    <w:p w:rsidR="00DB0B4D" w:rsidRDefault="00DB0B4D" w:rsidP="00DB0B4D">
      <w:pPr>
        <w:keepNext/>
        <w:spacing w:after="0"/>
        <w:ind w:firstLine="709"/>
        <w:jc w:val="both"/>
      </w:pPr>
      <w:r w:rsidRPr="00DB0B4D">
        <w:rPr>
          <w:rFonts w:ascii="Times New Roman" w:hAnsi="Times New Roman"/>
          <w:color w:val="000000"/>
          <w:sz w:val="26"/>
          <w:szCs w:val="26"/>
        </w:rPr>
        <w:drawing>
          <wp:inline distT="0" distB="0" distL="0" distR="0" wp14:anchorId="0912516D" wp14:editId="1ECA7F71">
            <wp:extent cx="4963218" cy="712569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712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B4D" w:rsidRPr="00DB0B4D" w:rsidRDefault="00DB0B4D" w:rsidP="00DB0B4D">
      <w:pPr>
        <w:pStyle w:val="a6"/>
        <w:jc w:val="center"/>
        <w:rPr>
          <w:rFonts w:ascii="Times New Roman" w:hAnsi="Times New Roman"/>
          <w:b/>
          <w:i w:val="0"/>
          <w:color w:val="auto"/>
          <w:sz w:val="26"/>
          <w:szCs w:val="26"/>
        </w:rPr>
      </w:pP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t xml:space="preserve">Рисунок </w:t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fldChar w:fldCharType="begin"/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instrText xml:space="preserve"> SEQ Рисунок \* ARABIC </w:instrText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fldChar w:fldCharType="separate"/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t>2</w:t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fldChar w:fldCharType="end"/>
      </w:r>
      <w:r w:rsidRPr="00DB0B4D">
        <w:rPr>
          <w:rFonts w:ascii="Times New Roman" w:hAnsi="Times New Roman"/>
          <w:b/>
          <w:i w:val="0"/>
          <w:color w:val="auto"/>
          <w:sz w:val="26"/>
          <w:szCs w:val="26"/>
        </w:rPr>
        <w:t>.</w:t>
      </w:r>
      <w:r>
        <w:rPr>
          <w:rFonts w:ascii="Times New Roman" w:hAnsi="Times New Roman"/>
          <w:b/>
          <w:i w:val="0"/>
          <w:color w:val="auto"/>
          <w:sz w:val="26"/>
          <w:szCs w:val="26"/>
        </w:rPr>
        <w:t xml:space="preserve"> Пример сертификата пожарной безопасности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Объекты сертификации, пр</w:t>
      </w:r>
      <w:r>
        <w:rPr>
          <w:rFonts w:ascii="Times New Roman" w:hAnsi="Times New Roman"/>
          <w:color w:val="000000"/>
          <w:sz w:val="26"/>
          <w:szCs w:val="26"/>
        </w:rPr>
        <w:t>ошедшие сертификационные испыта</w:t>
      </w:r>
      <w:r w:rsidRPr="00DB0B4D">
        <w:rPr>
          <w:rFonts w:ascii="Times New Roman" w:hAnsi="Times New Roman"/>
          <w:color w:val="000000"/>
          <w:sz w:val="26"/>
          <w:szCs w:val="26"/>
        </w:rPr>
        <w:t xml:space="preserve">ния в системе добровольной сертификации (ДС), маркируются знаком соответствия системы ДС. Порядок </w:t>
      </w:r>
      <w:r>
        <w:rPr>
          <w:rFonts w:ascii="Times New Roman" w:hAnsi="Times New Roman"/>
          <w:color w:val="000000"/>
          <w:sz w:val="26"/>
          <w:szCs w:val="26"/>
        </w:rPr>
        <w:t>применения такого знака устанав</w:t>
      </w:r>
      <w:r w:rsidRPr="00DB0B4D">
        <w:rPr>
          <w:rFonts w:ascii="Times New Roman" w:hAnsi="Times New Roman"/>
          <w:color w:val="000000"/>
          <w:sz w:val="26"/>
          <w:szCs w:val="26"/>
        </w:rPr>
        <w:t>ливается правилами соответствующей системы ДС.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lastRenderedPageBreak/>
        <w:t>Применение знака соответст</w:t>
      </w:r>
      <w:r>
        <w:rPr>
          <w:rFonts w:ascii="Times New Roman" w:hAnsi="Times New Roman"/>
          <w:color w:val="000000"/>
          <w:sz w:val="26"/>
          <w:szCs w:val="26"/>
        </w:rPr>
        <w:t>вия национальному стандарту осу</w:t>
      </w:r>
      <w:r w:rsidRPr="00DB0B4D">
        <w:rPr>
          <w:rFonts w:ascii="Times New Roman" w:hAnsi="Times New Roman"/>
          <w:color w:val="000000"/>
          <w:sz w:val="26"/>
          <w:szCs w:val="26"/>
        </w:rPr>
        <w:t>ществляется заявителем на добровольной основе любым удобным для него способом, установленн</w:t>
      </w:r>
      <w:r>
        <w:rPr>
          <w:rFonts w:ascii="Times New Roman" w:hAnsi="Times New Roman"/>
          <w:color w:val="000000"/>
          <w:sz w:val="26"/>
          <w:szCs w:val="26"/>
        </w:rPr>
        <w:t>ым национальным органом по стан</w:t>
      </w:r>
      <w:r w:rsidRPr="00DB0B4D">
        <w:rPr>
          <w:rFonts w:ascii="Times New Roman" w:hAnsi="Times New Roman"/>
          <w:color w:val="000000"/>
          <w:sz w:val="26"/>
          <w:szCs w:val="26"/>
        </w:rPr>
        <w:t>дартизации.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 xml:space="preserve">Объекты, соответствие которых </w:t>
      </w:r>
      <w:r>
        <w:rPr>
          <w:rFonts w:ascii="Times New Roman" w:hAnsi="Times New Roman"/>
          <w:color w:val="000000"/>
          <w:sz w:val="26"/>
          <w:szCs w:val="26"/>
        </w:rPr>
        <w:t>не подтверждено в порядке, уста</w:t>
      </w:r>
      <w:r w:rsidRPr="00DB0B4D">
        <w:rPr>
          <w:rFonts w:ascii="Times New Roman" w:hAnsi="Times New Roman"/>
          <w:color w:val="000000"/>
          <w:sz w:val="26"/>
          <w:szCs w:val="26"/>
        </w:rPr>
        <w:t>новленном действующим Федера</w:t>
      </w:r>
      <w:r>
        <w:rPr>
          <w:rFonts w:ascii="Times New Roman" w:hAnsi="Times New Roman"/>
          <w:color w:val="000000"/>
          <w:sz w:val="26"/>
          <w:szCs w:val="26"/>
        </w:rPr>
        <w:t>льным законом «О техническом ре</w:t>
      </w:r>
      <w:r w:rsidRPr="00DB0B4D">
        <w:rPr>
          <w:rFonts w:ascii="Times New Roman" w:hAnsi="Times New Roman"/>
          <w:color w:val="000000"/>
          <w:sz w:val="26"/>
          <w:szCs w:val="26"/>
        </w:rPr>
        <w:t>гулировании», не могут быть маркированы знаком соответствия.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 xml:space="preserve">Таким образом, сертификация </w:t>
      </w:r>
      <w:r>
        <w:rPr>
          <w:rFonts w:ascii="Times New Roman" w:hAnsi="Times New Roman"/>
          <w:color w:val="000000"/>
          <w:sz w:val="26"/>
          <w:szCs w:val="26"/>
        </w:rPr>
        <w:t>сегодня — это важное и эффектив</w:t>
      </w:r>
      <w:r w:rsidRPr="00DB0B4D">
        <w:rPr>
          <w:rFonts w:ascii="Times New Roman" w:hAnsi="Times New Roman"/>
          <w:color w:val="000000"/>
          <w:sz w:val="26"/>
          <w:szCs w:val="26"/>
        </w:rPr>
        <w:t>ное средство защиты потребителей</w:t>
      </w:r>
      <w:r>
        <w:rPr>
          <w:rFonts w:ascii="Times New Roman" w:hAnsi="Times New Roman"/>
          <w:color w:val="000000"/>
          <w:sz w:val="26"/>
          <w:szCs w:val="26"/>
        </w:rPr>
        <w:t xml:space="preserve"> от опасной продукции и недобро</w:t>
      </w:r>
      <w:r w:rsidRPr="00DB0B4D">
        <w:rPr>
          <w:rFonts w:ascii="Times New Roman" w:hAnsi="Times New Roman"/>
          <w:color w:val="000000"/>
          <w:sz w:val="26"/>
          <w:szCs w:val="26"/>
        </w:rPr>
        <w:t>качественных услуг.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Обязательное подтверждение соответствия проводится только в случаях, установленных соответствующим техничес</w:t>
      </w:r>
      <w:r>
        <w:rPr>
          <w:rFonts w:ascii="Times New Roman" w:hAnsi="Times New Roman"/>
          <w:color w:val="000000"/>
          <w:sz w:val="26"/>
          <w:szCs w:val="26"/>
        </w:rPr>
        <w:t>ким регламен</w:t>
      </w:r>
      <w:r w:rsidRPr="00DB0B4D">
        <w:rPr>
          <w:rFonts w:ascii="Times New Roman" w:hAnsi="Times New Roman"/>
          <w:color w:val="000000"/>
          <w:sz w:val="26"/>
          <w:szCs w:val="26"/>
        </w:rPr>
        <w:t>том, и исключительно на соответст</w:t>
      </w:r>
      <w:r>
        <w:rPr>
          <w:rFonts w:ascii="Times New Roman" w:hAnsi="Times New Roman"/>
          <w:color w:val="000000"/>
          <w:sz w:val="26"/>
          <w:szCs w:val="26"/>
        </w:rPr>
        <w:t>вие требованиям технического ре</w:t>
      </w:r>
      <w:r w:rsidRPr="00DB0B4D">
        <w:rPr>
          <w:rFonts w:ascii="Times New Roman" w:hAnsi="Times New Roman"/>
          <w:color w:val="000000"/>
          <w:sz w:val="26"/>
          <w:szCs w:val="26"/>
        </w:rPr>
        <w:t>гламента. Работы по обязательному</w:t>
      </w:r>
      <w:r>
        <w:rPr>
          <w:rFonts w:ascii="Times New Roman" w:hAnsi="Times New Roman"/>
          <w:color w:val="000000"/>
          <w:sz w:val="26"/>
          <w:szCs w:val="26"/>
        </w:rPr>
        <w:t xml:space="preserve"> подтверждению соответствия под</w:t>
      </w:r>
      <w:r w:rsidRPr="00DB0B4D">
        <w:rPr>
          <w:rFonts w:ascii="Times New Roman" w:hAnsi="Times New Roman"/>
          <w:color w:val="000000"/>
          <w:sz w:val="26"/>
          <w:szCs w:val="26"/>
        </w:rPr>
        <w:t>лежат оплате заявителем.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Основными целями обязательной сертификации (ОС) являются: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•</w:t>
      </w:r>
      <w:r w:rsidRPr="00DB0B4D">
        <w:rPr>
          <w:rFonts w:ascii="Times New Roman" w:hAnsi="Times New Roman"/>
          <w:color w:val="000000"/>
          <w:sz w:val="26"/>
          <w:szCs w:val="26"/>
        </w:rPr>
        <w:tab/>
        <w:t>содействие потребителям в ко</w:t>
      </w:r>
      <w:r>
        <w:rPr>
          <w:rFonts w:ascii="Times New Roman" w:hAnsi="Times New Roman"/>
          <w:color w:val="000000"/>
          <w:sz w:val="26"/>
          <w:szCs w:val="26"/>
        </w:rPr>
        <w:t>мпетентном выборе продукции; за</w:t>
      </w:r>
      <w:r w:rsidRPr="00DB0B4D">
        <w:rPr>
          <w:rFonts w:ascii="Times New Roman" w:hAnsi="Times New Roman"/>
          <w:color w:val="000000"/>
          <w:sz w:val="26"/>
          <w:szCs w:val="26"/>
        </w:rPr>
        <w:t>щита потребителя от недобросовестности изготовителя (продавца);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•</w:t>
      </w:r>
      <w:r w:rsidRPr="00DB0B4D">
        <w:rPr>
          <w:rFonts w:ascii="Times New Roman" w:hAnsi="Times New Roman"/>
          <w:color w:val="000000"/>
          <w:sz w:val="26"/>
          <w:szCs w:val="26"/>
        </w:rPr>
        <w:tab/>
        <w:t>контроль безопасности прод</w:t>
      </w:r>
      <w:r>
        <w:rPr>
          <w:rFonts w:ascii="Times New Roman" w:hAnsi="Times New Roman"/>
          <w:color w:val="000000"/>
          <w:sz w:val="26"/>
          <w:szCs w:val="26"/>
        </w:rPr>
        <w:t>укции для окружающей среды, жиз</w:t>
      </w:r>
      <w:r w:rsidRPr="00DB0B4D">
        <w:rPr>
          <w:rFonts w:ascii="Times New Roman" w:hAnsi="Times New Roman"/>
          <w:color w:val="000000"/>
          <w:sz w:val="26"/>
          <w:szCs w:val="26"/>
        </w:rPr>
        <w:t>ни, здоровья и имущества;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•</w:t>
      </w:r>
      <w:r w:rsidRPr="00DB0B4D">
        <w:rPr>
          <w:rFonts w:ascii="Times New Roman" w:hAnsi="Times New Roman"/>
          <w:color w:val="000000"/>
          <w:sz w:val="26"/>
          <w:szCs w:val="26"/>
        </w:rPr>
        <w:tab/>
        <w:t>подтверждение показателей ка</w:t>
      </w:r>
      <w:r>
        <w:rPr>
          <w:rFonts w:ascii="Times New Roman" w:hAnsi="Times New Roman"/>
          <w:color w:val="000000"/>
          <w:sz w:val="26"/>
          <w:szCs w:val="26"/>
        </w:rPr>
        <w:t>чества продукции, заявленных из</w:t>
      </w:r>
      <w:r w:rsidRPr="00DB0B4D">
        <w:rPr>
          <w:rFonts w:ascii="Times New Roman" w:hAnsi="Times New Roman"/>
          <w:color w:val="000000"/>
          <w:sz w:val="26"/>
          <w:szCs w:val="26"/>
        </w:rPr>
        <w:t>готовителем.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Добровольная сертификация (ДС) продукции и услуг производится обычно по желанию производите</w:t>
      </w:r>
      <w:r>
        <w:rPr>
          <w:rFonts w:ascii="Times New Roman" w:hAnsi="Times New Roman"/>
          <w:color w:val="000000"/>
          <w:sz w:val="26"/>
          <w:szCs w:val="26"/>
        </w:rPr>
        <w:t>ля в целях повышения конкуренто</w:t>
      </w:r>
      <w:r w:rsidRPr="00DB0B4D">
        <w:rPr>
          <w:rFonts w:ascii="Times New Roman" w:hAnsi="Times New Roman"/>
          <w:color w:val="000000"/>
          <w:sz w:val="26"/>
          <w:szCs w:val="26"/>
        </w:rPr>
        <w:t>способности его товара.</w:t>
      </w:r>
    </w:p>
    <w:p w:rsidR="00DB0B4D" w:rsidRPr="00DB0B4D" w:rsidRDefault="00DB0B4D" w:rsidP="00DB0B4D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B0B4D">
        <w:rPr>
          <w:rFonts w:ascii="Times New Roman" w:hAnsi="Times New Roman"/>
          <w:color w:val="000000"/>
          <w:sz w:val="26"/>
          <w:szCs w:val="26"/>
        </w:rPr>
        <w:t>Сертификат соответствия должен иметь следующие позиции:</w:t>
      </w:r>
    </w:p>
    <w:p w:rsidR="00544403" w:rsidRPr="00874B85" w:rsidRDefault="00DB0B4D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наименование, код и адрес органа по сертификации,</w:t>
      </w:r>
      <w:r w:rsidRPr="00874B85">
        <w:rPr>
          <w:rFonts w:ascii="Times New Roman" w:hAnsi="Times New Roman"/>
          <w:color w:val="000000"/>
          <w:sz w:val="26"/>
          <w:szCs w:val="26"/>
        </w:rPr>
        <w:t xml:space="preserve"> выдавше</w:t>
      </w:r>
      <w:r w:rsidRPr="00874B85">
        <w:rPr>
          <w:rFonts w:ascii="Times New Roman" w:hAnsi="Times New Roman"/>
          <w:color w:val="000000"/>
          <w:sz w:val="26"/>
          <w:szCs w:val="26"/>
        </w:rPr>
        <w:t>го СС;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регистрационный номер СС, который формируется в соответствии с правилами ведения Единого реестра сертификатов соответствия;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подлинник СС должен быть выполнен на листе формата А4 (если другой формат, то СС должен иметь штамп «Копия» или «Копия с копии») и заверен у нотариуса;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срок действия СС, который устанавливается органом по сертификации;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голографический знак системы сертификации (оригинал);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наименование и местонахождение органа, выдавшего сертификат;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информацию об объекте сертификации, позволяющую идентифицировать этот объект;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наименование и местонахождение заявителя;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наименование и местонахождение изготовителя сертифицируемой продукции;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 xml:space="preserve">при ОС указывают свойства, на соответствие которым она проводится, </w:t>
      </w:r>
      <w:proofErr w:type="gramStart"/>
      <w:r w:rsidRPr="00874B85">
        <w:rPr>
          <w:rFonts w:ascii="Times New Roman" w:hAnsi="Times New Roman"/>
          <w:color w:val="000000"/>
          <w:sz w:val="26"/>
          <w:szCs w:val="26"/>
        </w:rPr>
        <w:t>например</w:t>
      </w:r>
      <w:proofErr w:type="gramEnd"/>
      <w:r w:rsidRPr="00874B85">
        <w:rPr>
          <w:rFonts w:ascii="Times New Roman" w:hAnsi="Times New Roman"/>
          <w:color w:val="000000"/>
          <w:sz w:val="26"/>
          <w:szCs w:val="26"/>
        </w:rPr>
        <w:t xml:space="preserve"> «безопасность», с обозначением нормативных документов, на соответствие которым проведена сертификация;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при наличии СС присваивают регистрационный номер в Государственном реестре сертификата системы качества или производства со сроком действия, номер и дату протокола о проверке производства или другие документы, подтверждающие стабильность производства;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наименование технического регламента, на соответствие требованиям которого проводили сертификационные испытания;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lastRenderedPageBreak/>
        <w:t>номер протокола испытаний, дату утверждения;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информацию о проведенных исследованиях (испытаниях) и измерениях;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подписи руководителя и эксперта органа по сертификации и синюю печать (на оригинале);</w:t>
      </w:r>
    </w:p>
    <w:p w:rsidR="00874B85" w:rsidRPr="00874B85" w:rsidRDefault="00874B85" w:rsidP="00874B85">
      <w:pPr>
        <w:pStyle w:val="a4"/>
        <w:numPr>
          <w:ilvl w:val="0"/>
          <w:numId w:val="8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874B85">
        <w:rPr>
          <w:rFonts w:ascii="Times New Roman" w:hAnsi="Times New Roman"/>
          <w:color w:val="000000"/>
          <w:sz w:val="26"/>
          <w:szCs w:val="26"/>
        </w:rPr>
        <w:t>информацию о документах, представленных заявителем в орган по сертификации в качестве доказательств соответствия продукции требованиям технических регламентов.</w:t>
      </w:r>
    </w:p>
    <w:p w:rsidR="00544403" w:rsidRDefault="00544403">
      <w:pPr>
        <w:spacing w:after="160" w:line="259" w:lineRule="auto"/>
        <w:rPr>
          <w:rFonts w:ascii="Times New Roman" w:hAnsi="Times New Roman"/>
          <w:b/>
          <w:color w:val="000000"/>
          <w:sz w:val="26"/>
          <w:szCs w:val="26"/>
        </w:rPr>
      </w:pPr>
      <w:r>
        <w:rPr>
          <w:rFonts w:ascii="Times New Roman" w:hAnsi="Times New Roman"/>
          <w:b/>
          <w:color w:val="000000"/>
          <w:sz w:val="26"/>
          <w:szCs w:val="26"/>
        </w:rPr>
        <w:br w:type="page"/>
      </w:r>
    </w:p>
    <w:p w:rsidR="001F3D66" w:rsidRPr="001F3D66" w:rsidRDefault="001F3D66" w:rsidP="001F3D66">
      <w:pPr>
        <w:spacing w:after="0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4115FB">
        <w:rPr>
          <w:rFonts w:ascii="Times New Roman" w:hAnsi="Times New Roman"/>
          <w:b/>
          <w:color w:val="000000"/>
          <w:sz w:val="26"/>
          <w:szCs w:val="26"/>
        </w:rPr>
        <w:lastRenderedPageBreak/>
        <w:t>Цель работы</w:t>
      </w:r>
      <w:r w:rsidR="004115FB" w:rsidRPr="004115FB">
        <w:rPr>
          <w:rFonts w:ascii="Times New Roman" w:hAnsi="Times New Roman"/>
          <w:b/>
          <w:color w:val="000000"/>
          <w:sz w:val="26"/>
          <w:szCs w:val="26"/>
        </w:rPr>
        <w:t>:</w:t>
      </w:r>
      <w:r w:rsidRPr="001F3D66">
        <w:rPr>
          <w:rFonts w:ascii="Times New Roman" w:hAnsi="Times New Roman"/>
          <w:sz w:val="26"/>
          <w:szCs w:val="26"/>
        </w:rPr>
        <w:t xml:space="preserve"> Проанализиров</w:t>
      </w:r>
      <w:r w:rsidR="00EA2AC5">
        <w:rPr>
          <w:rFonts w:ascii="Times New Roman" w:hAnsi="Times New Roman"/>
          <w:sz w:val="26"/>
          <w:szCs w:val="26"/>
        </w:rPr>
        <w:t>ать заданный сертификат соответ</w:t>
      </w:r>
      <w:r w:rsidRPr="001F3D66">
        <w:rPr>
          <w:rFonts w:ascii="Times New Roman" w:hAnsi="Times New Roman"/>
          <w:sz w:val="26"/>
          <w:szCs w:val="26"/>
        </w:rPr>
        <w:t>ствия и написать вывод о его годности</w:t>
      </w:r>
      <w:r w:rsidR="00EA2AC5">
        <w:rPr>
          <w:rFonts w:ascii="Times New Roman" w:hAnsi="Times New Roman"/>
          <w:sz w:val="26"/>
          <w:szCs w:val="26"/>
        </w:rPr>
        <w:t>.</w:t>
      </w:r>
    </w:p>
    <w:p w:rsidR="001F3D66" w:rsidRPr="00720B38" w:rsidRDefault="00720B38" w:rsidP="001F3D66">
      <w:pPr>
        <w:spacing w:after="0"/>
        <w:ind w:firstLine="709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720B38">
        <w:rPr>
          <w:rFonts w:ascii="Times New Roman" w:hAnsi="Times New Roman"/>
          <w:b/>
          <w:color w:val="000000"/>
          <w:sz w:val="26"/>
          <w:szCs w:val="26"/>
        </w:rPr>
        <w:t>Задание на работу:</w:t>
      </w:r>
    </w:p>
    <w:p w:rsidR="00720B38" w:rsidRDefault="007B05CB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 xml:space="preserve">Выбрать в перечне </w:t>
      </w:r>
      <w:proofErr w:type="gramStart"/>
      <w:r>
        <w:rPr>
          <w:rFonts w:ascii="Times New Roman" w:hAnsi="Times New Roman"/>
          <w:color w:val="000000"/>
          <w:sz w:val="26"/>
          <w:szCs w:val="26"/>
        </w:rPr>
        <w:t>продукции</w:t>
      </w:r>
      <w:r w:rsidR="00544403">
        <w:rPr>
          <w:rFonts w:ascii="Times New Roman" w:hAnsi="Times New Roman"/>
          <w:color w:val="000000"/>
          <w:sz w:val="26"/>
          <w:szCs w:val="26"/>
        </w:rPr>
        <w:t xml:space="preserve"> </w:t>
      </w:r>
      <w:r w:rsidR="00544403">
        <w:rPr>
          <w:rFonts w:ascii="Times New Roman" w:hAnsi="Times New Roman"/>
          <w:color w:val="000000"/>
          <w:sz w:val="26"/>
          <w:szCs w:val="26"/>
        </w:rPr>
        <w:object w:dxaOrig="1539" w:dyaOrig="99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5pt;height:49.5pt" o:ole="">
            <v:imagedata r:id="rId8" o:title=""/>
          </v:shape>
          <o:OLEObject Type="Embed" ProgID="FoxitReader.Document" ShapeID="_x0000_i1025" DrawAspect="Icon" ObjectID="_1696809047" r:id="rId9"/>
        </w:object>
      </w:r>
      <w:r>
        <w:rPr>
          <w:rFonts w:ascii="Times New Roman" w:hAnsi="Times New Roman"/>
          <w:color w:val="000000"/>
          <w:sz w:val="26"/>
          <w:szCs w:val="26"/>
        </w:rPr>
        <w:t>,</w:t>
      </w:r>
      <w:proofErr w:type="gramEnd"/>
      <w:r>
        <w:rPr>
          <w:rFonts w:ascii="Times New Roman" w:hAnsi="Times New Roman"/>
          <w:color w:val="000000"/>
          <w:sz w:val="26"/>
          <w:szCs w:val="26"/>
        </w:rPr>
        <w:t xml:space="preserve"> подлежащей обязательной сертификации, заинтересовавший пункт. Найти в сети Интернет сертификат соответствия на выбранную продукцию. Скопировать и вставить скан сертификата в отчет.</w:t>
      </w:r>
    </w:p>
    <w:p w:rsidR="001F3D66" w:rsidRDefault="00720B38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720B38">
        <w:rPr>
          <w:rFonts w:ascii="Times New Roman" w:hAnsi="Times New Roman"/>
          <w:color w:val="000000"/>
          <w:sz w:val="26"/>
          <w:szCs w:val="26"/>
        </w:rPr>
        <w:t>Проанализировать полученный сертификат соответствия, ответив на следующие вопросы: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В какой системе выдан сертификат?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Привести знак (логотип) системы сертификации;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Назвать орган по сертификации, выдавший сертификат соответствия;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Указать срок действия сертификата соответствия;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 какую продукцию выдан сертификат?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Назвать изготовителя продукции;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Каким нормативным документам соответствует данная продукция?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 основании каких документов выдан сертификат соответствия?</w:t>
      </w:r>
    </w:p>
    <w:p w:rsid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Указать характер системы сертификации;</w:t>
      </w:r>
    </w:p>
    <w:p w:rsidR="00720B38" w:rsidRPr="00720B38" w:rsidRDefault="00720B38" w:rsidP="00936448">
      <w:pPr>
        <w:pStyle w:val="a4"/>
        <w:numPr>
          <w:ilvl w:val="0"/>
          <w:numId w:val="6"/>
        </w:numPr>
        <w:spacing w:after="0"/>
        <w:ind w:left="0" w:firstLine="851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Какую цель преследует данный сертификат?</w:t>
      </w:r>
    </w:p>
    <w:p w:rsidR="00720B38" w:rsidRPr="00720B38" w:rsidRDefault="00720B38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>
        <w:rPr>
          <w:rFonts w:ascii="Times New Roman" w:hAnsi="Times New Roman"/>
          <w:color w:val="000000"/>
          <w:sz w:val="26"/>
          <w:szCs w:val="26"/>
        </w:rPr>
        <w:t>На основании анализа позиций заданного сертификата соответствия написать вывод о его годности.</w:t>
      </w:r>
    </w:p>
    <w:p w:rsidR="001F3D66" w:rsidRPr="00DC1110" w:rsidRDefault="00DC1110" w:rsidP="00DC1110">
      <w:pPr>
        <w:pStyle w:val="a4"/>
        <w:numPr>
          <w:ilvl w:val="0"/>
          <w:numId w:val="5"/>
        </w:numPr>
        <w:spacing w:after="0"/>
        <w:ind w:left="0"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DC1110">
        <w:rPr>
          <w:rFonts w:ascii="Times New Roman" w:hAnsi="Times New Roman"/>
          <w:color w:val="000000"/>
          <w:sz w:val="26"/>
          <w:szCs w:val="26"/>
        </w:rPr>
        <w:t>Ответить на контрольные вопросы: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Какие признаки СС характеризуют его подлинность (действи</w:t>
      </w:r>
      <w:r w:rsidRPr="00EA2AC5">
        <w:rPr>
          <w:rFonts w:ascii="Times New Roman" w:hAnsi="Times New Roman"/>
          <w:sz w:val="26"/>
          <w:szCs w:val="26"/>
        </w:rPr>
        <w:softHyphen/>
        <w:t>тельность)?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Какие признаки в СС указывают на его недействительность?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Какой характер может иметь система сертификации?</w:t>
      </w:r>
    </w:p>
    <w:p w:rsidR="001F3D66" w:rsidRPr="001F3D66" w:rsidRDefault="001F3D66" w:rsidP="00936448">
      <w:pPr>
        <w:pStyle w:val="a4"/>
        <w:numPr>
          <w:ilvl w:val="0"/>
          <w:numId w:val="7"/>
        </w:numPr>
        <w:spacing w:after="0" w:line="276" w:lineRule="auto"/>
        <w:ind w:left="0" w:firstLine="851"/>
        <w:jc w:val="both"/>
        <w:rPr>
          <w:rFonts w:ascii="Times New Roman" w:hAnsi="Times New Roman"/>
          <w:sz w:val="26"/>
          <w:szCs w:val="26"/>
          <w:lang w:eastAsia="ru-RU"/>
        </w:rPr>
      </w:pPr>
      <w:r w:rsidRPr="001F3D66">
        <w:rPr>
          <w:rFonts w:ascii="Times New Roman" w:hAnsi="Times New Roman"/>
          <w:sz w:val="26"/>
          <w:szCs w:val="26"/>
          <w:lang w:eastAsia="ru-RU"/>
        </w:rPr>
        <w:t>Какую</w:t>
      </w:r>
      <w:bookmarkStart w:id="2" w:name="_GoBack"/>
      <w:bookmarkEnd w:id="2"/>
      <w:r w:rsidRPr="001F3D66">
        <w:rPr>
          <w:rFonts w:ascii="Times New Roman" w:hAnsi="Times New Roman"/>
          <w:sz w:val="26"/>
          <w:szCs w:val="26"/>
          <w:lang w:eastAsia="ru-RU"/>
        </w:rPr>
        <w:t xml:space="preserve"> цель преследует обязательная сертификация?</w:t>
      </w:r>
    </w:p>
    <w:p w:rsidR="001F3D66" w:rsidRPr="001F3D66" w:rsidRDefault="001F3D66" w:rsidP="00936448">
      <w:pPr>
        <w:pStyle w:val="a4"/>
        <w:numPr>
          <w:ilvl w:val="0"/>
          <w:numId w:val="7"/>
        </w:numPr>
        <w:spacing w:after="0" w:line="276" w:lineRule="auto"/>
        <w:ind w:left="0" w:firstLine="851"/>
        <w:jc w:val="both"/>
        <w:rPr>
          <w:rFonts w:ascii="Times New Roman" w:hAnsi="Times New Roman"/>
          <w:sz w:val="26"/>
          <w:szCs w:val="26"/>
          <w:lang w:eastAsia="ru-RU"/>
        </w:rPr>
      </w:pPr>
      <w:r w:rsidRPr="001F3D66">
        <w:rPr>
          <w:rFonts w:ascii="Times New Roman" w:hAnsi="Times New Roman"/>
          <w:sz w:val="26"/>
          <w:szCs w:val="26"/>
          <w:lang w:eastAsia="ru-RU"/>
        </w:rPr>
        <w:t>Какую цель преследует добровольная сертификация?</w:t>
      </w:r>
    </w:p>
    <w:p w:rsidR="001F3D66" w:rsidRPr="001F3D66" w:rsidRDefault="001F3D66" w:rsidP="00936448">
      <w:pPr>
        <w:pStyle w:val="a4"/>
        <w:numPr>
          <w:ilvl w:val="0"/>
          <w:numId w:val="7"/>
        </w:numPr>
        <w:spacing w:after="0" w:line="276" w:lineRule="auto"/>
        <w:ind w:left="0" w:firstLine="851"/>
        <w:jc w:val="both"/>
        <w:rPr>
          <w:rFonts w:ascii="Times New Roman" w:hAnsi="Times New Roman"/>
          <w:sz w:val="26"/>
          <w:szCs w:val="26"/>
          <w:lang w:eastAsia="ru-RU"/>
        </w:rPr>
      </w:pPr>
      <w:r w:rsidRPr="001F3D66">
        <w:rPr>
          <w:rFonts w:ascii="Times New Roman" w:hAnsi="Times New Roman"/>
          <w:sz w:val="26"/>
          <w:szCs w:val="26"/>
          <w:lang w:eastAsia="ru-RU"/>
        </w:rPr>
        <w:t>Какая из отечественных систем сертификации является осново</w:t>
      </w:r>
      <w:r w:rsidRPr="001F3D66">
        <w:rPr>
          <w:rFonts w:ascii="Times New Roman" w:hAnsi="Times New Roman"/>
          <w:sz w:val="26"/>
          <w:szCs w:val="26"/>
          <w:lang w:eastAsia="ru-RU"/>
        </w:rPr>
        <w:softHyphen/>
        <w:t>полагающей?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Какой признак на упаковке товара указывает на то, что продук</w:t>
      </w:r>
      <w:r w:rsidRPr="00EA2AC5">
        <w:rPr>
          <w:rFonts w:ascii="Times New Roman" w:hAnsi="Times New Roman"/>
          <w:sz w:val="26"/>
          <w:szCs w:val="26"/>
        </w:rPr>
        <w:softHyphen/>
        <w:t xml:space="preserve">ция прошла сертификационные испытания? 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Что необходимо иметь производителю для маркировки товара знаком соответствия?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Какой МЗ на упаковке товара информирует покупателя о том, что товар имеет СС?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Сколько СС должен иметь ПК, не подключенный к сетям?</w:t>
      </w:r>
      <w:r w:rsidRPr="00EA2AC5">
        <w:rPr>
          <w:rFonts w:ascii="Times New Roman" w:hAnsi="Times New Roman"/>
          <w:sz w:val="26"/>
          <w:szCs w:val="26"/>
        </w:rPr>
        <w:tab/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В каких системах ОС должны быть сертифицированы ПК?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 xml:space="preserve">В процессе сертификации принимает участие третья сторона. Что это такое? 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Кто оплачивает сертификационные испытания?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Каким внешним признаком отличаются системы сертификации?</w:t>
      </w:r>
    </w:p>
    <w:p w:rsidR="001F3D66" w:rsidRPr="00EA2AC5" w:rsidRDefault="001F3D66" w:rsidP="00936448">
      <w:pPr>
        <w:pStyle w:val="a4"/>
        <w:numPr>
          <w:ilvl w:val="0"/>
          <w:numId w:val="7"/>
        </w:numPr>
        <w:spacing w:after="0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EA2AC5">
        <w:rPr>
          <w:rFonts w:ascii="Times New Roman" w:hAnsi="Times New Roman"/>
          <w:sz w:val="26"/>
          <w:szCs w:val="26"/>
        </w:rPr>
        <w:t>Существует ли срок действия СС?</w:t>
      </w:r>
    </w:p>
    <w:sectPr w:rsidR="001F3D66" w:rsidRPr="00EA2AC5" w:rsidSect="00512BBD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407B54"/>
    <w:multiLevelType w:val="hybridMultilevel"/>
    <w:tmpl w:val="33CC80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5DE5D2A"/>
    <w:multiLevelType w:val="hybridMultilevel"/>
    <w:tmpl w:val="4080DD46"/>
    <w:lvl w:ilvl="0" w:tplc="1FB02B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0CC1972"/>
    <w:multiLevelType w:val="hybridMultilevel"/>
    <w:tmpl w:val="9C50426C"/>
    <w:lvl w:ilvl="0" w:tplc="C8F275C4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20375AB"/>
    <w:multiLevelType w:val="hybridMultilevel"/>
    <w:tmpl w:val="B9C2DBEE"/>
    <w:lvl w:ilvl="0" w:tplc="ED2663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5420787"/>
    <w:multiLevelType w:val="hybridMultilevel"/>
    <w:tmpl w:val="EA543D7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B1F593B"/>
    <w:multiLevelType w:val="hybridMultilevel"/>
    <w:tmpl w:val="CA76A8DA"/>
    <w:lvl w:ilvl="0" w:tplc="CC80F580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8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8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  <w:rPr>
        <w:rFonts w:cs="Times New Roman"/>
      </w:rPr>
    </w:lvl>
  </w:abstractNum>
  <w:abstractNum w:abstractNumId="6" w15:restartNumberingAfterBreak="0">
    <w:nsid w:val="6E4B0989"/>
    <w:multiLevelType w:val="hybridMultilevel"/>
    <w:tmpl w:val="500A0D68"/>
    <w:lvl w:ilvl="0" w:tplc="2C44BBF6">
      <w:start w:val="1"/>
      <w:numFmt w:val="decimal"/>
      <w:lvlText w:val="%1)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9D11F39"/>
    <w:multiLevelType w:val="hybridMultilevel"/>
    <w:tmpl w:val="0682F59A"/>
    <w:lvl w:ilvl="0" w:tplc="04190017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1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3D66"/>
    <w:rsid w:val="00085474"/>
    <w:rsid w:val="001F3D66"/>
    <w:rsid w:val="004115FB"/>
    <w:rsid w:val="004C1575"/>
    <w:rsid w:val="004C32D9"/>
    <w:rsid w:val="00512BBD"/>
    <w:rsid w:val="00544403"/>
    <w:rsid w:val="00720B38"/>
    <w:rsid w:val="007B05CB"/>
    <w:rsid w:val="00874B85"/>
    <w:rsid w:val="00936448"/>
    <w:rsid w:val="00DB0B4D"/>
    <w:rsid w:val="00DC1110"/>
    <w:rsid w:val="00DD70F1"/>
    <w:rsid w:val="00EA2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DA7ACE-649C-46E0-8F6D-2B94AF8C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D66"/>
    <w:pPr>
      <w:spacing w:after="200" w:line="276" w:lineRule="auto"/>
    </w:pPr>
    <w:rPr>
      <w:rFonts w:eastAsiaTheme="minorEastAsia" w:cs="Times New Roman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F3D66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3D66"/>
    <w:rPr>
      <w:rFonts w:asciiTheme="majorHAnsi" w:eastAsiaTheme="majorEastAsia" w:hAnsiTheme="majorHAnsi" w:cs="Times New Roman"/>
      <w:b/>
      <w:bCs/>
      <w:kern w:val="32"/>
      <w:sz w:val="32"/>
      <w:szCs w:val="32"/>
      <w:lang w:eastAsia="ru-RU"/>
    </w:rPr>
  </w:style>
  <w:style w:type="paragraph" w:styleId="a3">
    <w:name w:val="Normal (Web)"/>
    <w:basedOn w:val="a"/>
    <w:uiPriority w:val="99"/>
    <w:unhideWhenUsed/>
    <w:rsid w:val="001F3D6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4">
    <w:name w:val="List Paragraph"/>
    <w:basedOn w:val="a"/>
    <w:uiPriority w:val="34"/>
    <w:qFormat/>
    <w:rsid w:val="001F3D66"/>
    <w:pPr>
      <w:spacing w:after="160" w:line="259" w:lineRule="auto"/>
      <w:ind w:left="720"/>
      <w:contextualSpacing/>
    </w:pPr>
    <w:rPr>
      <w:lang w:eastAsia="en-US"/>
    </w:rPr>
  </w:style>
  <w:style w:type="character" w:styleId="a5">
    <w:name w:val="Strong"/>
    <w:basedOn w:val="a0"/>
    <w:uiPriority w:val="22"/>
    <w:qFormat/>
    <w:rsid w:val="001F3D66"/>
    <w:rPr>
      <w:rFonts w:cs="Times New Roman"/>
      <w:b/>
    </w:rPr>
  </w:style>
  <w:style w:type="character" w:customStyle="1" w:styleId="misspellerror">
    <w:name w:val="misspell__error"/>
    <w:rsid w:val="001F3D66"/>
  </w:style>
  <w:style w:type="paragraph" w:styleId="a6">
    <w:name w:val="caption"/>
    <w:basedOn w:val="a"/>
    <w:next w:val="a"/>
    <w:uiPriority w:val="35"/>
    <w:unhideWhenUsed/>
    <w:qFormat/>
    <w:rsid w:val="00DB0B4D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B47A30-5AFE-4AA1-968B-51549B90A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874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Mercury</cp:lastModifiedBy>
  <cp:revision>6</cp:revision>
  <dcterms:created xsi:type="dcterms:W3CDTF">2021-10-26T23:52:00Z</dcterms:created>
  <dcterms:modified xsi:type="dcterms:W3CDTF">2021-10-27T00:04:00Z</dcterms:modified>
</cp:coreProperties>
</file>