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CE4" w:rsidRDefault="00322CE4" w:rsidP="00322CE4">
      <w:pPr>
        <w:pStyle w:val="50"/>
        <w:keepNext/>
        <w:keepLines/>
        <w:tabs>
          <w:tab w:val="left" w:pos="640"/>
        </w:tabs>
        <w:spacing w:after="0" w:line="276" w:lineRule="auto"/>
        <w:ind w:left="0" w:firstLine="709"/>
        <w:jc w:val="center"/>
        <w:rPr>
          <w:rFonts w:ascii="Times New Roman" w:hAnsi="Times New Roman" w:cs="Times New Roman"/>
        </w:rPr>
      </w:pPr>
      <w:bookmarkStart w:id="0" w:name="bookmark82"/>
      <w:bookmarkStart w:id="1" w:name="bookmark80"/>
      <w:bookmarkStart w:id="2" w:name="bookmark81"/>
      <w:bookmarkStart w:id="3" w:name="bookmark83"/>
      <w:bookmarkEnd w:id="0"/>
      <w:r>
        <w:rPr>
          <w:rFonts w:ascii="Times New Roman" w:hAnsi="Times New Roman" w:cs="Times New Roman"/>
        </w:rPr>
        <w:t>Практическая работа № 2</w:t>
      </w:r>
    </w:p>
    <w:p w:rsidR="00B56055" w:rsidRPr="00322CE4" w:rsidRDefault="00322CE4" w:rsidP="00322CE4">
      <w:pPr>
        <w:pStyle w:val="50"/>
        <w:keepNext/>
        <w:keepLines/>
        <w:tabs>
          <w:tab w:val="left" w:pos="640"/>
        </w:tabs>
        <w:spacing w:after="0" w:line="276" w:lineRule="auto"/>
        <w:ind w:left="0"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FD0607" w:rsidRPr="00322CE4">
        <w:rPr>
          <w:rFonts w:ascii="Times New Roman" w:hAnsi="Times New Roman" w:cs="Times New Roman"/>
        </w:rPr>
        <w:t>Анализ маркировочных знаков реального монитора ПК</w:t>
      </w:r>
      <w:bookmarkEnd w:id="1"/>
      <w:bookmarkEnd w:id="2"/>
      <w:bookmarkEnd w:id="3"/>
      <w:r>
        <w:rPr>
          <w:rFonts w:ascii="Times New Roman" w:hAnsi="Times New Roman" w:cs="Times New Roman"/>
        </w:rPr>
        <w:t>»</w:t>
      </w:r>
    </w:p>
    <w:p w:rsidR="00B56055" w:rsidRPr="00322CE4" w:rsidRDefault="00FD0607" w:rsidP="00322CE4">
      <w:pPr>
        <w:pStyle w:val="1"/>
        <w:spacing w:line="276" w:lineRule="auto"/>
        <w:ind w:firstLine="709"/>
        <w:jc w:val="both"/>
        <w:rPr>
          <w:sz w:val="26"/>
          <w:szCs w:val="26"/>
        </w:rPr>
      </w:pPr>
      <w:r w:rsidRPr="00725C06">
        <w:rPr>
          <w:b/>
          <w:iCs/>
          <w:sz w:val="26"/>
          <w:szCs w:val="26"/>
        </w:rPr>
        <w:t>Цель работы</w:t>
      </w:r>
      <w:r w:rsidR="00725C06">
        <w:rPr>
          <w:b/>
          <w:iCs/>
          <w:sz w:val="26"/>
          <w:szCs w:val="26"/>
        </w:rPr>
        <w:t>:</w:t>
      </w:r>
      <w:r w:rsidRPr="00322CE4">
        <w:rPr>
          <w:sz w:val="26"/>
          <w:szCs w:val="26"/>
        </w:rPr>
        <w:t xml:space="preserve"> </w:t>
      </w:r>
      <w:r w:rsidR="00725C06">
        <w:rPr>
          <w:sz w:val="26"/>
          <w:szCs w:val="26"/>
        </w:rPr>
        <w:t>закрепить знания по определению</w:t>
      </w:r>
      <w:r w:rsidRPr="00322CE4">
        <w:rPr>
          <w:sz w:val="26"/>
          <w:szCs w:val="26"/>
        </w:rPr>
        <w:t xml:space="preserve"> маркиров</w:t>
      </w:r>
      <w:r w:rsidR="00725C06">
        <w:rPr>
          <w:sz w:val="26"/>
          <w:szCs w:val="26"/>
        </w:rPr>
        <w:t>очных знаков (М3), их</w:t>
      </w:r>
      <w:r w:rsidRPr="00322CE4">
        <w:rPr>
          <w:sz w:val="26"/>
          <w:szCs w:val="26"/>
        </w:rPr>
        <w:t xml:space="preserve"> </w:t>
      </w:r>
      <w:r w:rsidR="00725C06">
        <w:rPr>
          <w:sz w:val="26"/>
          <w:szCs w:val="26"/>
        </w:rPr>
        <w:t>анализу.</w:t>
      </w:r>
    </w:p>
    <w:p w:rsidR="00725C06" w:rsidRDefault="00725C06" w:rsidP="00322CE4">
      <w:pPr>
        <w:pStyle w:val="1"/>
        <w:spacing w:line="276" w:lineRule="auto"/>
        <w:ind w:firstLine="709"/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>Задание на работу:</w:t>
      </w:r>
    </w:p>
    <w:p w:rsidR="00B56055" w:rsidRPr="00322CE4" w:rsidRDefault="00725C06" w:rsidP="00FD0607">
      <w:pPr>
        <w:pStyle w:val="1"/>
        <w:numPr>
          <w:ilvl w:val="0"/>
          <w:numId w:val="1"/>
        </w:numPr>
        <w:tabs>
          <w:tab w:val="left" w:pos="592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Сфотографировать заднюю стенку монитора рабочего или домашнего компьютера</w:t>
      </w:r>
      <w:r w:rsidR="00FD0607" w:rsidRPr="00322CE4">
        <w:rPr>
          <w:sz w:val="26"/>
          <w:szCs w:val="26"/>
        </w:rPr>
        <w:t>.</w:t>
      </w:r>
      <w:r>
        <w:rPr>
          <w:sz w:val="26"/>
          <w:szCs w:val="26"/>
        </w:rPr>
        <w:t xml:space="preserve"> Добавить полученное фото в отчет.</w:t>
      </w:r>
      <w:r w:rsidR="007A1FAB">
        <w:rPr>
          <w:sz w:val="26"/>
          <w:szCs w:val="26"/>
        </w:rPr>
        <w:t xml:space="preserve"> </w:t>
      </w:r>
    </w:p>
    <w:p w:rsidR="00B56055" w:rsidRPr="00322CE4" w:rsidRDefault="00FD0607" w:rsidP="00FD0607">
      <w:pPr>
        <w:pStyle w:val="1"/>
        <w:numPr>
          <w:ilvl w:val="0"/>
          <w:numId w:val="1"/>
        </w:numPr>
        <w:tabs>
          <w:tab w:val="left" w:pos="592"/>
        </w:tabs>
        <w:spacing w:line="276" w:lineRule="auto"/>
        <w:ind w:firstLine="709"/>
        <w:jc w:val="both"/>
        <w:rPr>
          <w:sz w:val="26"/>
          <w:szCs w:val="26"/>
        </w:rPr>
      </w:pPr>
      <w:bookmarkStart w:id="4" w:name="bookmark84"/>
      <w:bookmarkEnd w:id="4"/>
      <w:r w:rsidRPr="00322CE4">
        <w:rPr>
          <w:sz w:val="26"/>
          <w:szCs w:val="26"/>
        </w:rPr>
        <w:t>Рассмотрев все маркировочные знаки заданного монитора, определить:</w:t>
      </w:r>
    </w:p>
    <w:p w:rsidR="00B56055" w:rsidRPr="00322CE4" w:rsidRDefault="00FD0607" w:rsidP="00FD0607">
      <w:pPr>
        <w:pStyle w:val="1"/>
        <w:numPr>
          <w:ilvl w:val="0"/>
          <w:numId w:val="3"/>
        </w:numPr>
        <w:tabs>
          <w:tab w:val="left" w:pos="605"/>
        </w:tabs>
        <w:spacing w:line="276" w:lineRule="auto"/>
        <w:rPr>
          <w:sz w:val="26"/>
          <w:szCs w:val="26"/>
        </w:rPr>
      </w:pPr>
      <w:r w:rsidRPr="00322CE4">
        <w:rPr>
          <w:sz w:val="26"/>
          <w:szCs w:val="26"/>
        </w:rPr>
        <w:t>марку, модель, год выпуска и страну-производитель;</w:t>
      </w:r>
    </w:p>
    <w:p w:rsidR="00B56055" w:rsidRPr="00322CE4" w:rsidRDefault="00FD0607" w:rsidP="00FD0607">
      <w:pPr>
        <w:pStyle w:val="1"/>
        <w:numPr>
          <w:ilvl w:val="0"/>
          <w:numId w:val="3"/>
        </w:numPr>
        <w:tabs>
          <w:tab w:val="left" w:pos="620"/>
        </w:tabs>
        <w:spacing w:line="276" w:lineRule="auto"/>
        <w:jc w:val="both"/>
        <w:rPr>
          <w:sz w:val="26"/>
          <w:szCs w:val="26"/>
        </w:rPr>
      </w:pPr>
      <w:r w:rsidRPr="00322CE4">
        <w:rPr>
          <w:sz w:val="26"/>
          <w:szCs w:val="26"/>
        </w:rPr>
        <w:t>знаки тестирования в различных авторитетных лабораториях мира;</w:t>
      </w:r>
    </w:p>
    <w:p w:rsidR="00B56055" w:rsidRPr="00322CE4" w:rsidRDefault="00FD0607" w:rsidP="00FD0607">
      <w:pPr>
        <w:pStyle w:val="1"/>
        <w:numPr>
          <w:ilvl w:val="0"/>
          <w:numId w:val="3"/>
        </w:numPr>
        <w:tabs>
          <w:tab w:val="left" w:pos="617"/>
        </w:tabs>
        <w:spacing w:line="276" w:lineRule="auto"/>
        <w:rPr>
          <w:sz w:val="26"/>
          <w:szCs w:val="26"/>
        </w:rPr>
      </w:pPr>
      <w:r w:rsidRPr="00322CE4">
        <w:rPr>
          <w:sz w:val="26"/>
          <w:szCs w:val="26"/>
        </w:rPr>
        <w:t>знаки безопасности от электромагнитного излучения;</w:t>
      </w:r>
    </w:p>
    <w:p w:rsidR="00B56055" w:rsidRPr="00322CE4" w:rsidRDefault="00FD0607" w:rsidP="00FD0607">
      <w:pPr>
        <w:pStyle w:val="1"/>
        <w:numPr>
          <w:ilvl w:val="0"/>
          <w:numId w:val="3"/>
        </w:numPr>
        <w:tabs>
          <w:tab w:val="left" w:pos="617"/>
        </w:tabs>
        <w:spacing w:line="276" w:lineRule="auto"/>
        <w:rPr>
          <w:sz w:val="26"/>
          <w:szCs w:val="26"/>
        </w:rPr>
      </w:pPr>
      <w:r w:rsidRPr="00322CE4">
        <w:rPr>
          <w:sz w:val="26"/>
          <w:szCs w:val="26"/>
        </w:rPr>
        <w:t>страны,</w:t>
      </w:r>
      <w:r w:rsidRPr="00322CE4">
        <w:rPr>
          <w:sz w:val="26"/>
          <w:szCs w:val="26"/>
        </w:rPr>
        <w:t xml:space="preserve"> куда поставляется данная модель монитора.</w:t>
      </w:r>
    </w:p>
    <w:p w:rsidR="007A1FAB" w:rsidRDefault="007A1FAB" w:rsidP="007A1FAB">
      <w:pPr>
        <w:pStyle w:val="1"/>
        <w:tabs>
          <w:tab w:val="left" w:pos="592"/>
        </w:tabs>
        <w:spacing w:line="276" w:lineRule="auto"/>
        <w:ind w:left="709" w:firstLine="0"/>
        <w:jc w:val="both"/>
        <w:rPr>
          <w:sz w:val="26"/>
          <w:szCs w:val="26"/>
        </w:rPr>
      </w:pPr>
      <w:bookmarkStart w:id="5" w:name="bookmark89"/>
      <w:bookmarkEnd w:id="5"/>
      <w:r>
        <w:rPr>
          <w:sz w:val="26"/>
          <w:szCs w:val="26"/>
        </w:rPr>
        <w:t>Для указанных характеристик заполнить таблицу</w:t>
      </w:r>
      <w:r w:rsidR="0045564A">
        <w:rPr>
          <w:sz w:val="26"/>
          <w:szCs w:val="26"/>
        </w:rPr>
        <w:t>:</w:t>
      </w:r>
    </w:p>
    <w:tbl>
      <w:tblPr>
        <w:tblStyle w:val="af2"/>
        <w:tblW w:w="9626" w:type="dxa"/>
        <w:jc w:val="center"/>
        <w:tblLook w:val="04A0" w:firstRow="1" w:lastRow="0" w:firstColumn="1" w:lastColumn="0" w:noHBand="0" w:noVBand="1"/>
      </w:tblPr>
      <w:tblGrid>
        <w:gridCol w:w="1045"/>
        <w:gridCol w:w="3344"/>
        <w:gridCol w:w="2835"/>
        <w:gridCol w:w="2402"/>
      </w:tblGrid>
      <w:tr w:rsidR="007A1FAB" w:rsidRPr="007A1FAB" w:rsidTr="0045564A">
        <w:trPr>
          <w:jc w:val="center"/>
        </w:trPr>
        <w:tc>
          <w:tcPr>
            <w:tcW w:w="1045" w:type="dxa"/>
            <w:vAlign w:val="center"/>
          </w:tcPr>
          <w:p w:rsidR="007A1FAB" w:rsidRPr="007A1FAB" w:rsidRDefault="007A1FAB" w:rsidP="007A1FAB">
            <w:pPr>
              <w:pStyle w:val="1"/>
              <w:tabs>
                <w:tab w:val="left" w:pos="592"/>
              </w:tabs>
              <w:spacing w:line="276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7A1FAB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3344" w:type="dxa"/>
            <w:vAlign w:val="center"/>
          </w:tcPr>
          <w:p w:rsidR="007A1FAB" w:rsidRPr="007A1FAB" w:rsidRDefault="007A1FAB" w:rsidP="007A1FAB">
            <w:pPr>
              <w:pStyle w:val="1"/>
              <w:tabs>
                <w:tab w:val="left" w:pos="592"/>
              </w:tabs>
              <w:spacing w:line="276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7A1FAB">
              <w:rPr>
                <w:b/>
                <w:sz w:val="26"/>
                <w:szCs w:val="26"/>
              </w:rPr>
              <w:t>Наименование характеристики</w:t>
            </w:r>
          </w:p>
        </w:tc>
        <w:tc>
          <w:tcPr>
            <w:tcW w:w="2835" w:type="dxa"/>
            <w:vAlign w:val="center"/>
          </w:tcPr>
          <w:p w:rsidR="007A1FAB" w:rsidRPr="007A1FAB" w:rsidRDefault="007A1FAB" w:rsidP="007A1FAB">
            <w:pPr>
              <w:pStyle w:val="1"/>
              <w:tabs>
                <w:tab w:val="left" w:pos="592"/>
              </w:tabs>
              <w:spacing w:line="276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7A1FAB">
              <w:rPr>
                <w:b/>
                <w:sz w:val="26"/>
                <w:szCs w:val="26"/>
              </w:rPr>
              <w:t>Значение характеристик</w:t>
            </w:r>
          </w:p>
        </w:tc>
        <w:tc>
          <w:tcPr>
            <w:tcW w:w="2402" w:type="dxa"/>
            <w:vAlign w:val="center"/>
          </w:tcPr>
          <w:p w:rsidR="007A1FAB" w:rsidRPr="007A1FAB" w:rsidRDefault="007A1FAB" w:rsidP="007A1FAB">
            <w:pPr>
              <w:pStyle w:val="1"/>
              <w:tabs>
                <w:tab w:val="left" w:pos="592"/>
              </w:tabs>
              <w:spacing w:line="276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7A1FAB">
              <w:rPr>
                <w:b/>
                <w:sz w:val="26"/>
                <w:szCs w:val="26"/>
              </w:rPr>
              <w:t>Изображение</w:t>
            </w:r>
          </w:p>
        </w:tc>
      </w:tr>
      <w:tr w:rsidR="007A1FAB" w:rsidTr="0045564A">
        <w:trPr>
          <w:jc w:val="center"/>
        </w:trPr>
        <w:tc>
          <w:tcPr>
            <w:tcW w:w="1045" w:type="dxa"/>
          </w:tcPr>
          <w:p w:rsidR="007A1FAB" w:rsidRDefault="007A1FAB" w:rsidP="007A1FAB">
            <w:pPr>
              <w:pStyle w:val="1"/>
              <w:tabs>
                <w:tab w:val="left" w:pos="592"/>
              </w:tabs>
              <w:spacing w:line="276" w:lineRule="auto"/>
              <w:ind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3344" w:type="dxa"/>
          </w:tcPr>
          <w:p w:rsidR="007A1FAB" w:rsidRDefault="007A1FAB" w:rsidP="007A1FAB">
            <w:pPr>
              <w:pStyle w:val="1"/>
              <w:tabs>
                <w:tab w:val="left" w:pos="592"/>
              </w:tabs>
              <w:spacing w:line="276" w:lineRule="auto"/>
              <w:ind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:rsidR="007A1FAB" w:rsidRDefault="007A1FAB" w:rsidP="007A1FAB">
            <w:pPr>
              <w:pStyle w:val="1"/>
              <w:tabs>
                <w:tab w:val="left" w:pos="592"/>
              </w:tabs>
              <w:spacing w:line="276" w:lineRule="auto"/>
              <w:ind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2402" w:type="dxa"/>
          </w:tcPr>
          <w:p w:rsidR="007A1FAB" w:rsidRDefault="007A1FAB" w:rsidP="007A1FAB">
            <w:pPr>
              <w:pStyle w:val="1"/>
              <w:tabs>
                <w:tab w:val="left" w:pos="592"/>
              </w:tabs>
              <w:spacing w:line="276" w:lineRule="auto"/>
              <w:ind w:firstLine="0"/>
              <w:jc w:val="both"/>
              <w:rPr>
                <w:sz w:val="26"/>
                <w:szCs w:val="26"/>
              </w:rPr>
            </w:pPr>
          </w:p>
        </w:tc>
      </w:tr>
    </w:tbl>
    <w:p w:rsidR="007A1FAB" w:rsidRDefault="007A1FAB" w:rsidP="007A1FAB">
      <w:pPr>
        <w:pStyle w:val="1"/>
        <w:tabs>
          <w:tab w:val="left" w:pos="592"/>
        </w:tabs>
        <w:spacing w:line="276" w:lineRule="auto"/>
        <w:ind w:left="709" w:firstLine="0"/>
        <w:jc w:val="both"/>
        <w:rPr>
          <w:sz w:val="26"/>
          <w:szCs w:val="26"/>
        </w:rPr>
      </w:pPr>
    </w:p>
    <w:p w:rsidR="00725C06" w:rsidRDefault="00725C06" w:rsidP="00FD0607">
      <w:pPr>
        <w:pStyle w:val="1"/>
        <w:numPr>
          <w:ilvl w:val="0"/>
          <w:numId w:val="1"/>
        </w:numPr>
        <w:tabs>
          <w:tab w:val="left" w:pos="592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Ответить на контрольные вопросы: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589"/>
        </w:tabs>
        <w:spacing w:line="276" w:lineRule="auto"/>
        <w:ind w:left="560" w:hanging="260"/>
        <w:jc w:val="both"/>
        <w:rPr>
          <w:sz w:val="26"/>
          <w:szCs w:val="26"/>
        </w:rPr>
      </w:pPr>
      <w:bookmarkStart w:id="6" w:name="bookmark97"/>
      <w:bookmarkEnd w:id="6"/>
      <w:r w:rsidRPr="00322CE4">
        <w:rPr>
          <w:sz w:val="26"/>
          <w:szCs w:val="26"/>
        </w:rPr>
        <w:t>Какие М3 должны обязательно присутствовать на мониторе ПК?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04"/>
        </w:tabs>
        <w:spacing w:line="276" w:lineRule="auto"/>
        <w:ind w:left="560" w:hanging="260"/>
        <w:jc w:val="both"/>
        <w:rPr>
          <w:sz w:val="26"/>
          <w:szCs w:val="26"/>
        </w:rPr>
      </w:pPr>
      <w:bookmarkStart w:id="7" w:name="bookmark98"/>
      <w:bookmarkEnd w:id="7"/>
      <w:r w:rsidRPr="00322CE4">
        <w:rPr>
          <w:sz w:val="26"/>
          <w:szCs w:val="26"/>
        </w:rPr>
        <w:t>Какие М3 на изучаемом мониторе информируют</w:t>
      </w:r>
      <w:r w:rsidRPr="00322CE4">
        <w:rPr>
          <w:sz w:val="26"/>
          <w:szCs w:val="26"/>
        </w:rPr>
        <w:t xml:space="preserve"> пользователя о безопасности ПК?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04"/>
        </w:tabs>
        <w:spacing w:line="276" w:lineRule="auto"/>
        <w:ind w:left="560" w:hanging="260"/>
        <w:jc w:val="both"/>
        <w:rPr>
          <w:sz w:val="26"/>
          <w:szCs w:val="26"/>
        </w:rPr>
      </w:pPr>
      <w:bookmarkStart w:id="8" w:name="bookmark99"/>
      <w:bookmarkEnd w:id="8"/>
      <w:r w:rsidRPr="00322CE4">
        <w:rPr>
          <w:sz w:val="26"/>
          <w:szCs w:val="26"/>
        </w:rPr>
        <w:t>Какие М3 на заданном мониторе информируют пользователя о странах-экспортерах данного монитора?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08"/>
        </w:tabs>
        <w:spacing w:line="276" w:lineRule="auto"/>
        <w:ind w:left="560" w:hanging="260"/>
        <w:jc w:val="both"/>
        <w:rPr>
          <w:sz w:val="26"/>
          <w:szCs w:val="26"/>
        </w:rPr>
      </w:pPr>
      <w:bookmarkStart w:id="9" w:name="bookmark100"/>
      <w:bookmarkEnd w:id="9"/>
      <w:r w:rsidRPr="00322CE4">
        <w:rPr>
          <w:sz w:val="26"/>
          <w:szCs w:val="26"/>
        </w:rPr>
        <w:t>Сколько сертификатов соответствия должен иметь ПК с выхо</w:t>
      </w:r>
      <w:r w:rsidRPr="00322CE4">
        <w:rPr>
          <w:sz w:val="26"/>
          <w:szCs w:val="26"/>
        </w:rPr>
        <w:t>дом в Интернет?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08"/>
        </w:tabs>
        <w:spacing w:line="276" w:lineRule="auto"/>
        <w:ind w:left="560" w:hanging="260"/>
        <w:jc w:val="both"/>
        <w:rPr>
          <w:sz w:val="26"/>
          <w:szCs w:val="26"/>
        </w:rPr>
      </w:pPr>
      <w:bookmarkStart w:id="10" w:name="bookmark101"/>
      <w:bookmarkEnd w:id="10"/>
      <w:r w:rsidRPr="00322CE4">
        <w:rPr>
          <w:sz w:val="26"/>
          <w:szCs w:val="26"/>
        </w:rPr>
        <w:t>Сколько СС должен иметь ПК без подключения к телефонной</w:t>
      </w:r>
      <w:r w:rsidRPr="00322CE4">
        <w:rPr>
          <w:sz w:val="26"/>
          <w:szCs w:val="26"/>
        </w:rPr>
        <w:t xml:space="preserve"> сети?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21"/>
        </w:tabs>
        <w:spacing w:line="276" w:lineRule="auto"/>
        <w:ind w:left="560" w:hanging="260"/>
        <w:jc w:val="both"/>
        <w:rPr>
          <w:sz w:val="26"/>
          <w:szCs w:val="26"/>
        </w:rPr>
      </w:pPr>
      <w:bookmarkStart w:id="11" w:name="bookmark102"/>
      <w:bookmarkEnd w:id="11"/>
      <w:r w:rsidRPr="00322CE4">
        <w:rPr>
          <w:sz w:val="26"/>
          <w:szCs w:val="26"/>
        </w:rPr>
        <w:t>Какие М3 должны обязательно присутствовать на мониторе, приобретаемом в России?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21"/>
        </w:tabs>
        <w:spacing w:line="276" w:lineRule="auto"/>
        <w:ind w:left="560" w:hanging="260"/>
        <w:jc w:val="both"/>
        <w:rPr>
          <w:sz w:val="26"/>
          <w:szCs w:val="26"/>
        </w:rPr>
      </w:pPr>
      <w:bookmarkStart w:id="12" w:name="bookmark103"/>
      <w:bookmarkEnd w:id="12"/>
      <w:r w:rsidRPr="00322CE4">
        <w:rPr>
          <w:sz w:val="26"/>
          <w:szCs w:val="26"/>
        </w:rPr>
        <w:t>Какая последняя версия ТСО действует в настоящее время для вновь выпускаемых мониторов ПК?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21"/>
        </w:tabs>
        <w:spacing w:line="276" w:lineRule="auto"/>
        <w:ind w:left="560" w:hanging="260"/>
        <w:jc w:val="both"/>
        <w:rPr>
          <w:sz w:val="26"/>
          <w:szCs w:val="26"/>
        </w:rPr>
      </w:pPr>
      <w:bookmarkStart w:id="13" w:name="bookmark104"/>
      <w:bookmarkStart w:id="14" w:name="bookmark105"/>
      <w:bookmarkEnd w:id="13"/>
      <w:bookmarkEnd w:id="14"/>
      <w:r w:rsidRPr="00322CE4">
        <w:rPr>
          <w:sz w:val="26"/>
          <w:szCs w:val="26"/>
        </w:rPr>
        <w:t>Перечислите вредные для пользователя фак</w:t>
      </w:r>
      <w:r w:rsidRPr="00322CE4">
        <w:rPr>
          <w:sz w:val="26"/>
          <w:szCs w:val="26"/>
        </w:rPr>
        <w:t>торы, исходящие от ПК.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18"/>
        </w:tabs>
        <w:spacing w:line="276" w:lineRule="auto"/>
        <w:ind w:left="560" w:hanging="340"/>
        <w:jc w:val="both"/>
        <w:rPr>
          <w:sz w:val="26"/>
          <w:szCs w:val="26"/>
        </w:rPr>
      </w:pPr>
      <w:bookmarkStart w:id="15" w:name="bookmark106"/>
      <w:bookmarkEnd w:id="15"/>
      <w:r w:rsidRPr="00322CE4">
        <w:rPr>
          <w:sz w:val="26"/>
          <w:szCs w:val="26"/>
        </w:rPr>
        <w:t>На каком основании производитель мониторов маркирует свою продукцию тем или иным знаком?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18"/>
        </w:tabs>
        <w:spacing w:line="276" w:lineRule="auto"/>
        <w:ind w:left="560" w:hanging="340"/>
        <w:jc w:val="both"/>
        <w:rPr>
          <w:sz w:val="26"/>
          <w:szCs w:val="26"/>
        </w:rPr>
      </w:pPr>
      <w:bookmarkStart w:id="16" w:name="bookmark107"/>
      <w:bookmarkEnd w:id="16"/>
      <w:r w:rsidRPr="00322CE4">
        <w:rPr>
          <w:sz w:val="26"/>
          <w:szCs w:val="26"/>
        </w:rPr>
        <w:t>Как</w:t>
      </w:r>
      <w:r w:rsidR="0045564A">
        <w:rPr>
          <w:sz w:val="26"/>
          <w:szCs w:val="26"/>
        </w:rPr>
        <w:t xml:space="preserve"> по М3 можно отличить подделку?</w:t>
      </w:r>
      <w:bookmarkStart w:id="17" w:name="_GoBack"/>
      <w:bookmarkEnd w:id="17"/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20"/>
        </w:tabs>
        <w:spacing w:line="276" w:lineRule="auto"/>
        <w:ind w:firstLine="220"/>
        <w:jc w:val="both"/>
        <w:rPr>
          <w:sz w:val="26"/>
          <w:szCs w:val="26"/>
        </w:rPr>
      </w:pPr>
      <w:bookmarkStart w:id="18" w:name="bookmark108"/>
      <w:bookmarkEnd w:id="18"/>
      <w:r w:rsidRPr="00322CE4">
        <w:rPr>
          <w:sz w:val="26"/>
          <w:szCs w:val="26"/>
        </w:rPr>
        <w:t>Какие М3 информируют о качестве продукции?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23"/>
        </w:tabs>
        <w:spacing w:line="276" w:lineRule="auto"/>
        <w:ind w:firstLine="220"/>
        <w:jc w:val="both"/>
        <w:rPr>
          <w:sz w:val="26"/>
          <w:szCs w:val="26"/>
        </w:rPr>
      </w:pPr>
      <w:bookmarkStart w:id="19" w:name="bookmark109"/>
      <w:bookmarkEnd w:id="19"/>
      <w:r w:rsidRPr="00322CE4">
        <w:rPr>
          <w:sz w:val="26"/>
          <w:szCs w:val="26"/>
        </w:rPr>
        <w:t>Какие М3 указывают на стр</w:t>
      </w:r>
      <w:r w:rsidRPr="00322CE4">
        <w:rPr>
          <w:sz w:val="26"/>
          <w:szCs w:val="26"/>
        </w:rPr>
        <w:t>ану-производителя?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23"/>
        </w:tabs>
        <w:spacing w:line="276" w:lineRule="auto"/>
        <w:ind w:firstLine="220"/>
        <w:jc w:val="both"/>
        <w:rPr>
          <w:sz w:val="26"/>
          <w:szCs w:val="26"/>
        </w:rPr>
      </w:pPr>
      <w:bookmarkStart w:id="20" w:name="bookmark110"/>
      <w:bookmarkEnd w:id="20"/>
      <w:r w:rsidRPr="00322CE4">
        <w:rPr>
          <w:sz w:val="26"/>
          <w:szCs w:val="26"/>
        </w:rPr>
        <w:t>Какой М3 информирует о дате выпуска ПК?</w:t>
      </w:r>
    </w:p>
    <w:p w:rsidR="00B56055" w:rsidRPr="00322CE4" w:rsidRDefault="00FD0607" w:rsidP="00FD0607">
      <w:pPr>
        <w:pStyle w:val="1"/>
        <w:numPr>
          <w:ilvl w:val="0"/>
          <w:numId w:val="2"/>
        </w:numPr>
        <w:tabs>
          <w:tab w:val="left" w:pos="623"/>
        </w:tabs>
        <w:spacing w:line="276" w:lineRule="auto"/>
        <w:ind w:firstLine="220"/>
        <w:jc w:val="both"/>
        <w:rPr>
          <w:sz w:val="26"/>
          <w:szCs w:val="26"/>
        </w:rPr>
      </w:pPr>
      <w:bookmarkStart w:id="21" w:name="bookmark111"/>
      <w:bookmarkEnd w:id="21"/>
      <w:r w:rsidRPr="00322CE4">
        <w:rPr>
          <w:sz w:val="26"/>
          <w:szCs w:val="26"/>
        </w:rPr>
        <w:t>Дайте характеристику М3 немецкой частной кампании TUV.</w:t>
      </w:r>
    </w:p>
    <w:sectPr w:rsidR="00B56055" w:rsidRPr="00322CE4" w:rsidSect="00322CE4">
      <w:headerReference w:type="even" r:id="rId7"/>
      <w:headerReference w:type="default" r:id="rId8"/>
      <w:footerReference w:type="even" r:id="rId9"/>
      <w:footerReference w:type="default" r:id="rId10"/>
      <w:type w:val="continuous"/>
      <w:pgSz w:w="11907" w:h="16839" w:code="9"/>
      <w:pgMar w:top="1134" w:right="851" w:bottom="851" w:left="851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0607" w:rsidRDefault="00FD0607">
      <w:r>
        <w:separator/>
      </w:r>
    </w:p>
  </w:endnote>
  <w:endnote w:type="continuationSeparator" w:id="0">
    <w:p w:rsidR="00FD0607" w:rsidRDefault="00FD0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6055" w:rsidRDefault="00B56055">
    <w:pPr>
      <w:spacing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6055" w:rsidRDefault="00B56055">
    <w:pPr>
      <w:spacing w:line="1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0607" w:rsidRDefault="00FD0607">
      <w:r>
        <w:separator/>
      </w:r>
    </w:p>
  </w:footnote>
  <w:footnote w:type="continuationSeparator" w:id="0">
    <w:p w:rsidR="00FD0607" w:rsidRDefault="00FD06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6055" w:rsidRDefault="00B56055">
    <w:pPr>
      <w:spacing w:line="1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6055" w:rsidRDefault="00B56055">
    <w:pPr>
      <w:spacing w:line="1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C4998"/>
    <w:multiLevelType w:val="hybridMultilevel"/>
    <w:tmpl w:val="267E1CC6"/>
    <w:lvl w:ilvl="0" w:tplc="04190017">
      <w:start w:val="1"/>
      <w:numFmt w:val="lowerLetter"/>
      <w:lvlText w:val="%1)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2E8721C5"/>
    <w:multiLevelType w:val="multilevel"/>
    <w:tmpl w:val="A034966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6AC0128F"/>
    <w:multiLevelType w:val="multilevel"/>
    <w:tmpl w:val="068A545A"/>
    <w:lvl w:ilvl="0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055"/>
    <w:rsid w:val="002B3BC0"/>
    <w:rsid w:val="00322CE4"/>
    <w:rsid w:val="0045564A"/>
    <w:rsid w:val="00725C06"/>
    <w:rsid w:val="007A1FAB"/>
    <w:rsid w:val="00B56055"/>
    <w:rsid w:val="00FD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ECEDF74-B1A2-4788-98F4-43F33233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носка_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  <w:shd w:val="clear" w:color="auto" w:fill="auto"/>
    </w:rPr>
  </w:style>
  <w:style w:type="character" w:customStyle="1" w:styleId="a5">
    <w:name w:val="Другое_"/>
    <w:basedOn w:val="a0"/>
    <w:link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  <w:shd w:val="clear" w:color="auto" w:fill="auto"/>
    </w:rPr>
  </w:style>
  <w:style w:type="character" w:customStyle="1" w:styleId="4">
    <w:name w:val="Заголовок №4_"/>
    <w:basedOn w:val="a0"/>
    <w:link w:val="40"/>
    <w:rPr>
      <w:rFonts w:ascii="Arial" w:eastAsia="Arial" w:hAnsi="Arial" w:cs="Arial"/>
      <w:b/>
      <w:bCs/>
      <w:i w:val="0"/>
      <w:iCs w:val="0"/>
      <w:smallCaps w:val="0"/>
      <w:strike w:val="0"/>
      <w:sz w:val="30"/>
      <w:szCs w:val="30"/>
      <w:u w:val="none"/>
      <w:shd w:val="clear" w:color="auto" w:fill="auto"/>
    </w:rPr>
  </w:style>
  <w:style w:type="character" w:customStyle="1" w:styleId="a7">
    <w:name w:val="Оглавление_"/>
    <w:basedOn w:val="a0"/>
    <w:link w:val="a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  <w:shd w:val="clear" w:color="auto" w:fill="auto"/>
    </w:rPr>
  </w:style>
  <w:style w:type="character" w:customStyle="1" w:styleId="a9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1">
    <w:name w:val="Колонтитул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3">
    <w:name w:val="Заголовок №3_"/>
    <w:basedOn w:val="a0"/>
    <w:link w:val="30"/>
    <w:rPr>
      <w:rFonts w:ascii="Arial" w:eastAsia="Arial" w:hAnsi="Arial" w:cs="Arial"/>
      <w:b/>
      <w:bCs/>
      <w:i w:val="0"/>
      <w:iCs w:val="0"/>
      <w:smallCaps w:val="0"/>
      <w:strike w:val="0"/>
      <w:sz w:val="40"/>
      <w:szCs w:val="40"/>
      <w:u w:val="none"/>
      <w:shd w:val="clear" w:color="auto" w:fill="auto"/>
    </w:rPr>
  </w:style>
  <w:style w:type="character" w:customStyle="1" w:styleId="5">
    <w:name w:val="Заголовок №5_"/>
    <w:basedOn w:val="a0"/>
    <w:link w:val="50"/>
    <w:rPr>
      <w:rFonts w:ascii="Arial" w:eastAsia="Arial" w:hAnsi="Arial" w:cs="Arial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aa">
    <w:name w:val="Подпись к картинке_"/>
    <w:basedOn w:val="a0"/>
    <w:link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  <w:shd w:val="clear" w:color="auto" w:fill="auto"/>
    </w:rPr>
  </w:style>
  <w:style w:type="character" w:customStyle="1" w:styleId="6">
    <w:name w:val="Заголовок №6_"/>
    <w:basedOn w:val="a0"/>
    <w:link w:val="60"/>
    <w:rPr>
      <w:rFonts w:ascii="Arial" w:eastAsia="Arial" w:hAnsi="Arial" w:cs="Arial"/>
      <w:b w:val="0"/>
      <w:bCs w:val="0"/>
      <w:i w:val="0"/>
      <w:iCs w:val="0"/>
      <w:smallCaps w:val="0"/>
      <w:strike w:val="0"/>
      <w:color w:val="EBEBEB"/>
      <w:sz w:val="22"/>
      <w:szCs w:val="22"/>
      <w:u w:val="none"/>
      <w:shd w:val="clear" w:color="auto" w:fill="auto"/>
    </w:rPr>
  </w:style>
  <w:style w:type="character" w:customStyle="1" w:styleId="ac">
    <w:name w:val="Подпись к таблице_"/>
    <w:basedOn w:val="a0"/>
    <w:link w:val="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  <w:shd w:val="clear" w:color="auto" w:fill="auto"/>
    </w:rPr>
  </w:style>
  <w:style w:type="character" w:customStyle="1" w:styleId="ae">
    <w:name w:val="Колонтитул_"/>
    <w:basedOn w:val="a0"/>
    <w:link w:val="a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  <w:shd w:val="clear" w:color="auto" w:fill="auto"/>
    </w:rPr>
  </w:style>
  <w:style w:type="character" w:customStyle="1" w:styleId="51">
    <w:name w:val="Основной текст (5)_"/>
    <w:basedOn w:val="a0"/>
    <w:link w:val="52"/>
    <w:rPr>
      <w:rFonts w:ascii="Arial" w:eastAsia="Arial" w:hAnsi="Arial" w:cs="Arial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61">
    <w:name w:val="Основной текст (6)_"/>
    <w:basedOn w:val="a0"/>
    <w:link w:val="62"/>
    <w:rPr>
      <w:rFonts w:ascii="Arial" w:eastAsia="Arial" w:hAnsi="Arial" w:cs="Arial"/>
      <w:b/>
      <w:bCs/>
      <w:i w:val="0"/>
      <w:iCs w:val="0"/>
      <w:smallCaps w:val="0"/>
      <w:strike w:val="0"/>
      <w:sz w:val="9"/>
      <w:szCs w:val="9"/>
      <w:u w:val="none"/>
      <w:shd w:val="clear" w:color="auto" w:fill="auto"/>
    </w:rPr>
  </w:style>
  <w:style w:type="character" w:customStyle="1" w:styleId="7">
    <w:name w:val="Основной текст (7)_"/>
    <w:basedOn w:val="a0"/>
    <w:link w:val="70"/>
    <w:rPr>
      <w:rFonts w:ascii="Arial" w:eastAsia="Arial" w:hAnsi="Arial" w:cs="Arial"/>
      <w:b/>
      <w:bCs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8">
    <w:name w:val="Основной текст (8)_"/>
    <w:basedOn w:val="a0"/>
    <w:link w:val="8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 w:val="0"/>
      <w:bCs w:val="0"/>
      <w:i w:val="0"/>
      <w:iCs w:val="0"/>
      <w:smallCaps w:val="0"/>
      <w:strike w:val="0"/>
      <w:sz w:val="218"/>
      <w:szCs w:val="218"/>
      <w:u w:val="none"/>
      <w:shd w:val="clear" w:color="auto" w:fill="FFFFFF"/>
    </w:rPr>
  </w:style>
  <w:style w:type="character" w:customStyle="1" w:styleId="23">
    <w:name w:val="Заголовок №2_"/>
    <w:basedOn w:val="a0"/>
    <w:link w:val="24"/>
    <w:rPr>
      <w:rFonts w:ascii="Arial" w:eastAsia="Arial" w:hAnsi="Arial" w:cs="Arial"/>
      <w:b w:val="0"/>
      <w:bCs w:val="0"/>
      <w:i w:val="0"/>
      <w:iCs w:val="0"/>
      <w:smallCaps w:val="0"/>
      <w:strike w:val="0"/>
      <w:sz w:val="48"/>
      <w:szCs w:val="48"/>
      <w:u w:val="none"/>
      <w:shd w:val="clear" w:color="auto" w:fill="auto"/>
    </w:rPr>
  </w:style>
  <w:style w:type="paragraph" w:customStyle="1" w:styleId="a4">
    <w:name w:val="Сноска"/>
    <w:basedOn w:val="a"/>
    <w:link w:val="a3"/>
    <w:pPr>
      <w:ind w:firstLine="320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6">
    <w:name w:val="Другое"/>
    <w:basedOn w:val="a"/>
    <w:link w:val="a5"/>
    <w:pPr>
      <w:spacing w:line="252" w:lineRule="auto"/>
      <w:ind w:firstLine="30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0">
    <w:name w:val="Основной текст (2)"/>
    <w:basedOn w:val="a"/>
    <w:link w:val="2"/>
    <w:rPr>
      <w:rFonts w:ascii="Times New Roman" w:eastAsia="Times New Roman" w:hAnsi="Times New Roman" w:cs="Times New Roman"/>
      <w:sz w:val="16"/>
      <w:szCs w:val="16"/>
    </w:rPr>
  </w:style>
  <w:style w:type="paragraph" w:customStyle="1" w:styleId="40">
    <w:name w:val="Заголовок №4"/>
    <w:basedOn w:val="a"/>
    <w:link w:val="4"/>
    <w:pPr>
      <w:spacing w:after="600" w:line="247" w:lineRule="auto"/>
      <w:outlineLvl w:val="3"/>
    </w:pPr>
    <w:rPr>
      <w:rFonts w:ascii="Arial" w:eastAsia="Arial" w:hAnsi="Arial" w:cs="Arial"/>
      <w:b/>
      <w:bCs/>
      <w:sz w:val="30"/>
      <w:szCs w:val="30"/>
    </w:rPr>
  </w:style>
  <w:style w:type="paragraph" w:customStyle="1" w:styleId="a8">
    <w:name w:val="Оглавление"/>
    <w:basedOn w:val="a"/>
    <w:link w:val="a7"/>
    <w:pPr>
      <w:spacing w:line="305" w:lineRule="auto"/>
      <w:ind w:firstLine="400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1">
    <w:name w:val="Основной текст1"/>
    <w:basedOn w:val="a"/>
    <w:link w:val="a9"/>
    <w:pPr>
      <w:spacing w:line="252" w:lineRule="auto"/>
      <w:ind w:firstLine="30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Колонтитул (2)"/>
    <w:basedOn w:val="a"/>
    <w:link w:val="21"/>
    <w:rPr>
      <w:rFonts w:ascii="Times New Roman" w:eastAsia="Times New Roman" w:hAnsi="Times New Roman" w:cs="Times New Roman"/>
      <w:sz w:val="20"/>
      <w:szCs w:val="20"/>
    </w:rPr>
  </w:style>
  <w:style w:type="paragraph" w:customStyle="1" w:styleId="30">
    <w:name w:val="Заголовок №3"/>
    <w:basedOn w:val="a"/>
    <w:link w:val="3"/>
    <w:pPr>
      <w:spacing w:after="700" w:line="262" w:lineRule="auto"/>
      <w:ind w:left="2380"/>
      <w:jc w:val="right"/>
      <w:outlineLvl w:val="2"/>
    </w:pPr>
    <w:rPr>
      <w:rFonts w:ascii="Arial" w:eastAsia="Arial" w:hAnsi="Arial" w:cs="Arial"/>
      <w:b/>
      <w:bCs/>
      <w:sz w:val="40"/>
      <w:szCs w:val="40"/>
    </w:rPr>
  </w:style>
  <w:style w:type="paragraph" w:customStyle="1" w:styleId="50">
    <w:name w:val="Заголовок №5"/>
    <w:basedOn w:val="a"/>
    <w:link w:val="5"/>
    <w:pPr>
      <w:spacing w:after="200" w:line="257" w:lineRule="auto"/>
      <w:ind w:left="600" w:hanging="580"/>
      <w:outlineLvl w:val="4"/>
    </w:pPr>
    <w:rPr>
      <w:rFonts w:ascii="Arial" w:eastAsia="Arial" w:hAnsi="Arial" w:cs="Arial"/>
      <w:b/>
      <w:bCs/>
      <w:sz w:val="26"/>
      <w:szCs w:val="26"/>
    </w:rPr>
  </w:style>
  <w:style w:type="paragraph" w:customStyle="1" w:styleId="ab">
    <w:name w:val="Подпись к картинке"/>
    <w:basedOn w:val="a"/>
    <w:link w:val="aa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60">
    <w:name w:val="Заголовок №6"/>
    <w:basedOn w:val="a"/>
    <w:link w:val="6"/>
    <w:pPr>
      <w:outlineLvl w:val="5"/>
    </w:pPr>
    <w:rPr>
      <w:rFonts w:ascii="Arial" w:eastAsia="Arial" w:hAnsi="Arial" w:cs="Arial"/>
      <w:color w:val="EBEBEB"/>
      <w:sz w:val="22"/>
      <w:szCs w:val="22"/>
    </w:rPr>
  </w:style>
  <w:style w:type="paragraph" w:customStyle="1" w:styleId="ad">
    <w:name w:val="Подпись к таблице"/>
    <w:basedOn w:val="a"/>
    <w:link w:val="ac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f">
    <w:name w:val="Колонтитул"/>
    <w:basedOn w:val="a"/>
    <w:link w:val="ae"/>
    <w:rPr>
      <w:rFonts w:ascii="Times New Roman" w:eastAsia="Times New Roman" w:hAnsi="Times New Roman" w:cs="Times New Roman"/>
      <w:sz w:val="16"/>
      <w:szCs w:val="16"/>
    </w:rPr>
  </w:style>
  <w:style w:type="paragraph" w:customStyle="1" w:styleId="52">
    <w:name w:val="Основной текст (5)"/>
    <w:basedOn w:val="a"/>
    <w:link w:val="51"/>
    <w:pPr>
      <w:spacing w:after="180" w:line="262" w:lineRule="auto"/>
      <w:ind w:left="640" w:hanging="640"/>
    </w:pPr>
    <w:rPr>
      <w:rFonts w:ascii="Arial" w:eastAsia="Arial" w:hAnsi="Arial" w:cs="Arial"/>
      <w:b/>
      <w:bCs/>
      <w:sz w:val="26"/>
      <w:szCs w:val="26"/>
    </w:rPr>
  </w:style>
  <w:style w:type="paragraph" w:customStyle="1" w:styleId="62">
    <w:name w:val="Основной текст (6)"/>
    <w:basedOn w:val="a"/>
    <w:link w:val="61"/>
    <w:pPr>
      <w:spacing w:after="80"/>
      <w:ind w:firstLine="20"/>
    </w:pPr>
    <w:rPr>
      <w:rFonts w:ascii="Arial" w:eastAsia="Arial" w:hAnsi="Arial" w:cs="Arial"/>
      <w:b/>
      <w:bCs/>
      <w:sz w:val="9"/>
      <w:szCs w:val="9"/>
    </w:rPr>
  </w:style>
  <w:style w:type="paragraph" w:customStyle="1" w:styleId="70">
    <w:name w:val="Основной текст (7)"/>
    <w:basedOn w:val="a"/>
    <w:link w:val="7"/>
    <w:rPr>
      <w:rFonts w:ascii="Arial" w:eastAsia="Arial" w:hAnsi="Arial" w:cs="Arial"/>
      <w:b/>
      <w:bCs/>
      <w:sz w:val="8"/>
      <w:szCs w:val="8"/>
    </w:rPr>
  </w:style>
  <w:style w:type="paragraph" w:customStyle="1" w:styleId="80">
    <w:name w:val="Основной текст (8)"/>
    <w:basedOn w:val="a"/>
    <w:link w:val="8"/>
    <w:pPr>
      <w:spacing w:after="120"/>
    </w:pPr>
    <w:rPr>
      <w:rFonts w:ascii="Arial" w:eastAsia="Arial" w:hAnsi="Arial" w:cs="Arial"/>
      <w:sz w:val="20"/>
      <w:szCs w:val="20"/>
    </w:rPr>
  </w:style>
  <w:style w:type="paragraph" w:customStyle="1" w:styleId="11">
    <w:name w:val="Заголовок №1"/>
    <w:basedOn w:val="a"/>
    <w:link w:val="10"/>
    <w:pPr>
      <w:spacing w:after="100" w:line="605" w:lineRule="exact"/>
      <w:ind w:right="240"/>
      <w:jc w:val="right"/>
      <w:outlineLvl w:val="0"/>
    </w:pPr>
    <w:rPr>
      <w:rFonts w:ascii="Arial" w:eastAsia="Arial" w:hAnsi="Arial" w:cs="Arial"/>
      <w:sz w:val="218"/>
      <w:szCs w:val="218"/>
      <w:shd w:val="clear" w:color="auto" w:fill="FFFFFF"/>
    </w:rPr>
  </w:style>
  <w:style w:type="paragraph" w:customStyle="1" w:styleId="24">
    <w:name w:val="Заголовок №2"/>
    <w:basedOn w:val="a"/>
    <w:link w:val="23"/>
    <w:pPr>
      <w:spacing w:after="100" w:line="605" w:lineRule="exact"/>
      <w:outlineLvl w:val="1"/>
    </w:pPr>
    <w:rPr>
      <w:rFonts w:ascii="Arial" w:eastAsia="Arial" w:hAnsi="Arial" w:cs="Arial"/>
      <w:sz w:val="48"/>
      <w:szCs w:val="48"/>
    </w:rPr>
  </w:style>
  <w:style w:type="paragraph" w:styleId="af0">
    <w:name w:val="footer"/>
    <w:basedOn w:val="a"/>
    <w:link w:val="af1"/>
    <w:uiPriority w:val="99"/>
    <w:unhideWhenUsed/>
    <w:rsid w:val="00322CE4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322CE4"/>
    <w:rPr>
      <w:color w:val="000000"/>
    </w:rPr>
  </w:style>
  <w:style w:type="table" w:styleId="af2">
    <w:name w:val="Table Grid"/>
    <w:basedOn w:val="a1"/>
    <w:uiPriority w:val="39"/>
    <w:rsid w:val="007A1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/>
  <cp:keywords/>
  <cp:lastModifiedBy>Teacher</cp:lastModifiedBy>
  <cp:revision>7</cp:revision>
  <dcterms:created xsi:type="dcterms:W3CDTF">2020-09-28T10:28:00Z</dcterms:created>
  <dcterms:modified xsi:type="dcterms:W3CDTF">2020-09-28T10:41:00Z</dcterms:modified>
</cp:coreProperties>
</file>