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630A" w:rsidRDefault="004834E6" w:rsidP="002A1B0C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Documentation: </w:t>
      </w:r>
      <w:r w:rsidR="00D12269">
        <w:rPr>
          <w:rFonts w:ascii="Arial" w:hAnsi="Arial" w:cs="Arial"/>
          <w:b/>
          <w:sz w:val="40"/>
          <w:szCs w:val="40"/>
        </w:rPr>
        <w:t>Regional Reinforced Concrete Frame</w:t>
      </w:r>
      <w:r>
        <w:rPr>
          <w:rFonts w:ascii="Arial" w:hAnsi="Arial" w:cs="Arial"/>
          <w:b/>
          <w:sz w:val="40"/>
          <w:szCs w:val="40"/>
        </w:rPr>
        <w:t xml:space="preserve"> Simulations</w:t>
      </w:r>
    </w:p>
    <w:p w:rsidR="004834E6" w:rsidRDefault="004834E6" w:rsidP="004834E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By: Maha Kenawy</w:t>
      </w:r>
    </w:p>
    <w:p w:rsidR="004834E6" w:rsidRDefault="004834E6" w:rsidP="004834E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University of Nevada, Reno</w:t>
      </w:r>
    </w:p>
    <w:p w:rsidR="004834E6" w:rsidRDefault="004834E6" w:rsidP="004834E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Updated: November 24, 2020</w:t>
      </w:r>
    </w:p>
    <w:p w:rsidR="00157819" w:rsidRDefault="00157819" w:rsidP="004834E6">
      <w:pPr>
        <w:jc w:val="center"/>
        <w:rPr>
          <w:rFonts w:ascii="Arial" w:hAnsi="Arial" w:cs="Arial"/>
          <w:sz w:val="24"/>
          <w:szCs w:val="24"/>
        </w:rPr>
      </w:pPr>
    </w:p>
    <w:p w:rsidR="004834E6" w:rsidRPr="00157819" w:rsidRDefault="004834E6" w:rsidP="00157819">
      <w:pPr>
        <w:rPr>
          <w:rFonts w:ascii="Arial" w:hAnsi="Arial" w:cs="Arial"/>
          <w:sz w:val="24"/>
          <w:szCs w:val="24"/>
        </w:rPr>
      </w:pPr>
      <w:r w:rsidRPr="00157819">
        <w:rPr>
          <w:rFonts w:ascii="Arial" w:hAnsi="Arial" w:cs="Arial"/>
          <w:sz w:val="24"/>
          <w:szCs w:val="24"/>
        </w:rPr>
        <w:t>This</w:t>
      </w:r>
      <w:r w:rsidR="00157819">
        <w:rPr>
          <w:rFonts w:ascii="Arial" w:hAnsi="Arial" w:cs="Arial"/>
          <w:sz w:val="24"/>
          <w:szCs w:val="24"/>
        </w:rPr>
        <w:t xml:space="preserve"> repository includes</w:t>
      </w:r>
      <w:r w:rsidRPr="00157819">
        <w:rPr>
          <w:rFonts w:ascii="Arial" w:hAnsi="Arial" w:cs="Arial"/>
          <w:sz w:val="24"/>
          <w:szCs w:val="24"/>
        </w:rPr>
        <w:t xml:space="preserve"> scripts </w:t>
      </w:r>
      <w:r w:rsidR="00157819">
        <w:rPr>
          <w:rFonts w:ascii="Arial" w:hAnsi="Arial" w:cs="Arial"/>
          <w:sz w:val="24"/>
          <w:szCs w:val="24"/>
        </w:rPr>
        <w:t>that</w:t>
      </w:r>
      <w:r w:rsidR="00D12269" w:rsidRPr="00157819">
        <w:rPr>
          <w:rFonts w:ascii="Arial" w:hAnsi="Arial" w:cs="Arial"/>
          <w:sz w:val="24"/>
          <w:szCs w:val="24"/>
        </w:rPr>
        <w:t xml:space="preserve"> generate structural designs and simulation models of reinforced concrete (RC) special moment frames, and conduct multiple nonlinear time history simulations on </w:t>
      </w:r>
      <w:r w:rsidR="00157819">
        <w:rPr>
          <w:rFonts w:ascii="Arial" w:hAnsi="Arial" w:cs="Arial"/>
          <w:sz w:val="24"/>
          <w:szCs w:val="24"/>
        </w:rPr>
        <w:t xml:space="preserve">a given </w:t>
      </w:r>
      <w:r w:rsidR="00D12269" w:rsidRPr="00157819">
        <w:rPr>
          <w:rFonts w:ascii="Arial" w:hAnsi="Arial" w:cs="Arial"/>
          <w:sz w:val="24"/>
          <w:szCs w:val="24"/>
        </w:rPr>
        <w:t xml:space="preserve">frame either locally (in series) or remotely </w:t>
      </w:r>
      <w:r w:rsidR="00D05E36" w:rsidRPr="00157819">
        <w:rPr>
          <w:rFonts w:ascii="Arial" w:hAnsi="Arial" w:cs="Arial"/>
          <w:sz w:val="24"/>
          <w:szCs w:val="24"/>
        </w:rPr>
        <w:t>on parallel computers.</w:t>
      </w:r>
    </w:p>
    <w:p w:rsidR="00D05E36" w:rsidRPr="00157819" w:rsidRDefault="00D05E36" w:rsidP="00157819">
      <w:pPr>
        <w:rPr>
          <w:rFonts w:ascii="Arial" w:hAnsi="Arial" w:cs="Arial"/>
          <w:sz w:val="24"/>
          <w:szCs w:val="24"/>
        </w:rPr>
      </w:pPr>
      <w:r w:rsidRPr="00157819">
        <w:rPr>
          <w:rFonts w:ascii="Arial" w:hAnsi="Arial" w:cs="Arial"/>
          <w:sz w:val="24"/>
          <w:szCs w:val="24"/>
        </w:rPr>
        <w:t>The general ste</w:t>
      </w:r>
      <w:r w:rsidR="00157819">
        <w:rPr>
          <w:rFonts w:ascii="Arial" w:hAnsi="Arial" w:cs="Arial"/>
          <w:sz w:val="24"/>
          <w:szCs w:val="24"/>
        </w:rPr>
        <w:t>ps to use this computational tool are</w:t>
      </w:r>
      <w:r w:rsidRPr="00157819">
        <w:rPr>
          <w:rFonts w:ascii="Arial" w:hAnsi="Arial" w:cs="Arial"/>
          <w:sz w:val="24"/>
          <w:szCs w:val="24"/>
        </w:rPr>
        <w:t>:</w:t>
      </w:r>
    </w:p>
    <w:p w:rsidR="00D05E36" w:rsidRPr="00157819" w:rsidRDefault="00D05E36" w:rsidP="00157819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157819">
        <w:rPr>
          <w:rFonts w:ascii="Arial" w:hAnsi="Arial" w:cs="Arial"/>
          <w:sz w:val="24"/>
          <w:szCs w:val="24"/>
        </w:rPr>
        <w:t xml:space="preserve">Use the design notebooks to design RC buildings (currently the design notebooks are tuned to special moment frame designs according to ASCE 7-16 and RC member checks according to ACI </w:t>
      </w:r>
      <w:r w:rsidR="00157819" w:rsidRPr="00157819">
        <w:rPr>
          <w:rFonts w:ascii="Arial" w:hAnsi="Arial" w:cs="Arial"/>
          <w:sz w:val="24"/>
          <w:szCs w:val="24"/>
        </w:rPr>
        <w:t>318-14)</w:t>
      </w:r>
    </w:p>
    <w:p w:rsidR="00157819" w:rsidRPr="00157819" w:rsidRDefault="00157819" w:rsidP="00157819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157819">
        <w:rPr>
          <w:rFonts w:ascii="Arial" w:hAnsi="Arial" w:cs="Arial"/>
          <w:sz w:val="24"/>
          <w:szCs w:val="24"/>
        </w:rPr>
        <w:t>Populate the building input excel sheets using the design building and structural member output from the design notebooks</w:t>
      </w:r>
      <w:r w:rsidR="00AB1066">
        <w:rPr>
          <w:rFonts w:ascii="Arial" w:hAnsi="Arial" w:cs="Arial"/>
          <w:sz w:val="24"/>
          <w:szCs w:val="24"/>
        </w:rPr>
        <w:t>.</w:t>
      </w:r>
    </w:p>
    <w:p w:rsidR="00157819" w:rsidRDefault="00157819" w:rsidP="00157819">
      <w:pPr>
        <w:pStyle w:val="ListParagraph"/>
        <w:numPr>
          <w:ilvl w:val="0"/>
          <w:numId w:val="25"/>
        </w:numPr>
        <w:rPr>
          <w:rFonts w:ascii="Arial" w:hAnsi="Arial" w:cs="Arial"/>
          <w:sz w:val="24"/>
          <w:szCs w:val="24"/>
        </w:rPr>
      </w:pPr>
      <w:r w:rsidRPr="00157819">
        <w:rPr>
          <w:rFonts w:ascii="Arial" w:hAnsi="Arial" w:cs="Arial"/>
          <w:sz w:val="24"/>
          <w:szCs w:val="24"/>
        </w:rPr>
        <w:t xml:space="preserve">Run the simulation scripts according to the following instructions in this document. The MATLAB-based simulation scripts will read the design excel sheets, generate the building simulation models, and run the analysis using the </w:t>
      </w:r>
      <w:proofErr w:type="spellStart"/>
      <w:r w:rsidRPr="00157819">
        <w:rPr>
          <w:rFonts w:ascii="Arial" w:hAnsi="Arial" w:cs="Arial"/>
          <w:sz w:val="24"/>
          <w:szCs w:val="24"/>
        </w:rPr>
        <w:t>Opensees</w:t>
      </w:r>
      <w:proofErr w:type="spellEnd"/>
      <w:r w:rsidRPr="00157819">
        <w:rPr>
          <w:rFonts w:ascii="Arial" w:hAnsi="Arial" w:cs="Arial"/>
          <w:sz w:val="24"/>
          <w:szCs w:val="24"/>
        </w:rPr>
        <w:t xml:space="preserve"> framework.</w:t>
      </w:r>
    </w:p>
    <w:p w:rsidR="00DC01E6" w:rsidRDefault="00DC01E6" w:rsidP="00DC01E6">
      <w:pPr>
        <w:rPr>
          <w:rFonts w:ascii="Arial" w:hAnsi="Arial" w:cs="Arial"/>
          <w:sz w:val="24"/>
          <w:szCs w:val="24"/>
        </w:rPr>
      </w:pPr>
    </w:p>
    <w:p w:rsidR="00DC01E6" w:rsidRPr="00DC01E6" w:rsidRDefault="00DC01E6" w:rsidP="00DC01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Note: The following </w:t>
      </w:r>
      <w:proofErr w:type="spellStart"/>
      <w:r>
        <w:rPr>
          <w:rFonts w:ascii="Arial" w:hAnsi="Arial" w:cs="Arial"/>
          <w:sz w:val="24"/>
          <w:szCs w:val="24"/>
        </w:rPr>
        <w:t>Opensees</w:t>
      </w:r>
      <w:proofErr w:type="spellEnd"/>
      <w:r>
        <w:rPr>
          <w:rFonts w:ascii="Arial" w:hAnsi="Arial" w:cs="Arial"/>
          <w:sz w:val="24"/>
          <w:szCs w:val="24"/>
        </w:rPr>
        <w:t xml:space="preserve"> are copied/modified from </w:t>
      </w:r>
      <w:proofErr w:type="spellStart"/>
      <w:r>
        <w:rPr>
          <w:rFonts w:ascii="Arial" w:hAnsi="Arial" w:cs="Arial"/>
          <w:sz w:val="24"/>
          <w:szCs w:val="24"/>
        </w:rPr>
        <w:t>Tcl</w:t>
      </w:r>
      <w:proofErr w:type="spellEnd"/>
      <w:r>
        <w:rPr>
          <w:rFonts w:ascii="Arial" w:hAnsi="Arial" w:cs="Arial"/>
          <w:sz w:val="24"/>
          <w:szCs w:val="24"/>
        </w:rPr>
        <w:t xml:space="preserve"> scripts available in the </w:t>
      </w:r>
      <w:proofErr w:type="spellStart"/>
      <w:r>
        <w:rPr>
          <w:rFonts w:ascii="Arial" w:hAnsi="Arial" w:cs="Arial"/>
          <w:sz w:val="24"/>
          <w:szCs w:val="24"/>
        </w:rPr>
        <w:t>Opensees</w:t>
      </w:r>
      <w:proofErr w:type="spellEnd"/>
      <w:r>
        <w:rPr>
          <w:rFonts w:ascii="Arial" w:hAnsi="Arial" w:cs="Arial"/>
          <w:sz w:val="24"/>
          <w:szCs w:val="24"/>
        </w:rPr>
        <w:t xml:space="preserve"> examples manual: </w:t>
      </w:r>
      <w:proofErr w:type="spellStart"/>
      <w:r w:rsidRPr="00DC01E6">
        <w:rPr>
          <w:rFonts w:ascii="Arial" w:hAnsi="Arial" w:cs="Arial"/>
          <w:sz w:val="24"/>
          <w:szCs w:val="24"/>
        </w:rPr>
        <w:t>LibAnalysisDynamicParameters</w:t>
      </w:r>
      <w:r>
        <w:rPr>
          <w:rFonts w:ascii="Arial" w:hAnsi="Arial" w:cs="Arial"/>
          <w:sz w:val="24"/>
          <w:szCs w:val="24"/>
        </w:rPr>
        <w:t>.tcl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LibUnits.tcl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proofErr w:type="spellStart"/>
      <w:r>
        <w:rPr>
          <w:rFonts w:ascii="Arial" w:hAnsi="Arial" w:cs="Arial"/>
          <w:sz w:val="24"/>
          <w:szCs w:val="24"/>
        </w:rPr>
        <w:t>LibUnitsNmm.tcl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r w:rsidRPr="00DC01E6">
        <w:rPr>
          <w:rFonts w:ascii="Arial" w:hAnsi="Arial" w:cs="Arial"/>
          <w:sz w:val="24"/>
          <w:szCs w:val="24"/>
        </w:rPr>
        <w:t>rotSpring2DModIKModel</w:t>
      </w:r>
      <w:r>
        <w:rPr>
          <w:rFonts w:ascii="Arial" w:hAnsi="Arial" w:cs="Arial"/>
          <w:sz w:val="24"/>
          <w:szCs w:val="24"/>
        </w:rPr>
        <w:t>.tcl. These files are used in the simulations workflow described in this repository.</w:t>
      </w:r>
    </w:p>
    <w:p w:rsidR="0035630A" w:rsidRDefault="0035630A" w:rsidP="002A1B0C">
      <w:pPr>
        <w:jc w:val="center"/>
        <w:rPr>
          <w:rFonts w:ascii="Arial" w:hAnsi="Arial" w:cs="Arial"/>
          <w:b/>
          <w:sz w:val="40"/>
          <w:szCs w:val="40"/>
        </w:rPr>
      </w:pPr>
    </w:p>
    <w:p w:rsidR="0035630A" w:rsidRDefault="0035630A" w:rsidP="002A1B0C">
      <w:pPr>
        <w:jc w:val="center"/>
        <w:rPr>
          <w:rFonts w:ascii="Arial" w:hAnsi="Arial" w:cs="Arial"/>
          <w:b/>
          <w:sz w:val="40"/>
          <w:szCs w:val="40"/>
        </w:rPr>
      </w:pPr>
    </w:p>
    <w:p w:rsidR="004834E6" w:rsidRDefault="004834E6" w:rsidP="00DC01E6">
      <w:pPr>
        <w:rPr>
          <w:rFonts w:ascii="Arial" w:hAnsi="Arial" w:cs="Arial"/>
          <w:b/>
          <w:sz w:val="40"/>
          <w:szCs w:val="40"/>
        </w:rPr>
      </w:pPr>
    </w:p>
    <w:p w:rsidR="00DC01E6" w:rsidRDefault="00DC01E6" w:rsidP="00DC01E6">
      <w:pPr>
        <w:rPr>
          <w:rFonts w:ascii="Arial" w:hAnsi="Arial" w:cs="Arial"/>
          <w:b/>
          <w:sz w:val="40"/>
          <w:szCs w:val="40"/>
        </w:rPr>
      </w:pPr>
    </w:p>
    <w:p w:rsidR="004834E6" w:rsidRDefault="004834E6">
      <w:pPr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br w:type="page"/>
      </w:r>
    </w:p>
    <w:p w:rsidR="0035630A" w:rsidRPr="0035630A" w:rsidRDefault="0035630A" w:rsidP="002A1B0C">
      <w:pPr>
        <w:jc w:val="center"/>
        <w:rPr>
          <w:rFonts w:ascii="Arial" w:hAnsi="Arial" w:cs="Arial"/>
          <w:b/>
          <w:sz w:val="40"/>
          <w:szCs w:val="40"/>
        </w:rPr>
      </w:pPr>
      <w:r w:rsidRPr="0035630A">
        <w:rPr>
          <w:rFonts w:ascii="Arial" w:hAnsi="Arial" w:cs="Arial"/>
          <w:b/>
          <w:sz w:val="40"/>
          <w:szCs w:val="40"/>
        </w:rPr>
        <w:lastRenderedPageBreak/>
        <w:t xml:space="preserve">RC Frame </w:t>
      </w:r>
      <w:r w:rsidR="007D6A9F">
        <w:rPr>
          <w:rFonts w:ascii="Arial" w:hAnsi="Arial" w:cs="Arial"/>
          <w:b/>
          <w:sz w:val="40"/>
          <w:szCs w:val="40"/>
        </w:rPr>
        <w:t xml:space="preserve">Ground Motion </w:t>
      </w:r>
      <w:r w:rsidRPr="0035630A">
        <w:rPr>
          <w:rFonts w:ascii="Arial" w:hAnsi="Arial" w:cs="Arial"/>
          <w:b/>
          <w:sz w:val="40"/>
          <w:szCs w:val="40"/>
        </w:rPr>
        <w:t>Simulations</w:t>
      </w:r>
    </w:p>
    <w:p w:rsidR="0035630A" w:rsidRDefault="00DC01E6" w:rsidP="002A1B0C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40"/>
          <w:szCs w:val="40"/>
        </w:rPr>
        <w:t>Instructions</w:t>
      </w:r>
    </w:p>
    <w:p w:rsidR="0035630A" w:rsidRDefault="0035630A" w:rsidP="002A1B0C">
      <w:pPr>
        <w:jc w:val="center"/>
        <w:rPr>
          <w:rFonts w:ascii="Arial" w:hAnsi="Arial" w:cs="Arial"/>
          <w:sz w:val="24"/>
          <w:szCs w:val="24"/>
        </w:rPr>
      </w:pPr>
    </w:p>
    <w:p w:rsidR="0035630A" w:rsidRDefault="00DC01E6" w:rsidP="0035630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following </w:t>
      </w:r>
      <w:r w:rsidR="0035630A" w:rsidRPr="0035630A">
        <w:rPr>
          <w:rFonts w:ascii="Arial" w:hAnsi="Arial" w:cs="Arial"/>
          <w:sz w:val="24"/>
          <w:szCs w:val="24"/>
        </w:rPr>
        <w:t xml:space="preserve">instructions </w:t>
      </w:r>
      <w:r>
        <w:rPr>
          <w:rFonts w:ascii="Arial" w:hAnsi="Arial" w:cs="Arial"/>
          <w:sz w:val="24"/>
          <w:szCs w:val="24"/>
        </w:rPr>
        <w:t xml:space="preserve">describe the process for </w:t>
      </w:r>
      <w:r w:rsidR="007D6A9F">
        <w:rPr>
          <w:rFonts w:ascii="Arial" w:hAnsi="Arial" w:cs="Arial"/>
          <w:sz w:val="24"/>
          <w:szCs w:val="24"/>
        </w:rPr>
        <w:t xml:space="preserve">running </w:t>
      </w:r>
      <w:r w:rsidR="0035630A" w:rsidRPr="0035630A">
        <w:rPr>
          <w:rFonts w:ascii="Arial" w:hAnsi="Arial" w:cs="Arial"/>
          <w:sz w:val="24"/>
          <w:szCs w:val="24"/>
        </w:rPr>
        <w:t xml:space="preserve">simulations of reinforced concrete moment frames subjected to </w:t>
      </w:r>
      <w:r w:rsidR="007D6A9F">
        <w:rPr>
          <w:rFonts w:ascii="Arial" w:hAnsi="Arial" w:cs="Arial"/>
          <w:sz w:val="24"/>
          <w:szCs w:val="24"/>
        </w:rPr>
        <w:t xml:space="preserve">ground motion </w:t>
      </w:r>
      <w:r w:rsidR="004834E6">
        <w:rPr>
          <w:rFonts w:ascii="Arial" w:hAnsi="Arial" w:cs="Arial"/>
          <w:sz w:val="24"/>
          <w:szCs w:val="24"/>
        </w:rPr>
        <w:t>acceleration series using the scripts provided in this repository.</w:t>
      </w:r>
      <w:r w:rsidR="0035630A" w:rsidRPr="0035630A">
        <w:rPr>
          <w:rFonts w:ascii="Arial" w:hAnsi="Arial" w:cs="Arial"/>
          <w:sz w:val="24"/>
          <w:szCs w:val="24"/>
        </w:rPr>
        <w:t xml:space="preserve"> The first set of instructions covers running in-series response history dynamic simulations of any </w:t>
      </w:r>
      <w:r w:rsidR="00544106">
        <w:rPr>
          <w:rFonts w:ascii="Arial" w:hAnsi="Arial" w:cs="Arial"/>
          <w:sz w:val="24"/>
          <w:szCs w:val="24"/>
        </w:rPr>
        <w:t xml:space="preserve">RC </w:t>
      </w:r>
      <w:r w:rsidR="0035630A" w:rsidRPr="0035630A">
        <w:rPr>
          <w:rFonts w:ascii="Arial" w:hAnsi="Arial" w:cs="Arial"/>
          <w:sz w:val="24"/>
          <w:szCs w:val="24"/>
        </w:rPr>
        <w:t xml:space="preserve">frame subjected to multiple ground motions; the second set covers running the same type of simulations </w:t>
      </w:r>
      <w:r w:rsidR="007D6A9F">
        <w:rPr>
          <w:rFonts w:ascii="Arial" w:hAnsi="Arial" w:cs="Arial"/>
          <w:sz w:val="24"/>
          <w:szCs w:val="24"/>
        </w:rPr>
        <w:t>remotely in parallel on NERSC’s CORI</w:t>
      </w:r>
      <w:r w:rsidR="00E85591">
        <w:rPr>
          <w:rFonts w:ascii="Arial" w:hAnsi="Arial" w:cs="Arial"/>
          <w:sz w:val="24"/>
          <w:szCs w:val="24"/>
        </w:rPr>
        <w:t xml:space="preserve"> computer</w:t>
      </w:r>
      <w:r w:rsidR="007D6A9F">
        <w:rPr>
          <w:rFonts w:ascii="Arial" w:hAnsi="Arial" w:cs="Arial"/>
          <w:sz w:val="24"/>
          <w:szCs w:val="24"/>
        </w:rPr>
        <w:t>.</w:t>
      </w:r>
      <w:r w:rsidR="00E85591">
        <w:rPr>
          <w:rFonts w:ascii="Arial" w:hAnsi="Arial" w:cs="Arial"/>
          <w:sz w:val="24"/>
          <w:szCs w:val="24"/>
        </w:rPr>
        <w:t xml:space="preserve"> Running the scripts in this repository requires a MATLAB license and access to the structural analysis platform Opensees.</w:t>
      </w:r>
      <w:bookmarkStart w:id="0" w:name="_GoBack"/>
      <w:bookmarkEnd w:id="0"/>
    </w:p>
    <w:p w:rsidR="004834E6" w:rsidRDefault="004834E6" w:rsidP="0035630A">
      <w:pPr>
        <w:jc w:val="both"/>
        <w:rPr>
          <w:rFonts w:ascii="Arial" w:hAnsi="Arial" w:cs="Arial"/>
          <w:sz w:val="24"/>
          <w:szCs w:val="24"/>
        </w:rPr>
      </w:pPr>
    </w:p>
    <w:p w:rsidR="004834E6" w:rsidRPr="0035630A" w:rsidRDefault="004834E6" w:rsidP="0035630A">
      <w:pPr>
        <w:jc w:val="both"/>
        <w:rPr>
          <w:rFonts w:ascii="Arial" w:hAnsi="Arial" w:cs="Arial"/>
          <w:sz w:val="24"/>
          <w:szCs w:val="24"/>
        </w:rPr>
      </w:pPr>
    </w:p>
    <w:p w:rsidR="0035630A" w:rsidRDefault="0035630A" w:rsidP="002A1B0C">
      <w:pPr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35630A" w:rsidRDefault="0035630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br w:type="page"/>
      </w:r>
    </w:p>
    <w:p w:rsidR="00E077A3" w:rsidRPr="00994CE1" w:rsidRDefault="00E077A3" w:rsidP="002A1B0C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94CE1">
        <w:rPr>
          <w:rFonts w:ascii="Arial" w:hAnsi="Arial" w:cs="Arial"/>
          <w:b/>
          <w:sz w:val="24"/>
          <w:szCs w:val="24"/>
          <w:u w:val="single"/>
        </w:rPr>
        <w:lastRenderedPageBreak/>
        <w:t>Instructions for running multiple GMs</w:t>
      </w:r>
      <w:r w:rsidR="00ED4CC0" w:rsidRPr="00994CE1">
        <w:rPr>
          <w:rFonts w:ascii="Arial" w:hAnsi="Arial" w:cs="Arial"/>
          <w:b/>
          <w:sz w:val="24"/>
          <w:szCs w:val="24"/>
          <w:u w:val="single"/>
        </w:rPr>
        <w:t xml:space="preserve"> in the EQSIM scenario format</w:t>
      </w:r>
    </w:p>
    <w:p w:rsidR="007C0A1D" w:rsidRPr="00994CE1" w:rsidRDefault="007C0A1D" w:rsidP="00E077A3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>FOR R</w:t>
      </w:r>
      <w:r w:rsidR="00407879" w:rsidRPr="00994CE1">
        <w:rPr>
          <w:rFonts w:ascii="Arial" w:hAnsi="Arial" w:cs="Arial"/>
          <w:color w:val="FF0000"/>
          <w:sz w:val="24"/>
          <w:szCs w:val="24"/>
        </w:rPr>
        <w:t>UNNING</w:t>
      </w:r>
      <w:r w:rsidRPr="00994CE1">
        <w:rPr>
          <w:rFonts w:ascii="Arial" w:hAnsi="Arial" w:cs="Arial"/>
          <w:color w:val="FF0000"/>
          <w:sz w:val="24"/>
          <w:szCs w:val="24"/>
        </w:rPr>
        <w:t xml:space="preserve"> </w:t>
      </w:r>
      <w:r w:rsidR="00407879" w:rsidRPr="00994CE1">
        <w:rPr>
          <w:rFonts w:ascii="Arial" w:hAnsi="Arial" w:cs="Arial"/>
          <w:color w:val="FF0000"/>
          <w:sz w:val="24"/>
          <w:szCs w:val="24"/>
        </w:rPr>
        <w:t>MULTIPLE</w:t>
      </w:r>
      <w:r w:rsidRPr="00994CE1">
        <w:rPr>
          <w:rFonts w:ascii="Arial" w:hAnsi="Arial" w:cs="Arial"/>
          <w:color w:val="FF0000"/>
          <w:sz w:val="24"/>
          <w:szCs w:val="24"/>
        </w:rPr>
        <w:t xml:space="preserve"> SIMULATIONS</w:t>
      </w:r>
    </w:p>
    <w:p w:rsidR="003F3FB2" w:rsidRPr="00994CE1" w:rsidRDefault="003F3FB2" w:rsidP="003F3FB2">
      <w:p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The following files must be in the directory for creating the model, running the simul</w:t>
      </w:r>
      <w:r w:rsidR="002A1B0C" w:rsidRPr="00994CE1">
        <w:rPr>
          <w:rFonts w:ascii="Arial" w:hAnsi="Arial" w:cs="Arial"/>
          <w:color w:val="0070C0"/>
          <w:sz w:val="24"/>
          <w:szCs w:val="24"/>
        </w:rPr>
        <w:t>ation and processing the output</w:t>
      </w:r>
      <w:r w:rsidR="00BD7FDE" w:rsidRPr="00994CE1">
        <w:rPr>
          <w:rFonts w:ascii="Arial" w:hAnsi="Arial" w:cs="Arial"/>
          <w:color w:val="0070C0"/>
          <w:sz w:val="24"/>
          <w:szCs w:val="24"/>
        </w:rPr>
        <w:t xml:space="preserve"> (this is run in /</w:t>
      </w:r>
      <w:proofErr w:type="spellStart"/>
      <w:r w:rsidR="00BD7FDE" w:rsidRPr="00994CE1">
        <w:rPr>
          <w:rFonts w:ascii="Arial" w:hAnsi="Arial" w:cs="Arial"/>
          <w:color w:val="0070C0"/>
          <w:sz w:val="24"/>
          <w:szCs w:val="24"/>
        </w:rPr>
        <w:t>multipleGM_simulations</w:t>
      </w:r>
      <w:proofErr w:type="spellEnd"/>
      <w:r w:rsidR="00BD7FDE"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2A1B0C" w:rsidRPr="00994CE1" w:rsidRDefault="002A1B0C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Opensees.exe</w:t>
      </w:r>
    </w:p>
    <w:p w:rsidR="002A1B0C" w:rsidRPr="00994CE1" w:rsidRDefault="002A1B0C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Directory with ground motion .data files (If .txt files with a single component are available, skip step 1)</w:t>
      </w:r>
    </w:p>
    <w:p w:rsidR="002A1B0C" w:rsidRPr="00994CE1" w:rsidRDefault="002A1B0C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Excel sheets with building and structural member information</w:t>
      </w:r>
    </w:p>
    <w:p w:rsidR="002A1B0C" w:rsidRPr="00994CE1" w:rsidRDefault="002A1B0C" w:rsidP="00F97C6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>r preparing the ground motions:</w:t>
      </w:r>
      <w:r w:rsidR="00F97C6C" w:rsidRPr="00994CE1">
        <w:rPr>
          <w:rFonts w:ascii="Arial" w:hAnsi="Arial" w:cs="Arial"/>
          <w:color w:val="0070C0"/>
          <w:sz w:val="24"/>
          <w:szCs w:val="24"/>
        </w:rPr>
        <w:t xml:space="preserve"> 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prepareGMs.m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 – unless the ground motions are already prepared in .txt format.</w:t>
      </w:r>
    </w:p>
    <w:p w:rsidR="002A1B0C" w:rsidRPr="00994CE1" w:rsidRDefault="002A1B0C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generating the structural model and other simulations input 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main_multipleGMs.m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generateModel.m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readBuildingInfo.m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colSectionInfo.m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beamSectionInfo.m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framInfo.m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writeFrameInfo.m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memParameters.m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867DBD" w:rsidRPr="00994CE1">
        <w:rPr>
          <w:rFonts w:ascii="Arial" w:hAnsi="Arial" w:cs="Arial"/>
          <w:color w:val="0070C0"/>
          <w:sz w:val="24"/>
          <w:szCs w:val="24"/>
        </w:rPr>
        <w:t>readc</w:t>
      </w:r>
      <w:r w:rsidR="005A6C71" w:rsidRPr="00994CE1">
        <w:rPr>
          <w:rFonts w:ascii="Arial" w:hAnsi="Arial" w:cs="Arial"/>
          <w:color w:val="0070C0"/>
          <w:sz w:val="24"/>
          <w:szCs w:val="24"/>
        </w:rPr>
        <w:t>ol</w:t>
      </w:r>
      <w:r w:rsidR="00867DBD" w:rsidRPr="00994CE1">
        <w:rPr>
          <w:rFonts w:ascii="Arial" w:hAnsi="Arial" w:cs="Arial"/>
          <w:color w:val="0070C0"/>
          <w:sz w:val="24"/>
          <w:szCs w:val="24"/>
        </w:rPr>
        <w:t>d</w:t>
      </w:r>
      <w:r w:rsidR="005A6C71" w:rsidRPr="00994CE1">
        <w:rPr>
          <w:rFonts w:ascii="Arial" w:hAnsi="Arial" w:cs="Arial"/>
          <w:color w:val="0070C0"/>
          <w:sz w:val="24"/>
          <w:szCs w:val="24"/>
        </w:rPr>
        <w:t>ata.m</w:t>
      </w:r>
      <w:proofErr w:type="spellEnd"/>
      <w:r w:rsidR="00867DBD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867DBD" w:rsidRPr="00994CE1">
        <w:rPr>
          <w:rFonts w:ascii="Arial" w:hAnsi="Arial" w:cs="Arial"/>
          <w:color w:val="0070C0"/>
          <w:sz w:val="24"/>
          <w:szCs w:val="24"/>
        </w:rPr>
        <w:t>readIMKParameters.m</w:t>
      </w:r>
      <w:proofErr w:type="spellEnd"/>
      <w:r w:rsidR="00867DBD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867DBD" w:rsidRPr="00994CE1">
        <w:rPr>
          <w:rFonts w:ascii="Arial" w:hAnsi="Arial" w:cs="Arial"/>
          <w:color w:val="0070C0"/>
          <w:sz w:val="24"/>
          <w:szCs w:val="24"/>
        </w:rPr>
        <w:t>readbeamd</w:t>
      </w:r>
      <w:r w:rsidR="005A6C71" w:rsidRPr="00994CE1">
        <w:rPr>
          <w:rFonts w:ascii="Arial" w:hAnsi="Arial" w:cs="Arial"/>
          <w:color w:val="0070C0"/>
          <w:sz w:val="24"/>
          <w:szCs w:val="24"/>
        </w:rPr>
        <w:t>ata.m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beamRftGeometry.m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colRftGeometry.m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flexuralStrength.m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>,</w:t>
      </w:r>
      <w:r w:rsidR="00867DBD" w:rsidRPr="00994CE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="00867DBD" w:rsidRPr="00994CE1">
        <w:rPr>
          <w:rFonts w:ascii="Arial" w:hAnsi="Arial" w:cs="Arial"/>
          <w:color w:val="0070C0"/>
          <w:sz w:val="24"/>
          <w:szCs w:val="24"/>
        </w:rPr>
        <w:t>shearStrength.m</w:t>
      </w:r>
      <w:proofErr w:type="spellEnd"/>
      <w:r w:rsidR="00867DBD" w:rsidRPr="00994CE1">
        <w:rPr>
          <w:rFonts w:ascii="Arial" w:hAnsi="Arial" w:cs="Arial"/>
          <w:color w:val="0070C0"/>
          <w:sz w:val="24"/>
          <w:szCs w:val="24"/>
        </w:rPr>
        <w:t>,</w:t>
      </w:r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IMKCalibration.m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5A6C71" w:rsidRPr="00994CE1">
        <w:rPr>
          <w:rFonts w:ascii="Arial" w:hAnsi="Arial" w:cs="Arial"/>
          <w:color w:val="0070C0"/>
          <w:sz w:val="24"/>
          <w:szCs w:val="24"/>
        </w:rPr>
        <w:t>processIMKParameters.m</w:t>
      </w:r>
      <w:proofErr w:type="spellEnd"/>
      <w:r w:rsidR="005A6C71"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5A6C71" w:rsidRPr="00994CE1" w:rsidRDefault="005A6C71" w:rsidP="002A1B0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scripts for running the simulations</w:t>
      </w:r>
    </w:p>
    <w:p w:rsidR="005A6C71" w:rsidRPr="00994CE1" w:rsidRDefault="005A6C71" w:rsidP="005A6C71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multipleGMs.tcl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runGMs.tcl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LumpedModel.tcl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rotSpring2DModIKModel.tcl,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LibUnitsNmm.tcl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LibAnalysisDynamicParameters.tcl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F97C6C" w:rsidRPr="00994CE1" w:rsidRDefault="00F97C6C" w:rsidP="00F97C6C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getting ground moti</w:t>
      </w:r>
      <w:r w:rsidR="00127AAB">
        <w:rPr>
          <w:rFonts w:ascii="Arial" w:hAnsi="Arial" w:cs="Arial"/>
          <w:color w:val="0070C0"/>
          <w:sz w:val="24"/>
          <w:szCs w:val="24"/>
        </w:rPr>
        <w:t>on intensity measures</w:t>
      </w:r>
      <w:r w:rsidRPr="00994CE1">
        <w:rPr>
          <w:rFonts w:ascii="Arial" w:hAnsi="Arial" w:cs="Arial"/>
          <w:color w:val="0070C0"/>
          <w:sz w:val="24"/>
          <w:szCs w:val="24"/>
        </w:rPr>
        <w:t>:</w:t>
      </w:r>
    </w:p>
    <w:p w:rsidR="00F97C6C" w:rsidRDefault="00F97C6C" w:rsidP="005A6C71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specDri</w:t>
      </w:r>
      <w:r w:rsidR="00127AAB">
        <w:rPr>
          <w:rFonts w:ascii="Arial" w:hAnsi="Arial" w:cs="Arial"/>
          <w:color w:val="0070C0"/>
          <w:sz w:val="24"/>
          <w:szCs w:val="24"/>
        </w:rPr>
        <w:t>ver.m</w:t>
      </w:r>
      <w:proofErr w:type="spellEnd"/>
      <w:r w:rsidR="00127AAB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127AAB">
        <w:rPr>
          <w:rFonts w:ascii="Arial" w:hAnsi="Arial" w:cs="Arial"/>
          <w:color w:val="0070C0"/>
          <w:sz w:val="24"/>
          <w:szCs w:val="24"/>
        </w:rPr>
        <w:t>integrate.m</w:t>
      </w:r>
      <w:proofErr w:type="spellEnd"/>
      <w:r w:rsidR="00127AAB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127AAB">
        <w:rPr>
          <w:rFonts w:ascii="Arial" w:hAnsi="Arial" w:cs="Arial"/>
          <w:color w:val="0070C0"/>
          <w:sz w:val="24"/>
          <w:szCs w:val="24"/>
        </w:rPr>
        <w:t>spectrum.m</w:t>
      </w:r>
      <w:proofErr w:type="spellEnd"/>
      <w:r w:rsidR="00127AAB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parseDATA_mk.m</w:t>
      </w:r>
      <w:proofErr w:type="spellEnd"/>
      <w:r w:rsidR="0079465A" w:rsidRPr="00994CE1">
        <w:rPr>
          <w:rFonts w:ascii="Arial" w:hAnsi="Arial" w:cs="Arial"/>
          <w:color w:val="0070C0"/>
          <w:sz w:val="24"/>
          <w:szCs w:val="24"/>
        </w:rPr>
        <w:t>, spectra_T1</w:t>
      </w:r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127AAB" w:rsidRPr="00994CE1" w:rsidRDefault="00127AAB" w:rsidP="00127AAB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MATLAB scripts for getting </w:t>
      </w:r>
      <w:r>
        <w:rPr>
          <w:rFonts w:ascii="Arial" w:hAnsi="Arial" w:cs="Arial"/>
          <w:color w:val="0070C0"/>
          <w:sz w:val="24"/>
          <w:szCs w:val="24"/>
        </w:rPr>
        <w:t xml:space="preserve">the </w:t>
      </w:r>
      <w:r w:rsidRPr="00994CE1">
        <w:rPr>
          <w:rFonts w:ascii="Arial" w:hAnsi="Arial" w:cs="Arial"/>
          <w:color w:val="0070C0"/>
          <w:sz w:val="24"/>
          <w:szCs w:val="24"/>
        </w:rPr>
        <w:t>pulse classification: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127AAB">
        <w:rPr>
          <w:rFonts w:ascii="Arial" w:hAnsi="Arial" w:cs="Arial"/>
          <w:i/>
          <w:color w:val="0070C0"/>
          <w:sz w:val="24"/>
          <w:szCs w:val="24"/>
        </w:rPr>
        <w:t>classification scripts by Jack Baker and collaborators.</w:t>
      </w:r>
    </w:p>
    <w:p w:rsidR="005A6C71" w:rsidRPr="00994CE1" w:rsidRDefault="005A6C71" w:rsidP="0014129F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MATLAB scripts for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postprocessing</w:t>
      </w:r>
      <w:proofErr w:type="spellEnd"/>
    </w:p>
    <w:p w:rsidR="002A1B0C" w:rsidRPr="00994CE1" w:rsidRDefault="0014129F" w:rsidP="0014129F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="00C6352C" w:rsidRPr="00994CE1">
        <w:rPr>
          <w:rFonts w:ascii="Arial" w:hAnsi="Arial" w:cs="Arial"/>
          <w:color w:val="0070C0"/>
          <w:sz w:val="24"/>
          <w:szCs w:val="24"/>
        </w:rPr>
        <w:t>output_multipleGMs.m</w:t>
      </w:r>
      <w:proofErr w:type="spellEnd"/>
      <w:r w:rsidR="007032C7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extractMaxDrift.m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</w:t>
      </w:r>
      <w:r w:rsidR="00237C20" w:rsidRPr="00994CE1">
        <w:rPr>
          <w:rFonts w:ascii="Arial" w:hAnsi="Arial" w:cs="Arial"/>
          <w:color w:val="0070C0"/>
          <w:sz w:val="24"/>
          <w:szCs w:val="24"/>
        </w:rPr>
        <w:t>envelope_</w:t>
      </w:r>
      <w:r w:rsidRPr="00994CE1">
        <w:rPr>
          <w:rFonts w:ascii="Arial" w:hAnsi="Arial" w:cs="Arial"/>
          <w:color w:val="0070C0"/>
          <w:sz w:val="24"/>
          <w:szCs w:val="24"/>
        </w:rPr>
        <w:t>vs_distance.m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237C20" w:rsidRPr="00994CE1">
        <w:rPr>
          <w:rFonts w:ascii="Arial" w:hAnsi="Arial" w:cs="Arial"/>
          <w:color w:val="0070C0"/>
          <w:sz w:val="24"/>
          <w:szCs w:val="24"/>
        </w:rPr>
        <w:t>plot_drift_vs_distance_color.m</w:t>
      </w:r>
      <w:proofErr w:type="spellEnd"/>
      <w:r w:rsidR="00237C20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hazMap.m</w:t>
      </w:r>
      <w:proofErr w:type="spellEnd"/>
      <w:r w:rsidR="00237C20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237C20" w:rsidRPr="00994CE1">
        <w:rPr>
          <w:rFonts w:ascii="Arial" w:hAnsi="Arial" w:cs="Arial"/>
          <w:color w:val="0070C0"/>
          <w:sz w:val="24"/>
          <w:szCs w:val="24"/>
        </w:rPr>
        <w:t>generic_m</w:t>
      </w:r>
      <w:r w:rsidRPr="00994CE1">
        <w:rPr>
          <w:rFonts w:ascii="Arial" w:hAnsi="Arial" w:cs="Arial"/>
          <w:color w:val="0070C0"/>
          <w:sz w:val="24"/>
          <w:szCs w:val="24"/>
        </w:rPr>
        <w:t>ap.m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</w:t>
      </w:r>
      <w:r w:rsidR="00237C20" w:rsidRPr="00994CE1">
        <w:rPr>
          <w:rFonts w:ascii="Arial" w:hAnsi="Arial" w:cs="Arial"/>
          <w:color w:val="0070C0"/>
          <w:sz w:val="24"/>
          <w:szCs w:val="24"/>
        </w:rPr>
        <w:t>t_IMs.m</w:t>
      </w:r>
      <w:proofErr w:type="spellEnd"/>
      <w:r w:rsidR="00237C20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237C20" w:rsidRPr="00994CE1">
        <w:rPr>
          <w:rFonts w:ascii="Arial" w:hAnsi="Arial" w:cs="Arial"/>
          <w:color w:val="0070C0"/>
          <w:sz w:val="24"/>
          <w:szCs w:val="24"/>
        </w:rPr>
        <w:t>plot_drift_envelopes.m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plotLimits.m</w:t>
      </w:r>
      <w:proofErr w:type="spellEnd"/>
      <w:r w:rsidR="00237C20"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237C20" w:rsidRPr="00994CE1">
        <w:rPr>
          <w:rFonts w:ascii="Arial" w:hAnsi="Arial" w:cs="Arial"/>
          <w:color w:val="0070C0"/>
          <w:sz w:val="24"/>
          <w:szCs w:val="24"/>
        </w:rPr>
        <w:t>bar_ticks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14129F" w:rsidRPr="00994CE1" w:rsidRDefault="0014129F" w:rsidP="0014129F">
      <w:pPr>
        <w:pStyle w:val="ListParagraph"/>
        <w:rPr>
          <w:rFonts w:ascii="Arial" w:hAnsi="Arial" w:cs="Arial"/>
          <w:color w:val="FF0000"/>
          <w:sz w:val="24"/>
          <w:szCs w:val="24"/>
        </w:rPr>
      </w:pPr>
    </w:p>
    <w:p w:rsidR="008919D6" w:rsidRPr="00994CE1" w:rsidRDefault="0014129F" w:rsidP="008919D6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1: </w:t>
      </w:r>
      <w:r w:rsidR="00553BC9" w:rsidRPr="00994CE1">
        <w:rPr>
          <w:rFonts w:ascii="Arial" w:hAnsi="Arial" w:cs="Arial"/>
          <w:b/>
          <w:sz w:val="24"/>
          <w:szCs w:val="24"/>
        </w:rPr>
        <w:t xml:space="preserve">Prepare the ground motion files </w:t>
      </w:r>
      <w:r w:rsidR="00553BC9" w:rsidRPr="00994CE1">
        <w:rPr>
          <w:rFonts w:ascii="Arial" w:hAnsi="Arial" w:cs="Arial"/>
          <w:sz w:val="24"/>
          <w:szCs w:val="24"/>
        </w:rPr>
        <w:t>(this needs to be done once for each ground motion set)</w:t>
      </w:r>
    </w:p>
    <w:p w:rsidR="008919D6" w:rsidRPr="00994CE1" w:rsidRDefault="00553BC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Open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(this file will generate the ground motion time </w:t>
      </w:r>
      <w:r w:rsidR="00F97C6C" w:rsidRPr="00994CE1">
        <w:rPr>
          <w:rFonts w:ascii="Arial" w:hAnsi="Arial" w:cs="Arial"/>
          <w:sz w:val="24"/>
          <w:szCs w:val="24"/>
        </w:rPr>
        <w:t xml:space="preserve">series needed for simulation </w:t>
      </w:r>
      <w:r w:rsidRPr="00994CE1">
        <w:rPr>
          <w:rFonts w:ascii="Arial" w:hAnsi="Arial" w:cs="Arial"/>
          <w:sz w:val="24"/>
          <w:szCs w:val="24"/>
        </w:rPr>
        <w:t xml:space="preserve">- </w:t>
      </w:r>
      <w:r w:rsidRPr="00994CE1">
        <w:rPr>
          <w:rFonts w:ascii="Arial" w:hAnsi="Arial" w:cs="Arial"/>
          <w:color w:val="FF0000"/>
          <w:sz w:val="24"/>
          <w:szCs w:val="24"/>
        </w:rPr>
        <w:t xml:space="preserve">if the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GMfiles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already exist, skip this step</w:t>
      </w:r>
      <w:r w:rsidRPr="00994CE1">
        <w:rPr>
          <w:rFonts w:ascii="Arial" w:hAnsi="Arial" w:cs="Arial"/>
          <w:sz w:val="24"/>
          <w:szCs w:val="24"/>
        </w:rPr>
        <w:t>)</w:t>
      </w:r>
    </w:p>
    <w:p w:rsidR="008919D6" w:rsidRPr="00994CE1" w:rsidRDefault="00553BC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name of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this is the name of the directory containing the ground motions .data files and should be in the same directory as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</w:p>
    <w:p w:rsidR="008919D6" w:rsidRPr="00994CE1" w:rsidRDefault="00553BC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the component to FN or FP</w:t>
      </w:r>
    </w:p>
    <w:p w:rsidR="008919D6" w:rsidRPr="00994CE1" w:rsidRDefault="00553BC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</w:p>
    <w:p w:rsidR="00553BC9" w:rsidRPr="00994CE1" w:rsidRDefault="00553BC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553BC9" w:rsidRPr="00994CE1" w:rsidRDefault="00553BC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GMfiles_GMsetComp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</w:t>
      </w:r>
      <w:r w:rsidR="00F96B69" w:rsidRPr="00994CE1">
        <w:rPr>
          <w:rFonts w:ascii="Arial" w:hAnsi="Arial" w:cs="Arial"/>
          <w:sz w:val="24"/>
          <w:szCs w:val="24"/>
        </w:rPr>
        <w:t>- contains</w:t>
      </w:r>
      <w:r w:rsidRPr="00994CE1">
        <w:rPr>
          <w:rFonts w:ascii="Arial" w:hAnsi="Arial" w:cs="Arial"/>
          <w:sz w:val="24"/>
          <w:szCs w:val="24"/>
        </w:rPr>
        <w:t xml:space="preserve"> the records for all GMs in .txt format with only the selected acceleration component present.</w:t>
      </w:r>
    </w:p>
    <w:p w:rsidR="00F96B69" w:rsidRPr="00994CE1" w:rsidRDefault="00F96B6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numPts.txt – contains number of points in each record</w:t>
      </w:r>
    </w:p>
    <w:p w:rsidR="00F96B69" w:rsidRPr="00994CE1" w:rsidRDefault="00F96B6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lastRenderedPageBreak/>
        <w:t>timeincr.txt – contains the time increment of each record</w:t>
      </w:r>
    </w:p>
    <w:p w:rsidR="00ED4CC0" w:rsidRPr="00994CE1" w:rsidRDefault="005621D5" w:rsidP="0079465A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pathToGMs.tcl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the path to the ground motion files, which will be called by the analysis script </w:t>
      </w:r>
      <w:proofErr w:type="spellStart"/>
      <w:r w:rsidRPr="00994CE1">
        <w:rPr>
          <w:rFonts w:ascii="Arial" w:hAnsi="Arial" w:cs="Arial"/>
          <w:sz w:val="24"/>
          <w:szCs w:val="24"/>
        </w:rPr>
        <w:t>runGMs.tcl</w:t>
      </w:r>
      <w:proofErr w:type="spellEnd"/>
    </w:p>
    <w:p w:rsidR="0079465A" w:rsidRPr="00994CE1" w:rsidRDefault="0079465A" w:rsidP="0079465A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553BC9" w:rsidRPr="00994CE1" w:rsidRDefault="0014129F" w:rsidP="008919D6">
      <w:pPr>
        <w:pStyle w:val="ListParagraph"/>
        <w:numPr>
          <w:ilvl w:val="0"/>
          <w:numId w:val="15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2: </w:t>
      </w:r>
      <w:r w:rsidR="00553BC9" w:rsidRPr="00994CE1">
        <w:rPr>
          <w:rFonts w:ascii="Arial" w:hAnsi="Arial" w:cs="Arial"/>
          <w:b/>
          <w:sz w:val="24"/>
          <w:szCs w:val="24"/>
        </w:rPr>
        <w:t>Generate the structural model</w:t>
      </w:r>
    </w:p>
    <w:p w:rsidR="00E077A3" w:rsidRPr="00994CE1" w:rsidRDefault="00553BC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main_multipleGMs</w:t>
      </w:r>
      <w:r w:rsidR="00E077A3" w:rsidRPr="00994CE1">
        <w:rPr>
          <w:rFonts w:ascii="Arial" w:hAnsi="Arial" w:cs="Arial"/>
          <w:sz w:val="24"/>
          <w:szCs w:val="24"/>
        </w:rPr>
        <w:t>.m</w:t>
      </w:r>
      <w:proofErr w:type="spellEnd"/>
      <w:r w:rsidR="00AF0AFC" w:rsidRPr="00994CE1">
        <w:rPr>
          <w:rFonts w:ascii="Arial" w:hAnsi="Arial" w:cs="Arial"/>
          <w:sz w:val="24"/>
          <w:szCs w:val="24"/>
        </w:rPr>
        <w:t xml:space="preserve"> (this script generates the actual building model</w:t>
      </w:r>
      <w:r w:rsidR="00FA4517" w:rsidRPr="00994CE1">
        <w:rPr>
          <w:rFonts w:ascii="Arial" w:hAnsi="Arial" w:cs="Arial"/>
          <w:sz w:val="24"/>
          <w:szCs w:val="24"/>
        </w:rPr>
        <w:t>, and spectral ordinates for the building</w:t>
      </w:r>
      <w:r w:rsidR="00AF0AFC" w:rsidRPr="00994CE1">
        <w:rPr>
          <w:rFonts w:ascii="Arial" w:hAnsi="Arial" w:cs="Arial"/>
          <w:sz w:val="24"/>
          <w:szCs w:val="24"/>
        </w:rPr>
        <w:t>)</w:t>
      </w:r>
    </w:p>
    <w:p w:rsidR="00E077A3" w:rsidRPr="00994CE1" w:rsidRDefault="00AF0AFC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</w:t>
      </w:r>
      <w:r w:rsidR="00E077A3" w:rsidRPr="00994CE1">
        <w:rPr>
          <w:rFonts w:ascii="Arial" w:hAnsi="Arial" w:cs="Arial"/>
          <w:sz w:val="24"/>
          <w:szCs w:val="24"/>
        </w:rPr>
        <w:t>et the building name</w:t>
      </w:r>
      <w:r w:rsidR="005621D5" w:rsidRPr="00994CE1">
        <w:rPr>
          <w:rFonts w:ascii="Arial" w:hAnsi="Arial" w:cs="Arial"/>
          <w:sz w:val="24"/>
          <w:szCs w:val="24"/>
        </w:rPr>
        <w:t xml:space="preserve"> and fundamental period</w:t>
      </w:r>
      <w:r w:rsidR="00E077A3" w:rsidRPr="00994CE1">
        <w:rPr>
          <w:rFonts w:ascii="Arial" w:hAnsi="Arial" w:cs="Arial"/>
          <w:sz w:val="24"/>
          <w:szCs w:val="24"/>
        </w:rPr>
        <w:t>; excel files with the input info for the building and its members must exist first.</w:t>
      </w:r>
    </w:p>
    <w:p w:rsidR="00E077A3" w:rsidRPr="00994CE1" w:rsidRDefault="00FA451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the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</w:p>
    <w:p w:rsidR="00FA4517" w:rsidRPr="00994CE1" w:rsidRDefault="00FA451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the component (FN or FP)</w:t>
      </w:r>
    </w:p>
    <w:p w:rsidR="00FA4517" w:rsidRPr="00994CE1" w:rsidRDefault="00FA451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a unique name for the simulation set (optional)</w:t>
      </w:r>
    </w:p>
    <w:p w:rsidR="00AF0AFC" w:rsidRPr="00994CE1" w:rsidRDefault="00AF0AFC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="00FA4517" w:rsidRPr="00994CE1">
        <w:rPr>
          <w:rFonts w:ascii="Arial" w:hAnsi="Arial" w:cs="Arial"/>
          <w:sz w:val="24"/>
          <w:szCs w:val="24"/>
        </w:rPr>
        <w:t>main_multipleGMs.m</w:t>
      </w:r>
      <w:proofErr w:type="spellEnd"/>
    </w:p>
    <w:p w:rsidR="00F96B69" w:rsidRPr="00994CE1" w:rsidRDefault="00F96B69" w:rsidP="008919D6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F96B69" w:rsidRPr="00994CE1" w:rsidRDefault="00F96B69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frameInfo.tcl</w:t>
      </w:r>
      <w:proofErr w:type="spellEnd"/>
      <w:r w:rsidR="003B57A7" w:rsidRPr="00994CE1">
        <w:rPr>
          <w:rFonts w:ascii="Arial" w:hAnsi="Arial" w:cs="Arial"/>
          <w:sz w:val="24"/>
          <w:szCs w:val="24"/>
        </w:rPr>
        <w:t xml:space="preserve"> – contains the building information</w:t>
      </w:r>
    </w:p>
    <w:p w:rsidR="003B57A7" w:rsidRPr="00994CE1" w:rsidRDefault="003B57A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memParameters.tcl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the structural member information</w:t>
      </w:r>
    </w:p>
    <w:p w:rsidR="003B57A7" w:rsidRPr="00994CE1" w:rsidRDefault="003B57A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a .mat data file for each column and beam</w:t>
      </w:r>
    </w:p>
    <w:p w:rsidR="003B57A7" w:rsidRPr="00994CE1" w:rsidRDefault="003B57A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a .mat data file for saving the building info</w:t>
      </w:r>
    </w:p>
    <w:p w:rsidR="003B57A7" w:rsidRPr="00994CE1" w:rsidRDefault="003B57A7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a .mat file for saving SA(T1) and SV(T1)</w:t>
      </w:r>
    </w:p>
    <w:p w:rsidR="00E077A3" w:rsidRPr="00994CE1" w:rsidRDefault="005621D5" w:rsidP="008919D6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outputDir.tcl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the name of the data directory for saving the simulations output</w:t>
      </w:r>
      <w:r w:rsidR="003B57A7" w:rsidRPr="00994CE1">
        <w:rPr>
          <w:rFonts w:ascii="Arial" w:hAnsi="Arial" w:cs="Arial"/>
          <w:sz w:val="24"/>
          <w:szCs w:val="24"/>
        </w:rPr>
        <w:t xml:space="preserve">, which will be called by </w:t>
      </w:r>
      <w:proofErr w:type="spellStart"/>
      <w:r w:rsidR="003B57A7" w:rsidRPr="00994CE1">
        <w:rPr>
          <w:rFonts w:ascii="Arial" w:hAnsi="Arial" w:cs="Arial"/>
          <w:sz w:val="24"/>
          <w:szCs w:val="24"/>
        </w:rPr>
        <w:t>runGMs.tcl</w:t>
      </w:r>
      <w:proofErr w:type="spellEnd"/>
    </w:p>
    <w:p w:rsidR="0012733A" w:rsidRPr="00994CE1" w:rsidRDefault="0012733A" w:rsidP="0012733A">
      <w:pPr>
        <w:pStyle w:val="ListParagraph"/>
        <w:ind w:left="1800"/>
        <w:rPr>
          <w:rFonts w:ascii="Arial" w:hAnsi="Arial" w:cs="Arial"/>
          <w:sz w:val="24"/>
          <w:szCs w:val="24"/>
        </w:rPr>
      </w:pPr>
    </w:p>
    <w:p w:rsidR="00E077A3" w:rsidRPr="00994CE1" w:rsidRDefault="0014129F" w:rsidP="008919D6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3: </w:t>
      </w:r>
      <w:r w:rsidR="007F59FE" w:rsidRPr="00994CE1">
        <w:rPr>
          <w:rFonts w:ascii="Arial" w:hAnsi="Arial" w:cs="Arial"/>
          <w:b/>
          <w:sz w:val="24"/>
          <w:szCs w:val="24"/>
        </w:rPr>
        <w:t xml:space="preserve">Run nonlinear response history simulations on </w:t>
      </w:r>
      <w:proofErr w:type="spellStart"/>
      <w:r w:rsidR="007F59FE" w:rsidRPr="00994CE1">
        <w:rPr>
          <w:rFonts w:ascii="Arial" w:hAnsi="Arial" w:cs="Arial"/>
          <w:b/>
          <w:sz w:val="24"/>
          <w:szCs w:val="24"/>
        </w:rPr>
        <w:t>Opensees</w:t>
      </w:r>
      <w:proofErr w:type="spellEnd"/>
    </w:p>
    <w:p w:rsidR="00AF0AFC" w:rsidRPr="00994CE1" w:rsidRDefault="008919D6" w:rsidP="008919D6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Pr="00994CE1">
        <w:rPr>
          <w:rFonts w:ascii="Arial" w:hAnsi="Arial" w:cs="Arial"/>
          <w:sz w:val="24"/>
          <w:szCs w:val="24"/>
        </w:rPr>
        <w:t>O</w:t>
      </w:r>
      <w:r w:rsidR="00AF0AFC" w:rsidRPr="00994CE1">
        <w:rPr>
          <w:rFonts w:ascii="Arial" w:hAnsi="Arial" w:cs="Arial"/>
          <w:sz w:val="24"/>
          <w:szCs w:val="24"/>
        </w:rPr>
        <w:t>pensees</w:t>
      </w:r>
      <w:proofErr w:type="spellEnd"/>
      <w:r w:rsidR="00AF0AFC" w:rsidRPr="00994CE1">
        <w:rPr>
          <w:rFonts w:ascii="Arial" w:hAnsi="Arial" w:cs="Arial"/>
          <w:sz w:val="24"/>
          <w:szCs w:val="24"/>
        </w:rPr>
        <w:t xml:space="preserve"> and source </w:t>
      </w:r>
      <w:proofErr w:type="spellStart"/>
      <w:r w:rsidR="00AF0AFC" w:rsidRPr="00994CE1">
        <w:rPr>
          <w:rFonts w:ascii="Arial" w:hAnsi="Arial" w:cs="Arial"/>
          <w:sz w:val="24"/>
          <w:szCs w:val="24"/>
        </w:rPr>
        <w:t>multipleGMs.tcl</w:t>
      </w:r>
      <w:proofErr w:type="spellEnd"/>
    </w:p>
    <w:p w:rsidR="00AF0AFC" w:rsidRPr="00994CE1" w:rsidRDefault="008919D6" w:rsidP="004706A3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  <w:r w:rsidR="004706A3" w:rsidRPr="00994CE1">
        <w:rPr>
          <w:rFonts w:ascii="Arial" w:hAnsi="Arial" w:cs="Arial"/>
          <w:sz w:val="24"/>
          <w:szCs w:val="24"/>
        </w:rPr>
        <w:t xml:space="preserve"> </w:t>
      </w:r>
      <w:r w:rsidRPr="00994CE1">
        <w:rPr>
          <w:rFonts w:ascii="Arial" w:hAnsi="Arial" w:cs="Arial"/>
          <w:sz w:val="24"/>
          <w:szCs w:val="24"/>
        </w:rPr>
        <w:t xml:space="preserve">An output directory named </w:t>
      </w:r>
      <w:proofErr w:type="spellStart"/>
      <w:r w:rsidRPr="00994CE1">
        <w:rPr>
          <w:rFonts w:ascii="Arial" w:hAnsi="Arial" w:cs="Arial"/>
          <w:sz w:val="24"/>
          <w:szCs w:val="24"/>
        </w:rPr>
        <w:t>driftOutput_buildingName_GMsetComponentSimulation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all the building and inter-story drift histories</w:t>
      </w:r>
    </w:p>
    <w:p w:rsidR="000D17A5" w:rsidRPr="00994CE1" w:rsidRDefault="000D17A5" w:rsidP="000D17A5">
      <w:pPr>
        <w:pStyle w:val="ListParagraph"/>
        <w:ind w:left="1440"/>
        <w:rPr>
          <w:rFonts w:ascii="Arial" w:hAnsi="Arial" w:cs="Arial"/>
          <w:sz w:val="24"/>
          <w:szCs w:val="24"/>
        </w:rPr>
      </w:pPr>
    </w:p>
    <w:p w:rsidR="008919D6" w:rsidRPr="00994CE1" w:rsidRDefault="0014129F" w:rsidP="008919D6">
      <w:pPr>
        <w:pStyle w:val="ListParagraph"/>
        <w:numPr>
          <w:ilvl w:val="0"/>
          <w:numId w:val="16"/>
        </w:numPr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4: </w:t>
      </w:r>
      <w:r w:rsidR="008919D6" w:rsidRPr="00994CE1">
        <w:rPr>
          <w:rFonts w:ascii="Arial" w:hAnsi="Arial" w:cs="Arial"/>
          <w:b/>
          <w:sz w:val="24"/>
          <w:szCs w:val="24"/>
        </w:rPr>
        <w:t>Process output and create plots</w:t>
      </w:r>
    </w:p>
    <w:p w:rsidR="008919D6" w:rsidRPr="00994CE1" w:rsidRDefault="00C6352C" w:rsidP="008919D6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0000" w:themeColor="text1"/>
          <w:sz w:val="24"/>
          <w:szCs w:val="24"/>
        </w:rPr>
        <w:t>output_multipleGMs.m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</w:t>
      </w:r>
      <w:r w:rsidR="008919D6" w:rsidRPr="00994CE1">
        <w:rPr>
          <w:rFonts w:ascii="Arial" w:hAnsi="Arial" w:cs="Arial"/>
          <w:sz w:val="24"/>
          <w:szCs w:val="24"/>
        </w:rPr>
        <w:t>– this output processing script is separated from the workflow to facilitate extraction of results from previous simulations</w:t>
      </w:r>
      <w:r w:rsidR="00F97C6C" w:rsidRPr="00994CE1">
        <w:rPr>
          <w:rFonts w:ascii="Arial" w:hAnsi="Arial" w:cs="Arial"/>
          <w:sz w:val="24"/>
          <w:szCs w:val="24"/>
        </w:rPr>
        <w:t xml:space="preserve"> – </w:t>
      </w:r>
      <w:r w:rsidR="00F97C6C" w:rsidRPr="00994CE1">
        <w:rPr>
          <w:rFonts w:ascii="Arial" w:hAnsi="Arial" w:cs="Arial"/>
          <w:color w:val="FF0000"/>
          <w:sz w:val="24"/>
          <w:szCs w:val="24"/>
        </w:rPr>
        <w:t>the script will call other scripts to generate the SA, SV spectra and PGV, and classify pulse ground motions</w:t>
      </w:r>
      <w:r w:rsidR="0079465A" w:rsidRPr="00994CE1">
        <w:rPr>
          <w:rFonts w:ascii="Arial" w:hAnsi="Arial" w:cs="Arial"/>
          <w:color w:val="FF0000"/>
          <w:sz w:val="24"/>
          <w:szCs w:val="24"/>
        </w:rPr>
        <w:t xml:space="preserve"> (if they don’t exist already)</w:t>
      </w:r>
    </w:p>
    <w:p w:rsidR="004C03BD" w:rsidRPr="00994CE1" w:rsidRDefault="00553BC9" w:rsidP="008919D6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Edit user input section appropriately</w:t>
      </w:r>
      <w:r w:rsidR="008919D6" w:rsidRPr="00994CE1">
        <w:rPr>
          <w:rFonts w:ascii="Arial" w:hAnsi="Arial" w:cs="Arial"/>
          <w:sz w:val="24"/>
          <w:szCs w:val="24"/>
        </w:rPr>
        <w:t xml:space="preserve"> (set </w:t>
      </w:r>
      <w:proofErr w:type="spellStart"/>
      <w:r w:rsidR="008919D6" w:rsidRPr="00994CE1">
        <w:rPr>
          <w:rFonts w:ascii="Arial" w:hAnsi="Arial" w:cs="Arial"/>
          <w:sz w:val="24"/>
          <w:szCs w:val="24"/>
        </w:rPr>
        <w:t>buildingName</w:t>
      </w:r>
      <w:proofErr w:type="spellEnd"/>
      <w:r w:rsidR="008919D6"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8919D6" w:rsidRPr="00994CE1">
        <w:rPr>
          <w:rFonts w:ascii="Arial" w:hAnsi="Arial" w:cs="Arial"/>
          <w:sz w:val="24"/>
          <w:szCs w:val="24"/>
        </w:rPr>
        <w:t>stru</w:t>
      </w:r>
      <w:r w:rsidR="002A1B0C" w:rsidRPr="00994CE1">
        <w:rPr>
          <w:rFonts w:ascii="Arial" w:hAnsi="Arial" w:cs="Arial"/>
          <w:sz w:val="24"/>
          <w:szCs w:val="24"/>
        </w:rPr>
        <w:t>ctPeriod</w:t>
      </w:r>
      <w:proofErr w:type="spellEnd"/>
      <w:r w:rsidR="002A1B0C"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2A1B0C" w:rsidRPr="00994CE1">
        <w:rPr>
          <w:rFonts w:ascii="Arial" w:hAnsi="Arial" w:cs="Arial"/>
          <w:sz w:val="24"/>
          <w:szCs w:val="24"/>
        </w:rPr>
        <w:t>GMset</w:t>
      </w:r>
      <w:proofErr w:type="spellEnd"/>
      <w:r w:rsidR="002A1B0C" w:rsidRPr="00994CE1">
        <w:rPr>
          <w:rFonts w:ascii="Arial" w:hAnsi="Arial" w:cs="Arial"/>
          <w:sz w:val="24"/>
          <w:szCs w:val="24"/>
        </w:rPr>
        <w:t>, component, sim)</w:t>
      </w:r>
    </w:p>
    <w:p w:rsidR="0014129F" w:rsidRPr="00994CE1" w:rsidRDefault="0014129F" w:rsidP="0014129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ground motion subset for plots, if desired. The options are:</w:t>
      </w:r>
    </w:p>
    <w:p w:rsidR="0014129F" w:rsidRPr="00994CE1" w:rsidRDefault="0014129F" w:rsidP="0014129F">
      <w:pPr>
        <w:pStyle w:val="ListParagraph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‘near’: creates plots for GM stations within 10 km normal to fault</w:t>
      </w:r>
    </w:p>
    <w:p w:rsidR="0014129F" w:rsidRPr="00994CE1" w:rsidRDefault="0014129F" w:rsidP="0014129F">
      <w:pPr>
        <w:pStyle w:val="ListParagraph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‘far’: creates plots for GM stations beyond 10 km normal to fault</w:t>
      </w:r>
    </w:p>
    <w:p w:rsidR="0014129F" w:rsidRPr="00994CE1" w:rsidRDefault="0014129F" w:rsidP="0014129F">
      <w:pPr>
        <w:pStyle w:val="ListParagraph"/>
        <w:numPr>
          <w:ilvl w:val="3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‘’: default – creates plots for all stations</w:t>
      </w:r>
    </w:p>
    <w:p w:rsidR="0014129F" w:rsidRPr="00994CE1" w:rsidRDefault="0014129F" w:rsidP="0014129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994CE1">
        <w:rPr>
          <w:rFonts w:ascii="Arial" w:hAnsi="Arial" w:cs="Arial"/>
          <w:sz w:val="24"/>
          <w:szCs w:val="24"/>
        </w:rPr>
        <w:t>newSim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= 1 if extracting results of new simulations; set </w:t>
      </w:r>
      <w:proofErr w:type="spellStart"/>
      <w:r w:rsidRPr="00994CE1">
        <w:rPr>
          <w:rFonts w:ascii="Arial" w:hAnsi="Arial" w:cs="Arial"/>
          <w:sz w:val="24"/>
          <w:szCs w:val="24"/>
        </w:rPr>
        <w:t>newSim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= 0 if using results extracted and saved previously.</w:t>
      </w:r>
    </w:p>
    <w:p w:rsidR="00407879" w:rsidRPr="00994CE1" w:rsidRDefault="00407879" w:rsidP="0014129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lastRenderedPageBreak/>
        <w:t>Edit the number of x and y ground motion stations and location of the hypocenter if needed</w:t>
      </w:r>
    </w:p>
    <w:p w:rsidR="00407879" w:rsidRPr="00994CE1" w:rsidRDefault="00407879" w:rsidP="0014129F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Edit </w:t>
      </w:r>
      <w:proofErr w:type="spellStart"/>
      <w:r w:rsidRPr="00994CE1">
        <w:rPr>
          <w:rFonts w:ascii="Arial" w:hAnsi="Arial" w:cs="Arial"/>
          <w:sz w:val="24"/>
          <w:szCs w:val="24"/>
        </w:rPr>
        <w:t>plot_ind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to specify indices of specific stations at which drift envelopes will be plotted.</w:t>
      </w:r>
    </w:p>
    <w:p w:rsidR="0079465A" w:rsidRPr="00994CE1" w:rsidRDefault="00AF0AFC" w:rsidP="004706A3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="00C6352C" w:rsidRPr="00994CE1">
        <w:rPr>
          <w:rFonts w:ascii="Arial" w:hAnsi="Arial" w:cs="Arial"/>
          <w:color w:val="000000" w:themeColor="text1"/>
          <w:sz w:val="24"/>
          <w:szCs w:val="24"/>
        </w:rPr>
        <w:t>output_multipleGMs.m</w:t>
      </w:r>
      <w:proofErr w:type="spellEnd"/>
    </w:p>
    <w:p w:rsidR="0079465A" w:rsidRPr="00994CE1" w:rsidRDefault="0079465A" w:rsidP="004706A3">
      <w:pPr>
        <w:pStyle w:val="ListParagraph"/>
        <w:numPr>
          <w:ilvl w:val="1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7032C7" w:rsidRPr="00994CE1" w:rsidRDefault="007032C7" w:rsidP="007032C7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maxDrifts_buildingName_GMsetComp.mat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maximum drifts</w:t>
      </w:r>
    </w:p>
    <w:p w:rsidR="0079465A" w:rsidRPr="00994CE1" w:rsidRDefault="0079465A" w:rsidP="007032C7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GMsetComponent_SA_SV_PGV.mat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acceleration and velocity response spectra, and peak ground velocities</w:t>
      </w:r>
    </w:p>
    <w:p w:rsidR="007032C7" w:rsidRPr="00994CE1" w:rsidRDefault="0079465A" w:rsidP="0079465A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Pulse_class_GMset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pulse classification of all ground motions</w:t>
      </w:r>
    </w:p>
    <w:p w:rsidR="00994CE1" w:rsidRDefault="007032C7" w:rsidP="0079465A">
      <w:pPr>
        <w:pStyle w:val="ListParagraph"/>
        <w:numPr>
          <w:ilvl w:val="2"/>
          <w:numId w:val="16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Various plots</w:t>
      </w:r>
      <w:r w:rsidR="00994CE1">
        <w:rPr>
          <w:rFonts w:ascii="Arial" w:hAnsi="Arial" w:cs="Arial"/>
          <w:sz w:val="24"/>
          <w:szCs w:val="24"/>
        </w:rPr>
        <w:br/>
      </w:r>
    </w:p>
    <w:p w:rsidR="0012733A" w:rsidRPr="00994CE1" w:rsidRDefault="00553BC9" w:rsidP="00994CE1">
      <w:p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br/>
      </w:r>
    </w:p>
    <w:p w:rsidR="00994CE1" w:rsidRDefault="00994CE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401804" w:rsidRPr="00994CE1" w:rsidRDefault="00401804" w:rsidP="008832AA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94CE1">
        <w:rPr>
          <w:rFonts w:ascii="Arial" w:hAnsi="Arial" w:cs="Arial"/>
          <w:b/>
          <w:sz w:val="24"/>
          <w:szCs w:val="24"/>
          <w:u w:val="single"/>
        </w:rPr>
        <w:lastRenderedPageBreak/>
        <w:t>Instructions for running multiple GMs in the EQSIM scenario format on CORI</w:t>
      </w:r>
    </w:p>
    <w:p w:rsidR="00401804" w:rsidRPr="00994CE1" w:rsidRDefault="00401804" w:rsidP="00157283">
      <w:p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STEP</w:t>
      </w:r>
      <w:r w:rsidR="00645F79" w:rsidRPr="00994CE1">
        <w:rPr>
          <w:rFonts w:ascii="Arial" w:hAnsi="Arial" w:cs="Arial"/>
          <w:color w:val="0070C0"/>
          <w:sz w:val="24"/>
          <w:szCs w:val="24"/>
        </w:rPr>
        <w:t xml:space="preserve"> 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1 </w:t>
      </w:r>
      <w:r w:rsidR="00C50DCC" w:rsidRPr="00994CE1">
        <w:rPr>
          <w:rFonts w:ascii="Arial" w:hAnsi="Arial" w:cs="Arial"/>
          <w:color w:val="0070C0"/>
          <w:sz w:val="24"/>
          <w:szCs w:val="24"/>
        </w:rPr>
        <w:t>is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 performed </w:t>
      </w:r>
      <w:r w:rsidR="00645F79" w:rsidRPr="00994CE1">
        <w:rPr>
          <w:rFonts w:ascii="Arial" w:hAnsi="Arial" w:cs="Arial"/>
          <w:color w:val="0070C0"/>
          <w:sz w:val="24"/>
          <w:szCs w:val="24"/>
        </w:rPr>
        <w:t>in $CSCRATCH</w:t>
      </w:r>
      <w:r w:rsidR="005A03E2" w:rsidRPr="00994CE1">
        <w:rPr>
          <w:rFonts w:ascii="Arial" w:hAnsi="Arial" w:cs="Arial"/>
          <w:color w:val="0070C0"/>
          <w:sz w:val="24"/>
          <w:szCs w:val="24"/>
        </w:rPr>
        <w:t xml:space="preserve"> directory: </w:t>
      </w:r>
      <w:r w:rsidR="00157283" w:rsidRPr="00994CE1">
        <w:rPr>
          <w:rFonts w:ascii="Arial" w:hAnsi="Arial" w:cs="Arial"/>
          <w:color w:val="0070C0"/>
          <w:sz w:val="24"/>
          <w:szCs w:val="24"/>
        </w:rPr>
        <w:t xml:space="preserve">The </w:t>
      </w:r>
      <w:r w:rsidRPr="00994CE1">
        <w:rPr>
          <w:rFonts w:ascii="Arial" w:hAnsi="Arial" w:cs="Arial"/>
          <w:color w:val="0070C0"/>
          <w:sz w:val="24"/>
          <w:szCs w:val="24"/>
        </w:rPr>
        <w:t>following files must be in that</w:t>
      </w:r>
      <w:r w:rsidR="00157283" w:rsidRPr="00994CE1">
        <w:rPr>
          <w:rFonts w:ascii="Arial" w:hAnsi="Arial" w:cs="Arial"/>
          <w:color w:val="0070C0"/>
          <w:sz w:val="24"/>
          <w:szCs w:val="24"/>
        </w:rPr>
        <w:t xml:space="preserve"> directory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 for generating the needed ground motion files:</w:t>
      </w:r>
    </w:p>
    <w:p w:rsidR="00401804" w:rsidRPr="00994CE1" w:rsidRDefault="00E90DF2" w:rsidP="00401804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unzipped</w:t>
      </w:r>
      <w:r w:rsidR="00401804" w:rsidRPr="00994CE1">
        <w:rPr>
          <w:rFonts w:ascii="Arial" w:hAnsi="Arial" w:cs="Arial"/>
          <w:color w:val="0070C0"/>
          <w:sz w:val="24"/>
          <w:szCs w:val="24"/>
        </w:rPr>
        <w:t xml:space="preserve"> directory with ground motion .data files </w:t>
      </w:r>
    </w:p>
    <w:p w:rsidR="00401804" w:rsidRPr="00994CE1" w:rsidRDefault="00401804" w:rsidP="00401804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preparing the ground motions 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prepareGMs.m</w:t>
      </w:r>
      <w:proofErr w:type="spellEnd"/>
      <w:r w:rsidR="007B2388" w:rsidRPr="00994CE1">
        <w:rPr>
          <w:rFonts w:ascii="Arial" w:hAnsi="Arial" w:cs="Arial"/>
          <w:color w:val="0070C0"/>
          <w:sz w:val="24"/>
          <w:szCs w:val="24"/>
        </w:rPr>
        <w:t>,</w:t>
      </w:r>
      <w:r w:rsidRPr="00994CE1">
        <w:rPr>
          <w:rFonts w:ascii="Arial" w:hAnsi="Arial" w:cs="Arial"/>
          <w:color w:val="0070C0"/>
          <w:sz w:val="24"/>
          <w:szCs w:val="24"/>
        </w:rPr>
        <w:t>) – unless the ground motions are already prepared in .txt format.</w:t>
      </w:r>
    </w:p>
    <w:p w:rsidR="007B2388" w:rsidRPr="00994CE1" w:rsidRDefault="007B2388" w:rsidP="007B2388">
      <w:pPr>
        <w:pStyle w:val="ListParagraph"/>
        <w:rPr>
          <w:rFonts w:ascii="Arial" w:hAnsi="Arial" w:cs="Arial"/>
          <w:color w:val="0070C0"/>
          <w:sz w:val="24"/>
          <w:szCs w:val="24"/>
        </w:rPr>
      </w:pPr>
    </w:p>
    <w:p w:rsidR="007B2388" w:rsidRPr="00994CE1" w:rsidRDefault="007B2388" w:rsidP="007B238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>STEP 1: Prepare the ground motion files</w:t>
      </w:r>
      <w:r w:rsidRPr="00994CE1">
        <w:rPr>
          <w:rFonts w:ascii="Arial" w:hAnsi="Arial" w:cs="Arial"/>
          <w:sz w:val="24"/>
          <w:szCs w:val="24"/>
        </w:rPr>
        <w:t xml:space="preserve"> (this step needs to be done once for each ground motion set)</w:t>
      </w:r>
    </w:p>
    <w:p w:rsidR="0032350A" w:rsidRPr="00994CE1" w:rsidRDefault="0032350A" w:rsidP="0032350A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Open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(this file will generate the ground motion time </w:t>
      </w:r>
      <w:r w:rsidR="00FD1604" w:rsidRPr="00994CE1">
        <w:rPr>
          <w:rFonts w:ascii="Arial" w:hAnsi="Arial" w:cs="Arial"/>
          <w:sz w:val="24"/>
          <w:szCs w:val="24"/>
        </w:rPr>
        <w:t xml:space="preserve">series needed for simulation </w:t>
      </w:r>
      <w:r w:rsidRPr="00994CE1">
        <w:rPr>
          <w:rFonts w:ascii="Arial" w:hAnsi="Arial" w:cs="Arial"/>
          <w:sz w:val="24"/>
          <w:szCs w:val="24"/>
        </w:rPr>
        <w:t xml:space="preserve">- </w:t>
      </w:r>
      <w:r w:rsidRPr="00994CE1">
        <w:rPr>
          <w:rFonts w:ascii="Arial" w:hAnsi="Arial" w:cs="Arial"/>
          <w:color w:val="FF0000"/>
          <w:sz w:val="24"/>
          <w:szCs w:val="24"/>
        </w:rPr>
        <w:t xml:space="preserve">if the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GMfiles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already exist, skip step 1</w:t>
      </w:r>
      <w:r w:rsidRPr="00994CE1">
        <w:rPr>
          <w:rFonts w:ascii="Arial" w:hAnsi="Arial" w:cs="Arial"/>
          <w:sz w:val="24"/>
          <w:szCs w:val="24"/>
        </w:rPr>
        <w:t>)</w:t>
      </w:r>
    </w:p>
    <w:p w:rsidR="0032350A" w:rsidRPr="00994CE1" w:rsidRDefault="0032350A" w:rsidP="0032350A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name of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this is the name of the directory containing the ground motions .data files and should be in the same directory as </w:t>
      </w:r>
      <w:proofErr w:type="spellStart"/>
      <w:r w:rsidRPr="00994CE1">
        <w:rPr>
          <w:rFonts w:ascii="Arial" w:hAnsi="Arial" w:cs="Arial"/>
          <w:sz w:val="24"/>
          <w:szCs w:val="24"/>
        </w:rPr>
        <w:t>prepareGMs.m</w:t>
      </w:r>
      <w:proofErr w:type="spellEnd"/>
    </w:p>
    <w:p w:rsidR="0032350A" w:rsidRPr="00994CE1" w:rsidRDefault="0032350A" w:rsidP="0032350A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the component to FN or FP</w:t>
      </w:r>
    </w:p>
    <w:p w:rsidR="00FD1604" w:rsidRPr="00994CE1" w:rsidRDefault="00FD1604" w:rsidP="00FD1604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Open </w:t>
      </w:r>
      <w:proofErr w:type="spellStart"/>
      <w:r w:rsidRPr="00994CE1">
        <w:rPr>
          <w:rFonts w:ascii="Arial" w:hAnsi="Arial" w:cs="Arial"/>
          <w:sz w:val="24"/>
          <w:szCs w:val="24"/>
        </w:rPr>
        <w:t>matlab</w:t>
      </w:r>
      <w:proofErr w:type="spellEnd"/>
      <w:r w:rsidRPr="00994CE1">
        <w:rPr>
          <w:rFonts w:ascii="Arial" w:hAnsi="Arial" w:cs="Arial"/>
          <w:sz w:val="24"/>
          <w:szCs w:val="24"/>
        </w:rPr>
        <w:t>:</w:t>
      </w:r>
    </w:p>
    <w:p w:rsidR="00FD1604" w:rsidRPr="00994CE1" w:rsidRDefault="00FD1604" w:rsidP="00FD1604">
      <w:pPr>
        <w:pStyle w:val="ListParagraph"/>
        <w:ind w:left="1080"/>
        <w:rPr>
          <w:rFonts w:ascii="Arial" w:hAnsi="Arial" w:cs="Arial"/>
          <w:color w:val="0070C0"/>
          <w:sz w:val="24"/>
          <w:szCs w:val="24"/>
        </w:rPr>
      </w:pPr>
      <w:proofErr w:type="spellStart"/>
      <w:proofErr w:type="gramStart"/>
      <w:r w:rsidRPr="00994CE1">
        <w:rPr>
          <w:rFonts w:ascii="Arial" w:hAnsi="Arial" w:cs="Arial"/>
          <w:color w:val="0070C0"/>
          <w:sz w:val="24"/>
          <w:szCs w:val="24"/>
        </w:rPr>
        <w:t>salloc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 -</w:t>
      </w:r>
      <w:proofErr w:type="gramEnd"/>
      <w:r w:rsidRPr="00994CE1">
        <w:rPr>
          <w:rFonts w:ascii="Arial" w:hAnsi="Arial" w:cs="Arial"/>
          <w:color w:val="0070C0"/>
          <w:sz w:val="24"/>
          <w:szCs w:val="24"/>
        </w:rPr>
        <w:t xml:space="preserve">q interactive -N 1 -c 32 -C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haswell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-t 30:00</w:t>
      </w:r>
    </w:p>
    <w:p w:rsidR="00FD1604" w:rsidRPr="00994CE1" w:rsidRDefault="00FD1604" w:rsidP="00FD1604">
      <w:pPr>
        <w:pStyle w:val="ListParagraph"/>
        <w:ind w:left="1080"/>
        <w:rPr>
          <w:rFonts w:ascii="Arial" w:hAnsi="Arial" w:cs="Arial"/>
          <w:color w:val="0070C0"/>
          <w:sz w:val="24"/>
          <w:szCs w:val="24"/>
        </w:rPr>
      </w:pPr>
      <w:proofErr w:type="gramStart"/>
      <w:r w:rsidRPr="00994CE1">
        <w:rPr>
          <w:rFonts w:ascii="Arial" w:hAnsi="Arial" w:cs="Arial"/>
          <w:color w:val="0070C0"/>
          <w:sz w:val="24"/>
          <w:szCs w:val="24"/>
        </w:rPr>
        <w:t>module</w:t>
      </w:r>
      <w:proofErr w:type="gramEnd"/>
      <w:r w:rsidRPr="00994CE1">
        <w:rPr>
          <w:rFonts w:ascii="Arial" w:hAnsi="Arial" w:cs="Arial"/>
          <w:color w:val="0070C0"/>
          <w:sz w:val="24"/>
          <w:szCs w:val="24"/>
        </w:rPr>
        <w:t xml:space="preserve"> load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matlab</w:t>
      </w:r>
      <w:proofErr w:type="spellEnd"/>
    </w:p>
    <w:p w:rsidR="00FD1604" w:rsidRPr="00994CE1" w:rsidRDefault="00FD1604" w:rsidP="00FD1604">
      <w:pPr>
        <w:pStyle w:val="ListParagraph"/>
        <w:ind w:left="1080"/>
        <w:rPr>
          <w:rFonts w:ascii="Arial" w:hAnsi="Arial" w:cs="Arial"/>
          <w:color w:val="0070C0"/>
          <w:sz w:val="24"/>
          <w:szCs w:val="24"/>
        </w:rPr>
      </w:pPr>
      <w:proofErr w:type="spellStart"/>
      <w:proofErr w:type="gramStart"/>
      <w:r w:rsidRPr="00994CE1">
        <w:rPr>
          <w:rFonts w:ascii="Arial" w:hAnsi="Arial" w:cs="Arial"/>
          <w:color w:val="0070C0"/>
          <w:sz w:val="24"/>
          <w:szCs w:val="24"/>
        </w:rPr>
        <w:t>matlab</w:t>
      </w:r>
      <w:proofErr w:type="spellEnd"/>
      <w:proofErr w:type="gramEnd"/>
    </w:p>
    <w:p w:rsidR="007B2388" w:rsidRPr="00994CE1" w:rsidRDefault="007B2388" w:rsidP="0032350A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prepareGMs</w:t>
      </w:r>
      <w:proofErr w:type="spellEnd"/>
    </w:p>
    <w:p w:rsidR="007B2388" w:rsidRPr="00994CE1" w:rsidRDefault="007B2388" w:rsidP="007B2388">
      <w:pPr>
        <w:pStyle w:val="ListParagraph"/>
        <w:numPr>
          <w:ilvl w:val="1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7B2388" w:rsidRPr="00994CE1" w:rsidRDefault="007B2388" w:rsidP="007B2388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GMfiles_GMsetComp</w:t>
      </w:r>
      <w:r w:rsidR="00E90DF2" w:rsidRPr="00994CE1">
        <w:rPr>
          <w:rFonts w:ascii="Arial" w:hAnsi="Arial" w:cs="Arial"/>
          <w:sz w:val="24"/>
          <w:szCs w:val="24"/>
        </w:rPr>
        <w:t>onent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- contains the records for all GMs in .txt format with only the selected acceleration component present.</w:t>
      </w:r>
    </w:p>
    <w:p w:rsidR="007B2388" w:rsidRPr="00994CE1" w:rsidRDefault="007B2388" w:rsidP="007B2388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numPts.txt – contains number of points in each record</w:t>
      </w:r>
    </w:p>
    <w:p w:rsidR="007B2388" w:rsidRPr="00994CE1" w:rsidRDefault="007B2388" w:rsidP="007B2388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timeincr.txt – contains the time increment of each record</w:t>
      </w:r>
    </w:p>
    <w:p w:rsidR="007B2388" w:rsidRPr="00994CE1" w:rsidRDefault="007B2388" w:rsidP="007B2388">
      <w:pPr>
        <w:pStyle w:val="ListParagraph"/>
        <w:numPr>
          <w:ilvl w:val="2"/>
          <w:numId w:val="15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pathToGMs.tcl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– contains the path to the ground motion files, which will be called by the analysis script </w:t>
      </w:r>
      <w:proofErr w:type="spellStart"/>
      <w:r w:rsidRPr="00994CE1">
        <w:rPr>
          <w:rFonts w:ascii="Arial" w:hAnsi="Arial" w:cs="Arial"/>
          <w:sz w:val="24"/>
          <w:szCs w:val="24"/>
        </w:rPr>
        <w:t>runGMs.tcl</w:t>
      </w:r>
      <w:proofErr w:type="spellEnd"/>
    </w:p>
    <w:p w:rsidR="00157283" w:rsidRPr="00994CE1" w:rsidRDefault="004706A3" w:rsidP="00157283">
      <w:p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STEP 2 </w:t>
      </w:r>
      <w:r w:rsidR="00051975" w:rsidRPr="00994CE1">
        <w:rPr>
          <w:rFonts w:ascii="Arial" w:hAnsi="Arial" w:cs="Arial"/>
          <w:color w:val="0070C0"/>
          <w:sz w:val="24"/>
          <w:szCs w:val="24"/>
        </w:rPr>
        <w:t xml:space="preserve">is 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performed </w:t>
      </w:r>
      <w:r w:rsidR="00051975" w:rsidRPr="00994CE1">
        <w:rPr>
          <w:rFonts w:ascii="Arial" w:hAnsi="Arial" w:cs="Arial"/>
          <w:color w:val="0070C0"/>
          <w:sz w:val="24"/>
          <w:szCs w:val="24"/>
        </w:rPr>
        <w:t xml:space="preserve">on CORI </w:t>
      </w:r>
      <w:r w:rsidRPr="00994CE1">
        <w:rPr>
          <w:rFonts w:ascii="Arial" w:hAnsi="Arial" w:cs="Arial"/>
          <w:color w:val="0070C0"/>
          <w:sz w:val="24"/>
          <w:szCs w:val="24"/>
        </w:rPr>
        <w:t xml:space="preserve">in the $CSCRATCH directory: The following files should be in that directory for </w:t>
      </w:r>
      <w:r w:rsidR="00157283" w:rsidRPr="00994CE1">
        <w:rPr>
          <w:rFonts w:ascii="Arial" w:hAnsi="Arial" w:cs="Arial"/>
          <w:color w:val="0070C0"/>
          <w:sz w:val="24"/>
          <w:szCs w:val="24"/>
        </w:rPr>
        <w:t>running the simulation</w:t>
      </w:r>
      <w:r w:rsidRPr="00994CE1">
        <w:rPr>
          <w:rFonts w:ascii="Arial" w:hAnsi="Arial" w:cs="Arial"/>
          <w:color w:val="0070C0"/>
          <w:sz w:val="24"/>
          <w:szCs w:val="24"/>
        </w:rPr>
        <w:t>s</w:t>
      </w:r>
      <w:r w:rsidR="005A03E2" w:rsidRPr="00994CE1">
        <w:rPr>
          <w:rFonts w:ascii="Arial" w:hAnsi="Arial" w:cs="Arial"/>
          <w:color w:val="0070C0"/>
          <w:sz w:val="24"/>
          <w:szCs w:val="24"/>
        </w:rPr>
        <w:t>:</w:t>
      </w:r>
    </w:p>
    <w:p w:rsidR="00126C72" w:rsidRPr="00994CE1" w:rsidRDefault="00126C72" w:rsidP="00157283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The directory containing the ground motion files, named as: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GMfiles_GMsetComponent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– this is generated in the previous step</w:t>
      </w:r>
    </w:p>
    <w:p w:rsidR="00126C72" w:rsidRPr="00994CE1" w:rsidRDefault="00126C72" w:rsidP="00157283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The time increment and number of step files: (timeincr.txt, numPts.txt)</w:t>
      </w:r>
    </w:p>
    <w:p w:rsidR="00CA1738" w:rsidRPr="00994CE1" w:rsidRDefault="00CA1738" w:rsidP="00157283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scripts </w:t>
      </w:r>
      <w:r w:rsidR="00126C72" w:rsidRPr="00994CE1">
        <w:rPr>
          <w:rFonts w:ascii="Arial" w:hAnsi="Arial" w:cs="Arial"/>
          <w:color w:val="0070C0"/>
          <w:sz w:val="24"/>
          <w:szCs w:val="24"/>
        </w:rPr>
        <w:t xml:space="preserve">containing </w:t>
      </w:r>
      <w:r w:rsidRPr="00994CE1">
        <w:rPr>
          <w:rFonts w:ascii="Arial" w:hAnsi="Arial" w:cs="Arial"/>
          <w:color w:val="0070C0"/>
          <w:sz w:val="24"/>
          <w:szCs w:val="24"/>
        </w:rPr>
        <w:t>the building properties</w:t>
      </w:r>
    </w:p>
    <w:p w:rsidR="00CA1738" w:rsidRPr="00994CE1" w:rsidRDefault="00CA1738" w:rsidP="00CA1738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(frameInfo3st.tcl, memParameters3st.tcl, frameInfo12st.tcl, memParameters12st.tcl)</w:t>
      </w:r>
    </w:p>
    <w:p w:rsidR="00CA1738" w:rsidRPr="00994CE1" w:rsidRDefault="00CA1738" w:rsidP="00CA1738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scripts for running the simulations</w:t>
      </w:r>
    </w:p>
    <w:p w:rsidR="00CA1738" w:rsidRPr="00994CE1" w:rsidRDefault="00CA1738" w:rsidP="00CA1738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="00736839" w:rsidRPr="00994CE1">
        <w:rPr>
          <w:rFonts w:ascii="Arial" w:hAnsi="Arial" w:cs="Arial"/>
          <w:color w:val="0070C0"/>
          <w:sz w:val="24"/>
          <w:szCs w:val="24"/>
        </w:rPr>
        <w:t>runGM</w:t>
      </w:r>
      <w:r w:rsidRPr="00994CE1">
        <w:rPr>
          <w:rFonts w:ascii="Arial" w:hAnsi="Arial" w:cs="Arial"/>
          <w:color w:val="0070C0"/>
          <w:sz w:val="24"/>
          <w:szCs w:val="24"/>
        </w:rPr>
        <w:t>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LumpedModel.tcl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rotSpring2DModIKModel.tcl,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LibUnitsNmm.tcl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LibUnits.tcl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LibAnalysisDynamicParameters.tcl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736839" w:rsidRPr="00994CE1" w:rsidRDefault="00736839" w:rsidP="00736839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run.sh – calls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opensees</w:t>
      </w:r>
      <w:proofErr w:type="spellEnd"/>
    </w:p>
    <w:p w:rsidR="00736839" w:rsidRPr="00994CE1" w:rsidRDefault="00051975" w:rsidP="00736839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gen.sh – creates the parallel simulation files and the simulations task list</w:t>
      </w:r>
    </w:p>
    <w:p w:rsidR="00051975" w:rsidRPr="00994CE1" w:rsidRDefault="00051975" w:rsidP="00736839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batch.sh – allocates resources on CORI</w:t>
      </w:r>
    </w:p>
    <w:p w:rsidR="00051975" w:rsidRPr="00994CE1" w:rsidRDefault="00051975" w:rsidP="00736839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lastRenderedPageBreak/>
        <w:t>createSimFiles.py – python file which creates the parallel simulation files</w:t>
      </w:r>
    </w:p>
    <w:p w:rsidR="00157283" w:rsidRPr="00994CE1" w:rsidRDefault="00051975" w:rsidP="000D17A5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user_input.py – to specify the building and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and component</w:t>
      </w:r>
    </w:p>
    <w:p w:rsidR="000D17A5" w:rsidRPr="00994CE1" w:rsidRDefault="000D17A5" w:rsidP="000D17A5">
      <w:pPr>
        <w:pStyle w:val="ListParagraph"/>
        <w:rPr>
          <w:rFonts w:ascii="Arial" w:hAnsi="Arial" w:cs="Arial"/>
          <w:color w:val="FF0000"/>
          <w:sz w:val="24"/>
          <w:szCs w:val="24"/>
        </w:rPr>
      </w:pPr>
    </w:p>
    <w:p w:rsidR="00157283" w:rsidRPr="00994CE1" w:rsidRDefault="00157283" w:rsidP="000D17A5">
      <w:pPr>
        <w:pStyle w:val="ListParagraph"/>
        <w:numPr>
          <w:ilvl w:val="0"/>
          <w:numId w:val="16"/>
        </w:numPr>
        <w:ind w:left="360"/>
        <w:rPr>
          <w:rFonts w:ascii="Arial" w:hAnsi="Arial" w:cs="Arial"/>
          <w:b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</w:t>
      </w:r>
      <w:r w:rsidR="00126C72" w:rsidRPr="00994CE1">
        <w:rPr>
          <w:rFonts w:ascii="Arial" w:hAnsi="Arial" w:cs="Arial"/>
          <w:b/>
          <w:sz w:val="24"/>
          <w:szCs w:val="24"/>
        </w:rPr>
        <w:t>2</w:t>
      </w:r>
      <w:r w:rsidRPr="00994CE1">
        <w:rPr>
          <w:rFonts w:ascii="Arial" w:hAnsi="Arial" w:cs="Arial"/>
          <w:b/>
          <w:sz w:val="24"/>
          <w:szCs w:val="24"/>
        </w:rPr>
        <w:t xml:space="preserve">: </w:t>
      </w:r>
      <w:r w:rsidR="00126C72" w:rsidRPr="00994CE1">
        <w:rPr>
          <w:rFonts w:ascii="Arial" w:hAnsi="Arial" w:cs="Arial"/>
          <w:b/>
          <w:sz w:val="24"/>
          <w:szCs w:val="24"/>
        </w:rPr>
        <w:t>run the simulations</w:t>
      </w:r>
    </w:p>
    <w:p w:rsidR="00126C72" w:rsidRPr="00994CE1" w:rsidRDefault="00126C72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edit user_input.py - specify the </w:t>
      </w:r>
      <w:proofErr w:type="spellStart"/>
      <w:r w:rsidRPr="00994CE1">
        <w:rPr>
          <w:rFonts w:ascii="Arial" w:hAnsi="Arial" w:cs="Arial"/>
          <w:sz w:val="24"/>
          <w:szCs w:val="24"/>
        </w:rPr>
        <w:t>buildingName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sz w:val="24"/>
          <w:szCs w:val="24"/>
        </w:rPr>
        <w:t>, component, sim</w:t>
      </w:r>
    </w:p>
    <w:p w:rsidR="00126C72" w:rsidRPr="00994CE1" w:rsidRDefault="00126C72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in command line, type </w:t>
      </w:r>
      <w:r w:rsidRPr="00994CE1">
        <w:rPr>
          <w:rFonts w:ascii="Arial" w:hAnsi="Arial" w:cs="Arial"/>
          <w:i/>
          <w:sz w:val="24"/>
          <w:szCs w:val="24"/>
        </w:rPr>
        <w:t>./gen.sh</w:t>
      </w:r>
      <w:r w:rsidRPr="00994CE1">
        <w:rPr>
          <w:rFonts w:ascii="Arial" w:hAnsi="Arial" w:cs="Arial"/>
          <w:sz w:val="24"/>
          <w:szCs w:val="24"/>
        </w:rPr>
        <w:t xml:space="preserve"> - this generate the inputlist.txt (this also generates parallelized files and other needed input by running createSimFiles.py)</w:t>
      </w:r>
    </w:p>
    <w:p w:rsidR="00126C72" w:rsidRPr="00994CE1" w:rsidRDefault="00126C72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change the number of nodes if needed in batch.sh</w:t>
      </w:r>
    </w:p>
    <w:p w:rsidR="00807B5D" w:rsidRDefault="00126C72" w:rsidP="00807B5D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i/>
          <w:sz w:val="24"/>
          <w:szCs w:val="24"/>
        </w:rPr>
        <w:t>sbatch</w:t>
      </w:r>
      <w:proofErr w:type="spellEnd"/>
      <w:r w:rsidRPr="00994CE1">
        <w:rPr>
          <w:rFonts w:ascii="Arial" w:hAnsi="Arial" w:cs="Arial"/>
          <w:i/>
          <w:sz w:val="24"/>
          <w:szCs w:val="24"/>
        </w:rPr>
        <w:t xml:space="preserve"> batch.sh</w:t>
      </w:r>
      <w:r w:rsidRPr="00994CE1">
        <w:rPr>
          <w:rFonts w:ascii="Arial" w:hAnsi="Arial" w:cs="Arial"/>
          <w:sz w:val="24"/>
          <w:szCs w:val="24"/>
        </w:rPr>
        <w:t xml:space="preserve"> </w:t>
      </w:r>
      <w:r w:rsidR="000B4AC6" w:rsidRPr="00994CE1">
        <w:rPr>
          <w:rFonts w:ascii="Arial" w:hAnsi="Arial" w:cs="Arial"/>
          <w:sz w:val="24"/>
          <w:szCs w:val="24"/>
        </w:rPr>
        <w:t>–</w:t>
      </w:r>
      <w:r w:rsidRPr="00994CE1">
        <w:rPr>
          <w:rFonts w:ascii="Arial" w:hAnsi="Arial" w:cs="Arial"/>
          <w:sz w:val="24"/>
          <w:szCs w:val="24"/>
        </w:rPr>
        <w:t xml:space="preserve"> </w:t>
      </w:r>
      <w:r w:rsidR="000B4AC6" w:rsidRPr="00994CE1">
        <w:rPr>
          <w:rFonts w:ascii="Arial" w:hAnsi="Arial" w:cs="Arial"/>
          <w:sz w:val="24"/>
          <w:szCs w:val="24"/>
        </w:rPr>
        <w:t>submits the job which includes running the parallel simulatio</w:t>
      </w:r>
      <w:r w:rsidR="00807B5D">
        <w:rPr>
          <w:rFonts w:ascii="Arial" w:hAnsi="Arial" w:cs="Arial"/>
          <w:sz w:val="24"/>
          <w:szCs w:val="24"/>
        </w:rPr>
        <w:t>ns</w:t>
      </w:r>
    </w:p>
    <w:p w:rsidR="009D157B" w:rsidRDefault="009D157B" w:rsidP="009D157B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 xml:space="preserve">STEP 3 </w:t>
      </w:r>
      <w:r w:rsidRPr="009D157B">
        <w:rPr>
          <w:rFonts w:ascii="Arial" w:hAnsi="Arial" w:cs="Arial"/>
          <w:color w:val="0070C0"/>
          <w:sz w:val="24"/>
          <w:szCs w:val="24"/>
        </w:rPr>
        <w:t>is performed on CORI in the $CSCRATCH directory: The following files should be in that directory for running the simulations:</w:t>
      </w:r>
    </w:p>
    <w:p w:rsidR="009D157B" w:rsidRPr="009D157B" w:rsidRDefault="00BD0350" w:rsidP="009D157B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proofErr w:type="spellStart"/>
      <w:r>
        <w:rPr>
          <w:rFonts w:ascii="Arial" w:hAnsi="Arial" w:cs="Arial"/>
          <w:color w:val="0070C0"/>
          <w:sz w:val="24"/>
          <w:szCs w:val="24"/>
        </w:rPr>
        <w:t>M</w:t>
      </w:r>
      <w:r w:rsidR="009D157B">
        <w:rPr>
          <w:rFonts w:ascii="Arial" w:hAnsi="Arial" w:cs="Arial"/>
          <w:color w:val="0070C0"/>
          <w:sz w:val="24"/>
          <w:szCs w:val="24"/>
        </w:rPr>
        <w:t>atlab</w:t>
      </w:r>
      <w:proofErr w:type="spellEnd"/>
      <w:r w:rsidR="009D157B">
        <w:rPr>
          <w:rFonts w:ascii="Arial" w:hAnsi="Arial" w:cs="Arial"/>
          <w:color w:val="0070C0"/>
          <w:sz w:val="24"/>
          <w:szCs w:val="24"/>
        </w:rPr>
        <w:t xml:space="preserve"> files to extract the drift output and save the maximum drifts: (</w:t>
      </w:r>
      <w:proofErr w:type="spellStart"/>
      <w:r w:rsidR="009D157B" w:rsidRPr="009D157B">
        <w:rPr>
          <w:rFonts w:ascii="Arial" w:hAnsi="Arial" w:cs="Arial"/>
          <w:color w:val="0070C0"/>
          <w:sz w:val="24"/>
          <w:szCs w:val="24"/>
        </w:rPr>
        <w:t>output_CORI.m</w:t>
      </w:r>
      <w:proofErr w:type="spellEnd"/>
      <w:r w:rsidR="009D157B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="009D157B">
        <w:rPr>
          <w:rFonts w:ascii="Arial" w:hAnsi="Arial" w:cs="Arial"/>
          <w:color w:val="0070C0"/>
          <w:sz w:val="24"/>
          <w:szCs w:val="24"/>
        </w:rPr>
        <w:t>extractMaxDrift</w:t>
      </w:r>
      <w:r>
        <w:rPr>
          <w:rFonts w:ascii="Arial" w:hAnsi="Arial" w:cs="Arial"/>
          <w:color w:val="0070C0"/>
          <w:sz w:val="24"/>
          <w:szCs w:val="24"/>
        </w:rPr>
        <w:t>.m</w:t>
      </w:r>
      <w:proofErr w:type="spellEnd"/>
      <w:r w:rsidR="009D157B">
        <w:rPr>
          <w:rFonts w:ascii="Arial" w:hAnsi="Arial" w:cs="Arial"/>
          <w:color w:val="0070C0"/>
          <w:sz w:val="24"/>
          <w:szCs w:val="24"/>
        </w:rPr>
        <w:t xml:space="preserve"> (</w:t>
      </w:r>
      <w:r w:rsidR="009D157B" w:rsidRPr="00BD0350">
        <w:rPr>
          <w:rFonts w:ascii="Arial" w:hAnsi="Arial" w:cs="Arial"/>
          <w:i/>
          <w:color w:val="0070C0"/>
          <w:sz w:val="24"/>
          <w:szCs w:val="24"/>
        </w:rPr>
        <w:t>a function</w:t>
      </w:r>
      <w:r w:rsidR="009D157B">
        <w:rPr>
          <w:rFonts w:ascii="Arial" w:hAnsi="Arial" w:cs="Arial"/>
          <w:color w:val="0070C0"/>
          <w:sz w:val="24"/>
          <w:szCs w:val="24"/>
        </w:rPr>
        <w:t>))</w:t>
      </w:r>
    </w:p>
    <w:p w:rsidR="00807B5D" w:rsidRPr="00807B5D" w:rsidRDefault="00807B5D" w:rsidP="00807B5D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:rsidR="00807B5D" w:rsidRDefault="00807B5D" w:rsidP="00807B5D">
      <w:pPr>
        <w:pStyle w:val="ListParagraph"/>
        <w:numPr>
          <w:ilvl w:val="0"/>
          <w:numId w:val="16"/>
        </w:numPr>
        <w:ind w:left="360"/>
        <w:rPr>
          <w:rFonts w:ascii="Arial" w:hAnsi="Arial" w:cs="Arial"/>
          <w:b/>
          <w:sz w:val="24"/>
          <w:szCs w:val="24"/>
        </w:rPr>
      </w:pPr>
      <w:r w:rsidRPr="00807B5D">
        <w:rPr>
          <w:rFonts w:ascii="Arial" w:hAnsi="Arial" w:cs="Arial"/>
          <w:b/>
          <w:sz w:val="24"/>
          <w:szCs w:val="24"/>
        </w:rPr>
        <w:t xml:space="preserve">STEP </w:t>
      </w:r>
      <w:r>
        <w:rPr>
          <w:rFonts w:ascii="Arial" w:hAnsi="Arial" w:cs="Arial"/>
          <w:b/>
          <w:sz w:val="24"/>
          <w:szCs w:val="24"/>
        </w:rPr>
        <w:t>3</w:t>
      </w:r>
      <w:r w:rsidRPr="00807B5D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b/>
          <w:sz w:val="24"/>
          <w:szCs w:val="24"/>
        </w:rPr>
        <w:t>extract the output</w:t>
      </w:r>
    </w:p>
    <w:p w:rsidR="00807B5D" w:rsidRPr="00807B5D" w:rsidRDefault="00807B5D" w:rsidP="00807B5D">
      <w:pPr>
        <w:pStyle w:val="ListParagraph"/>
        <w:numPr>
          <w:ilvl w:val="1"/>
          <w:numId w:val="16"/>
        </w:numPr>
        <w:tabs>
          <w:tab w:val="left" w:pos="1080"/>
        </w:tabs>
        <w:ind w:left="1080"/>
        <w:rPr>
          <w:rFonts w:ascii="Arial" w:hAnsi="Arial" w:cs="Arial"/>
          <w:sz w:val="24"/>
          <w:szCs w:val="24"/>
        </w:rPr>
      </w:pPr>
      <w:r w:rsidRPr="00807B5D">
        <w:rPr>
          <w:rFonts w:ascii="Arial" w:hAnsi="Arial" w:cs="Arial"/>
          <w:sz w:val="24"/>
          <w:szCs w:val="24"/>
        </w:rPr>
        <w:t xml:space="preserve">Load and run the </w:t>
      </w:r>
      <w:proofErr w:type="spellStart"/>
      <w:r w:rsidRPr="00807B5D">
        <w:rPr>
          <w:rFonts w:ascii="Arial" w:hAnsi="Arial" w:cs="Arial"/>
          <w:sz w:val="24"/>
          <w:szCs w:val="24"/>
        </w:rPr>
        <w:t>matlab</w:t>
      </w:r>
      <w:proofErr w:type="spellEnd"/>
      <w:r w:rsidRPr="00807B5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07B5D">
        <w:rPr>
          <w:rFonts w:ascii="Arial" w:hAnsi="Arial" w:cs="Arial"/>
          <w:sz w:val="24"/>
          <w:szCs w:val="24"/>
        </w:rPr>
        <w:t>postprocessing</w:t>
      </w:r>
      <w:proofErr w:type="spellEnd"/>
      <w:r w:rsidRPr="00807B5D">
        <w:rPr>
          <w:rFonts w:ascii="Arial" w:hAnsi="Arial" w:cs="Arial"/>
          <w:sz w:val="24"/>
          <w:szCs w:val="24"/>
        </w:rPr>
        <w:t xml:space="preserve"> script to extract the output files</w:t>
      </w:r>
    </w:p>
    <w:p w:rsidR="00807B5D" w:rsidRPr="00807B5D" w:rsidRDefault="00807B5D" w:rsidP="00807B5D">
      <w:pPr>
        <w:pStyle w:val="ListParagraph"/>
        <w:tabs>
          <w:tab w:val="left" w:pos="1080"/>
        </w:tabs>
        <w:ind w:left="1080"/>
        <w:rPr>
          <w:rFonts w:ascii="Arial" w:hAnsi="Arial" w:cs="Arial"/>
          <w:color w:val="0070C0"/>
          <w:sz w:val="24"/>
          <w:szCs w:val="24"/>
        </w:rPr>
      </w:pPr>
      <w:proofErr w:type="gramStart"/>
      <w:r w:rsidRPr="00807B5D">
        <w:rPr>
          <w:rFonts w:ascii="Arial" w:hAnsi="Arial" w:cs="Arial"/>
          <w:color w:val="0070C0"/>
          <w:sz w:val="24"/>
          <w:szCs w:val="24"/>
        </w:rPr>
        <w:t>module</w:t>
      </w:r>
      <w:proofErr w:type="gramEnd"/>
      <w:r w:rsidRPr="00807B5D">
        <w:rPr>
          <w:rFonts w:ascii="Arial" w:hAnsi="Arial" w:cs="Arial"/>
          <w:color w:val="0070C0"/>
          <w:sz w:val="24"/>
          <w:szCs w:val="24"/>
        </w:rPr>
        <w:t xml:space="preserve"> load </w:t>
      </w:r>
      <w:proofErr w:type="spellStart"/>
      <w:r w:rsidRPr="00807B5D">
        <w:rPr>
          <w:rFonts w:ascii="Arial" w:hAnsi="Arial" w:cs="Arial"/>
          <w:color w:val="0070C0"/>
          <w:sz w:val="24"/>
          <w:szCs w:val="24"/>
        </w:rPr>
        <w:t>matlab</w:t>
      </w:r>
      <w:proofErr w:type="spellEnd"/>
    </w:p>
    <w:p w:rsidR="00807B5D" w:rsidRDefault="00807B5D" w:rsidP="00807B5D">
      <w:pPr>
        <w:pStyle w:val="ListParagraph"/>
        <w:tabs>
          <w:tab w:val="left" w:pos="1080"/>
        </w:tabs>
        <w:ind w:left="1080"/>
        <w:rPr>
          <w:rFonts w:ascii="Arial" w:hAnsi="Arial" w:cs="Arial"/>
          <w:color w:val="0070C0"/>
          <w:sz w:val="24"/>
          <w:szCs w:val="24"/>
        </w:rPr>
      </w:pPr>
      <w:proofErr w:type="spellStart"/>
      <w:proofErr w:type="gramStart"/>
      <w:r w:rsidRPr="00807B5D">
        <w:rPr>
          <w:rFonts w:ascii="Arial" w:hAnsi="Arial" w:cs="Arial"/>
          <w:color w:val="0070C0"/>
          <w:sz w:val="24"/>
          <w:szCs w:val="24"/>
        </w:rPr>
        <w:t>srun</w:t>
      </w:r>
      <w:proofErr w:type="spellEnd"/>
      <w:proofErr w:type="gramEnd"/>
      <w:r w:rsidRPr="00807B5D">
        <w:rPr>
          <w:rFonts w:ascii="Arial" w:hAnsi="Arial" w:cs="Arial"/>
          <w:color w:val="0070C0"/>
          <w:sz w:val="24"/>
          <w:szCs w:val="24"/>
        </w:rPr>
        <w:t xml:space="preserve"> -n 1 -c 32 </w:t>
      </w:r>
      <w:proofErr w:type="spellStart"/>
      <w:r w:rsidRPr="00807B5D">
        <w:rPr>
          <w:rFonts w:ascii="Arial" w:hAnsi="Arial" w:cs="Arial"/>
          <w:color w:val="0070C0"/>
          <w:sz w:val="24"/>
          <w:szCs w:val="24"/>
        </w:rPr>
        <w:t>matlab</w:t>
      </w:r>
      <w:proofErr w:type="spellEnd"/>
      <w:r w:rsidRPr="00807B5D">
        <w:rPr>
          <w:rFonts w:ascii="Arial" w:hAnsi="Arial" w:cs="Arial"/>
          <w:color w:val="0070C0"/>
          <w:sz w:val="24"/>
          <w:szCs w:val="24"/>
        </w:rPr>
        <w:t xml:space="preserve"> -</w:t>
      </w:r>
      <w:proofErr w:type="spellStart"/>
      <w:r w:rsidRPr="00807B5D">
        <w:rPr>
          <w:rFonts w:ascii="Arial" w:hAnsi="Arial" w:cs="Arial"/>
          <w:color w:val="0070C0"/>
          <w:sz w:val="24"/>
          <w:szCs w:val="24"/>
        </w:rPr>
        <w:t>nodisplay</w:t>
      </w:r>
      <w:proofErr w:type="spellEnd"/>
      <w:r w:rsidRPr="00807B5D">
        <w:rPr>
          <w:rFonts w:ascii="Arial" w:hAnsi="Arial" w:cs="Arial"/>
          <w:color w:val="0070C0"/>
          <w:sz w:val="24"/>
          <w:szCs w:val="24"/>
        </w:rPr>
        <w:t xml:space="preserve"> -r &lt; </w:t>
      </w:r>
      <w:proofErr w:type="spellStart"/>
      <w:r w:rsidRPr="00807B5D">
        <w:rPr>
          <w:rFonts w:ascii="Arial" w:hAnsi="Arial" w:cs="Arial"/>
          <w:color w:val="0070C0"/>
          <w:sz w:val="24"/>
          <w:szCs w:val="24"/>
        </w:rPr>
        <w:t>output_CORI.m</w:t>
      </w:r>
      <w:proofErr w:type="spellEnd"/>
      <w:r w:rsidRPr="00807B5D">
        <w:rPr>
          <w:rFonts w:ascii="Arial" w:hAnsi="Arial" w:cs="Arial"/>
          <w:color w:val="0070C0"/>
          <w:sz w:val="24"/>
          <w:szCs w:val="24"/>
        </w:rPr>
        <w:t xml:space="preserve"> -</w:t>
      </w:r>
      <w:proofErr w:type="spellStart"/>
      <w:r w:rsidRPr="00807B5D">
        <w:rPr>
          <w:rFonts w:ascii="Arial" w:hAnsi="Arial" w:cs="Arial"/>
          <w:color w:val="0070C0"/>
          <w:sz w:val="24"/>
          <w:szCs w:val="24"/>
        </w:rPr>
        <w:t>logfile</w:t>
      </w:r>
      <w:proofErr w:type="spellEnd"/>
      <w:r w:rsidRPr="00807B5D">
        <w:rPr>
          <w:rFonts w:ascii="Arial" w:hAnsi="Arial" w:cs="Arial"/>
          <w:color w:val="0070C0"/>
          <w:sz w:val="24"/>
          <w:szCs w:val="24"/>
        </w:rPr>
        <w:t xml:space="preserve"> output_CORI.log</w:t>
      </w:r>
    </w:p>
    <w:p w:rsidR="00807B5D" w:rsidRPr="00807B5D" w:rsidRDefault="00807B5D" w:rsidP="00807B5D">
      <w:pPr>
        <w:pStyle w:val="ListParagraph"/>
        <w:tabs>
          <w:tab w:val="left" w:pos="1080"/>
        </w:tabs>
        <w:ind w:left="1080"/>
        <w:rPr>
          <w:rFonts w:ascii="Arial" w:hAnsi="Arial" w:cs="Arial"/>
          <w:color w:val="0070C0"/>
          <w:sz w:val="24"/>
          <w:szCs w:val="24"/>
        </w:rPr>
      </w:pPr>
    </w:p>
    <w:p w:rsidR="00CE7253" w:rsidRPr="00994CE1" w:rsidRDefault="00CE7253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download </w:t>
      </w:r>
      <w:proofErr w:type="spellStart"/>
      <w:r w:rsidRPr="00994CE1">
        <w:rPr>
          <w:rFonts w:ascii="Arial" w:hAnsi="Arial" w:cs="Arial"/>
          <w:sz w:val="24"/>
          <w:szCs w:val="24"/>
        </w:rPr>
        <w:t>maxDrifts_buildingName_GMsetComponentSim.mat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to /</w:t>
      </w:r>
      <w:proofErr w:type="spellStart"/>
      <w:r w:rsidRPr="00994CE1">
        <w:rPr>
          <w:rFonts w:ascii="Arial" w:hAnsi="Arial" w:cs="Arial"/>
          <w:sz w:val="24"/>
          <w:szCs w:val="24"/>
        </w:rPr>
        <w:t>Opensees_CORI</w:t>
      </w:r>
      <w:proofErr w:type="spellEnd"/>
    </w:p>
    <w:p w:rsidR="00157283" w:rsidRPr="00994CE1" w:rsidRDefault="00157283" w:rsidP="000D17A5">
      <w:pPr>
        <w:pStyle w:val="ListParagraph"/>
        <w:numPr>
          <w:ilvl w:val="0"/>
          <w:numId w:val="19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Output:</w:t>
      </w:r>
    </w:p>
    <w:p w:rsidR="00157283" w:rsidRPr="00994CE1" w:rsidRDefault="00CE7253" w:rsidP="000D17A5">
      <w:pPr>
        <w:pStyle w:val="ListParagraph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maxDrifts</w:t>
      </w:r>
      <w:r w:rsidR="00157283" w:rsidRPr="00994CE1">
        <w:rPr>
          <w:rFonts w:ascii="Arial" w:hAnsi="Arial" w:cs="Arial"/>
          <w:sz w:val="24"/>
          <w:szCs w:val="24"/>
        </w:rPr>
        <w:t>_buildingName_GMsetComponentSim</w:t>
      </w:r>
      <w:r w:rsidRPr="00994CE1">
        <w:rPr>
          <w:rFonts w:ascii="Arial" w:hAnsi="Arial" w:cs="Arial"/>
          <w:sz w:val="24"/>
          <w:szCs w:val="24"/>
        </w:rPr>
        <w:t>.mat</w:t>
      </w:r>
      <w:proofErr w:type="spellEnd"/>
      <w:r w:rsidR="00157283" w:rsidRPr="00994CE1">
        <w:rPr>
          <w:rFonts w:ascii="Arial" w:hAnsi="Arial" w:cs="Arial"/>
          <w:sz w:val="24"/>
          <w:szCs w:val="24"/>
        </w:rPr>
        <w:t xml:space="preserve"> – contains </w:t>
      </w:r>
      <w:r w:rsidRPr="00994CE1">
        <w:rPr>
          <w:rFonts w:ascii="Arial" w:hAnsi="Arial" w:cs="Arial"/>
          <w:sz w:val="24"/>
          <w:szCs w:val="24"/>
        </w:rPr>
        <w:t>maximum</w:t>
      </w:r>
      <w:r w:rsidR="00157283" w:rsidRPr="00994CE1">
        <w:rPr>
          <w:rFonts w:ascii="Arial" w:hAnsi="Arial" w:cs="Arial"/>
          <w:sz w:val="24"/>
          <w:szCs w:val="24"/>
        </w:rPr>
        <w:t xml:space="preserve"> building and inter-story drift</w:t>
      </w:r>
      <w:r w:rsidRPr="00994CE1">
        <w:rPr>
          <w:rFonts w:ascii="Arial" w:hAnsi="Arial" w:cs="Arial"/>
          <w:sz w:val="24"/>
          <w:szCs w:val="24"/>
        </w:rPr>
        <w:t>s</w:t>
      </w:r>
    </w:p>
    <w:p w:rsidR="00126C72" w:rsidRPr="00994CE1" w:rsidRDefault="00807B5D" w:rsidP="00126C72">
      <w:pPr>
        <w:rPr>
          <w:rFonts w:ascii="Arial" w:hAnsi="Arial" w:cs="Arial"/>
          <w:color w:val="0070C0"/>
          <w:sz w:val="24"/>
          <w:szCs w:val="24"/>
        </w:rPr>
      </w:pPr>
      <w:r>
        <w:rPr>
          <w:rFonts w:ascii="Arial" w:hAnsi="Arial" w:cs="Arial"/>
          <w:color w:val="0070C0"/>
          <w:sz w:val="24"/>
          <w:szCs w:val="24"/>
        </w:rPr>
        <w:t>STEP 4</w:t>
      </w:r>
      <w:r w:rsidR="00126C72" w:rsidRPr="00994CE1">
        <w:rPr>
          <w:rFonts w:ascii="Arial" w:hAnsi="Arial" w:cs="Arial"/>
          <w:color w:val="0070C0"/>
          <w:sz w:val="24"/>
          <w:szCs w:val="24"/>
        </w:rPr>
        <w:t xml:space="preserve"> is performed locally in </w:t>
      </w:r>
      <w:r w:rsidR="009C0C04" w:rsidRPr="00994CE1">
        <w:rPr>
          <w:rFonts w:ascii="Arial" w:hAnsi="Arial" w:cs="Arial"/>
          <w:color w:val="0070C0"/>
          <w:sz w:val="24"/>
          <w:szCs w:val="24"/>
        </w:rPr>
        <w:t>/</w:t>
      </w:r>
      <w:proofErr w:type="spellStart"/>
      <w:r w:rsidR="009C0C04" w:rsidRPr="00994CE1">
        <w:rPr>
          <w:rFonts w:ascii="Arial" w:hAnsi="Arial" w:cs="Arial"/>
          <w:color w:val="0070C0"/>
          <w:sz w:val="24"/>
          <w:szCs w:val="24"/>
        </w:rPr>
        <w:t>CORI_simulations</w:t>
      </w:r>
      <w:proofErr w:type="spellEnd"/>
      <w:r w:rsidR="00126C72" w:rsidRPr="00994CE1">
        <w:rPr>
          <w:rFonts w:ascii="Arial" w:hAnsi="Arial" w:cs="Arial"/>
          <w:color w:val="0070C0"/>
          <w:sz w:val="24"/>
          <w:szCs w:val="24"/>
        </w:rPr>
        <w:t>, and requires the following files:</w:t>
      </w:r>
    </w:p>
    <w:p w:rsidR="00610465" w:rsidRPr="00994CE1" w:rsidRDefault="00610465" w:rsidP="000D17A5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directory with all ground motion .data files (for generating the spectra and pulse classification)</w:t>
      </w:r>
    </w:p>
    <w:p w:rsidR="000D17A5" w:rsidRPr="00994CE1" w:rsidRDefault="00024F6B" w:rsidP="000D17A5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.mat file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 xml:space="preserve"> containing </w:t>
      </w:r>
      <w:r w:rsidRPr="00994CE1">
        <w:rPr>
          <w:rFonts w:ascii="Arial" w:hAnsi="Arial" w:cs="Arial"/>
          <w:color w:val="0070C0"/>
          <w:sz w:val="24"/>
          <w:szCs w:val="24"/>
        </w:rPr>
        <w:t>maximum drifts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 xml:space="preserve">: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maxDrifts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>_buildingName_GMsetComponentSim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 – downloaded from $CSCRATCH</w:t>
      </w:r>
    </w:p>
    <w:p w:rsidR="000D17A5" w:rsidRPr="00994CE1" w:rsidRDefault="00126C72" w:rsidP="00126C72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post-processing</w:t>
      </w:r>
      <w:r w:rsidR="000D17A5" w:rsidRPr="00994CE1">
        <w:rPr>
          <w:rFonts w:ascii="Arial" w:hAnsi="Arial" w:cs="Arial"/>
          <w:color w:val="0070C0"/>
          <w:sz w:val="24"/>
          <w:szCs w:val="24"/>
        </w:rPr>
        <w:t>:</w:t>
      </w:r>
    </w:p>
    <w:p w:rsidR="00237C20" w:rsidRPr="00994CE1" w:rsidRDefault="00237C20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output_multipleGMs.m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plot_drift_envelope_vs_distance.m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plot_drift_vs_distance_color.m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hazMap.m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generic_map.m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plot_drift_IMs.m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plot_drift_envelopes.m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plotLimits.m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bar_ticks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)</w:t>
      </w:r>
    </w:p>
    <w:p w:rsidR="00FB64C1" w:rsidRPr="00994CE1" w:rsidRDefault="00FB64C1" w:rsidP="00FB64C1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MATLAB scripts for getting ground moti</w:t>
      </w:r>
      <w:r>
        <w:rPr>
          <w:rFonts w:ascii="Arial" w:hAnsi="Arial" w:cs="Arial"/>
          <w:color w:val="0070C0"/>
          <w:sz w:val="24"/>
          <w:szCs w:val="24"/>
        </w:rPr>
        <w:t>on intensity measures</w:t>
      </w:r>
      <w:r w:rsidRPr="00994CE1">
        <w:rPr>
          <w:rFonts w:ascii="Arial" w:hAnsi="Arial" w:cs="Arial"/>
          <w:color w:val="0070C0"/>
          <w:sz w:val="24"/>
          <w:szCs w:val="24"/>
        </w:rPr>
        <w:t>:</w:t>
      </w:r>
    </w:p>
    <w:p w:rsidR="00FB64C1" w:rsidRDefault="00FB64C1" w:rsidP="00FB64C1">
      <w:pPr>
        <w:pStyle w:val="ListParagraph"/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>(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specDri</w:t>
      </w:r>
      <w:r>
        <w:rPr>
          <w:rFonts w:ascii="Arial" w:hAnsi="Arial" w:cs="Arial"/>
          <w:color w:val="0070C0"/>
          <w:sz w:val="24"/>
          <w:szCs w:val="24"/>
        </w:rPr>
        <w:t>ver.m</w:t>
      </w:r>
      <w:proofErr w:type="spellEnd"/>
      <w:r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70C0"/>
          <w:sz w:val="24"/>
          <w:szCs w:val="24"/>
        </w:rPr>
        <w:t>integrate.m</w:t>
      </w:r>
      <w:proofErr w:type="spellEnd"/>
      <w:r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color w:val="0070C0"/>
          <w:sz w:val="24"/>
          <w:szCs w:val="24"/>
        </w:rPr>
        <w:t>spectrum.m</w:t>
      </w:r>
      <w:proofErr w:type="spellEnd"/>
      <w:r>
        <w:rPr>
          <w:rFonts w:ascii="Arial" w:hAnsi="Arial" w:cs="Arial"/>
          <w:color w:val="0070C0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color w:val="0070C0"/>
          <w:sz w:val="24"/>
          <w:szCs w:val="24"/>
        </w:rPr>
        <w:t>parseDATA_mk.m</w:t>
      </w:r>
      <w:proofErr w:type="spellEnd"/>
      <w:r w:rsidRPr="00994CE1">
        <w:rPr>
          <w:rFonts w:ascii="Arial" w:hAnsi="Arial" w:cs="Arial"/>
          <w:color w:val="0070C0"/>
          <w:sz w:val="24"/>
          <w:szCs w:val="24"/>
        </w:rPr>
        <w:t>, spectra_T1)</w:t>
      </w:r>
    </w:p>
    <w:p w:rsidR="00FB64C1" w:rsidRPr="00994CE1" w:rsidRDefault="00FB64C1" w:rsidP="00FB64C1">
      <w:pPr>
        <w:pStyle w:val="ListParagraph"/>
        <w:numPr>
          <w:ilvl w:val="0"/>
          <w:numId w:val="18"/>
        </w:numPr>
        <w:rPr>
          <w:rFonts w:ascii="Arial" w:hAnsi="Arial" w:cs="Arial"/>
          <w:color w:val="0070C0"/>
          <w:sz w:val="24"/>
          <w:szCs w:val="24"/>
        </w:rPr>
      </w:pPr>
      <w:r w:rsidRPr="00994CE1">
        <w:rPr>
          <w:rFonts w:ascii="Arial" w:hAnsi="Arial" w:cs="Arial"/>
          <w:color w:val="0070C0"/>
          <w:sz w:val="24"/>
          <w:szCs w:val="24"/>
        </w:rPr>
        <w:t xml:space="preserve">MATLAB scripts for getting </w:t>
      </w:r>
      <w:r>
        <w:rPr>
          <w:rFonts w:ascii="Arial" w:hAnsi="Arial" w:cs="Arial"/>
          <w:color w:val="0070C0"/>
          <w:sz w:val="24"/>
          <w:szCs w:val="24"/>
        </w:rPr>
        <w:t xml:space="preserve">the </w:t>
      </w:r>
      <w:r w:rsidRPr="00994CE1">
        <w:rPr>
          <w:rFonts w:ascii="Arial" w:hAnsi="Arial" w:cs="Arial"/>
          <w:color w:val="0070C0"/>
          <w:sz w:val="24"/>
          <w:szCs w:val="24"/>
        </w:rPr>
        <w:t>pulse classification:</w:t>
      </w:r>
      <w:r>
        <w:rPr>
          <w:rFonts w:ascii="Arial" w:hAnsi="Arial" w:cs="Arial"/>
          <w:color w:val="0070C0"/>
          <w:sz w:val="24"/>
          <w:szCs w:val="24"/>
        </w:rPr>
        <w:t xml:space="preserve"> </w:t>
      </w:r>
      <w:r w:rsidRPr="00127AAB">
        <w:rPr>
          <w:rFonts w:ascii="Arial" w:hAnsi="Arial" w:cs="Arial"/>
          <w:i/>
          <w:color w:val="0070C0"/>
          <w:sz w:val="24"/>
          <w:szCs w:val="24"/>
        </w:rPr>
        <w:t>classification scripts by Jack Baker and collaborators.</w:t>
      </w:r>
    </w:p>
    <w:p w:rsidR="000D17A5" w:rsidRPr="00994CE1" w:rsidRDefault="000D17A5" w:rsidP="000D17A5">
      <w:pPr>
        <w:pStyle w:val="ListParagraph"/>
        <w:rPr>
          <w:rFonts w:ascii="Arial" w:hAnsi="Arial" w:cs="Arial"/>
          <w:color w:val="FF0000"/>
          <w:sz w:val="24"/>
          <w:szCs w:val="24"/>
        </w:rPr>
      </w:pPr>
    </w:p>
    <w:p w:rsidR="00157283" w:rsidRPr="00994CE1" w:rsidRDefault="00157283" w:rsidP="000D17A5">
      <w:pPr>
        <w:pStyle w:val="ListParagraph"/>
        <w:numPr>
          <w:ilvl w:val="0"/>
          <w:numId w:val="16"/>
        </w:numPr>
        <w:ind w:left="360"/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b/>
          <w:sz w:val="24"/>
          <w:szCs w:val="24"/>
        </w:rPr>
        <w:t xml:space="preserve">STEP </w:t>
      </w:r>
      <w:r w:rsidR="009C3959">
        <w:rPr>
          <w:rFonts w:ascii="Arial" w:hAnsi="Arial" w:cs="Arial"/>
          <w:b/>
          <w:sz w:val="24"/>
          <w:szCs w:val="24"/>
        </w:rPr>
        <w:t>4</w:t>
      </w:r>
      <w:r w:rsidRPr="00994CE1">
        <w:rPr>
          <w:rFonts w:ascii="Arial" w:hAnsi="Arial" w:cs="Arial"/>
          <w:b/>
          <w:sz w:val="24"/>
          <w:szCs w:val="24"/>
        </w:rPr>
        <w:t>: Process output and create plots</w:t>
      </w:r>
      <w:r w:rsidR="008832AA" w:rsidRPr="00994CE1">
        <w:rPr>
          <w:rFonts w:ascii="Arial" w:hAnsi="Arial" w:cs="Arial"/>
          <w:sz w:val="24"/>
          <w:szCs w:val="24"/>
        </w:rPr>
        <w:t xml:space="preserve"> (same as STEP 4</w:t>
      </w:r>
      <w:r w:rsidR="000D17A5" w:rsidRPr="00994CE1">
        <w:rPr>
          <w:rFonts w:ascii="Arial" w:hAnsi="Arial" w:cs="Arial"/>
          <w:sz w:val="24"/>
          <w:szCs w:val="24"/>
        </w:rPr>
        <w:t xml:space="preserve"> </w:t>
      </w:r>
      <w:r w:rsidR="008832AA" w:rsidRPr="00994CE1">
        <w:rPr>
          <w:rFonts w:ascii="Arial" w:hAnsi="Arial" w:cs="Arial"/>
          <w:sz w:val="24"/>
          <w:szCs w:val="24"/>
        </w:rPr>
        <w:t>in</w:t>
      </w:r>
      <w:r w:rsidR="000D17A5" w:rsidRPr="00994CE1">
        <w:rPr>
          <w:rFonts w:ascii="Arial" w:hAnsi="Arial" w:cs="Arial"/>
          <w:sz w:val="24"/>
          <w:szCs w:val="24"/>
        </w:rPr>
        <w:t xml:space="preserve"> running simulations locally)</w:t>
      </w:r>
    </w:p>
    <w:p w:rsidR="000D17A5" w:rsidRPr="00994CE1" w:rsidRDefault="00024F6B" w:rsidP="000D17A5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sz w:val="24"/>
          <w:szCs w:val="24"/>
        </w:rPr>
        <w:t>output_multipleGMs.m</w:t>
      </w:r>
      <w:proofErr w:type="spellEnd"/>
    </w:p>
    <w:p w:rsidR="00157283" w:rsidRPr="00994CE1" w:rsidRDefault="00157283" w:rsidP="000D17A5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Edit user input section appropriately (set </w:t>
      </w:r>
      <w:proofErr w:type="spellStart"/>
      <w:r w:rsidRPr="00994CE1">
        <w:rPr>
          <w:rFonts w:ascii="Arial" w:hAnsi="Arial" w:cs="Arial"/>
          <w:sz w:val="24"/>
          <w:szCs w:val="24"/>
        </w:rPr>
        <w:t>buildingName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sz w:val="24"/>
          <w:szCs w:val="24"/>
        </w:rPr>
        <w:t>structPeriod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94CE1">
        <w:rPr>
          <w:rFonts w:ascii="Arial" w:hAnsi="Arial" w:cs="Arial"/>
          <w:sz w:val="24"/>
          <w:szCs w:val="24"/>
        </w:rPr>
        <w:t>GMset</w:t>
      </w:r>
      <w:proofErr w:type="spellEnd"/>
      <w:r w:rsidRPr="00994CE1">
        <w:rPr>
          <w:rFonts w:ascii="Arial" w:hAnsi="Arial" w:cs="Arial"/>
          <w:sz w:val="24"/>
          <w:szCs w:val="24"/>
        </w:rPr>
        <w:t>, component, sim)</w:t>
      </w:r>
    </w:p>
    <w:p w:rsidR="00157283" w:rsidRPr="00994CE1" w:rsidRDefault="00157283" w:rsidP="000D17A5">
      <w:pPr>
        <w:pStyle w:val="ListParagraph"/>
        <w:numPr>
          <w:ilvl w:val="1"/>
          <w:numId w:val="23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Set ground motion subset for plots, if desired. The options are:</w:t>
      </w:r>
    </w:p>
    <w:p w:rsidR="00157283" w:rsidRPr="00994CE1" w:rsidRDefault="00157283" w:rsidP="000D17A5">
      <w:pPr>
        <w:pStyle w:val="ListParagraph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‘near’: creates plots for GM stations within 10 km normal to fault</w:t>
      </w:r>
    </w:p>
    <w:p w:rsidR="00157283" w:rsidRPr="00994CE1" w:rsidRDefault="00157283" w:rsidP="000D17A5">
      <w:pPr>
        <w:pStyle w:val="ListParagraph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‘far’: creates plots for GM stations beyond 10 km normal to fault</w:t>
      </w:r>
    </w:p>
    <w:p w:rsidR="00157283" w:rsidRPr="00994CE1" w:rsidRDefault="00157283" w:rsidP="000D17A5">
      <w:pPr>
        <w:pStyle w:val="ListParagraph"/>
        <w:numPr>
          <w:ilvl w:val="2"/>
          <w:numId w:val="22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‘’: default – creates plots for all stations</w:t>
      </w:r>
    </w:p>
    <w:p w:rsidR="00024F6B" w:rsidRPr="00994CE1" w:rsidRDefault="00157283" w:rsidP="00237C20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Set </w:t>
      </w:r>
      <w:proofErr w:type="spellStart"/>
      <w:r w:rsidRPr="00994CE1">
        <w:rPr>
          <w:rFonts w:ascii="Arial" w:hAnsi="Arial" w:cs="Arial"/>
          <w:sz w:val="24"/>
          <w:szCs w:val="24"/>
        </w:rPr>
        <w:t>newSim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= </w:t>
      </w:r>
      <w:r w:rsidR="00024F6B" w:rsidRPr="00994CE1">
        <w:rPr>
          <w:rFonts w:ascii="Arial" w:hAnsi="Arial" w:cs="Arial"/>
          <w:sz w:val="24"/>
          <w:szCs w:val="24"/>
        </w:rPr>
        <w:t>0</w:t>
      </w:r>
      <w:r w:rsidRPr="00994CE1">
        <w:rPr>
          <w:rFonts w:ascii="Arial" w:hAnsi="Arial" w:cs="Arial"/>
          <w:sz w:val="24"/>
          <w:szCs w:val="24"/>
        </w:rPr>
        <w:t xml:space="preserve"> </w:t>
      </w:r>
      <w:r w:rsidR="00024F6B" w:rsidRPr="00994CE1">
        <w:rPr>
          <w:rFonts w:ascii="Arial" w:hAnsi="Arial" w:cs="Arial"/>
          <w:sz w:val="24"/>
          <w:szCs w:val="24"/>
        </w:rPr>
        <w:t>(because results have already been extracted on CORI)</w:t>
      </w:r>
    </w:p>
    <w:p w:rsidR="00157283" w:rsidRPr="00994CE1" w:rsidRDefault="00157283" w:rsidP="00237C20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>Edit the number of x and y ground motion stations and location of the hypocenter if needed</w:t>
      </w:r>
    </w:p>
    <w:p w:rsidR="00157283" w:rsidRPr="00994CE1" w:rsidRDefault="00157283" w:rsidP="000D17A5">
      <w:pPr>
        <w:pStyle w:val="ListParagraph"/>
        <w:numPr>
          <w:ilvl w:val="1"/>
          <w:numId w:val="24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Edit </w:t>
      </w:r>
      <w:proofErr w:type="spellStart"/>
      <w:r w:rsidRPr="00994CE1">
        <w:rPr>
          <w:rFonts w:ascii="Arial" w:hAnsi="Arial" w:cs="Arial"/>
          <w:sz w:val="24"/>
          <w:szCs w:val="24"/>
        </w:rPr>
        <w:t>plot_ind</w:t>
      </w:r>
      <w:proofErr w:type="spellEnd"/>
      <w:r w:rsidRPr="00994CE1">
        <w:rPr>
          <w:rFonts w:ascii="Arial" w:hAnsi="Arial" w:cs="Arial"/>
          <w:sz w:val="24"/>
          <w:szCs w:val="24"/>
        </w:rPr>
        <w:t xml:space="preserve"> to specify indices of specific stations at which drift envelopes will be plotted.</w:t>
      </w:r>
    </w:p>
    <w:p w:rsidR="00196BCA" w:rsidRPr="00994CE1" w:rsidRDefault="00157283" w:rsidP="00196BCA">
      <w:pPr>
        <w:pStyle w:val="ListParagraph"/>
        <w:numPr>
          <w:ilvl w:val="0"/>
          <w:numId w:val="21"/>
        </w:numPr>
        <w:rPr>
          <w:rFonts w:ascii="Arial" w:hAnsi="Arial" w:cs="Arial"/>
          <w:sz w:val="24"/>
          <w:szCs w:val="24"/>
        </w:rPr>
      </w:pPr>
      <w:r w:rsidRPr="00994CE1">
        <w:rPr>
          <w:rFonts w:ascii="Arial" w:hAnsi="Arial" w:cs="Arial"/>
          <w:sz w:val="24"/>
          <w:szCs w:val="24"/>
        </w:rPr>
        <w:t xml:space="preserve">Run </w:t>
      </w:r>
      <w:proofErr w:type="spellStart"/>
      <w:r w:rsidR="00024F6B" w:rsidRPr="00994CE1">
        <w:rPr>
          <w:rFonts w:ascii="Arial" w:hAnsi="Arial" w:cs="Arial"/>
          <w:sz w:val="24"/>
          <w:szCs w:val="24"/>
        </w:rPr>
        <w:t>output_multipleGMs.m</w:t>
      </w:r>
      <w:proofErr w:type="spellEnd"/>
    </w:p>
    <w:p w:rsidR="00196BCA" w:rsidRPr="00994CE1" w:rsidRDefault="00196BCA" w:rsidP="00196BCA">
      <w:p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>Note: to generate new buildings for CORI simulations</w:t>
      </w:r>
      <w:r w:rsidR="009C0C04" w:rsidRPr="00994CE1">
        <w:rPr>
          <w:rFonts w:ascii="Arial" w:hAnsi="Arial" w:cs="Arial"/>
          <w:color w:val="FF0000"/>
          <w:sz w:val="24"/>
          <w:szCs w:val="24"/>
        </w:rPr>
        <w:t xml:space="preserve"> (locally in </w:t>
      </w:r>
      <w:proofErr w:type="spellStart"/>
      <w:r w:rsidR="009C0C04" w:rsidRPr="00994CE1">
        <w:rPr>
          <w:rFonts w:ascii="Arial" w:hAnsi="Arial" w:cs="Arial"/>
          <w:color w:val="FF0000"/>
          <w:sz w:val="24"/>
          <w:szCs w:val="24"/>
        </w:rPr>
        <w:t>CORI_simulations</w:t>
      </w:r>
      <w:proofErr w:type="spellEnd"/>
      <w:r w:rsidR="009C0C04" w:rsidRPr="00994CE1">
        <w:rPr>
          <w:rFonts w:ascii="Arial" w:hAnsi="Arial" w:cs="Arial"/>
          <w:color w:val="FF0000"/>
          <w:sz w:val="24"/>
          <w:szCs w:val="24"/>
        </w:rPr>
        <w:t>)</w:t>
      </w:r>
      <w:r w:rsidRPr="00994CE1">
        <w:rPr>
          <w:rFonts w:ascii="Arial" w:hAnsi="Arial" w:cs="Arial"/>
          <w:color w:val="FF0000"/>
          <w:sz w:val="24"/>
          <w:szCs w:val="24"/>
        </w:rPr>
        <w:t>:</w:t>
      </w:r>
    </w:p>
    <w:p w:rsidR="00196BCA" w:rsidRPr="00994CE1" w:rsidRDefault="00196BCA" w:rsidP="00024F6B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 xml:space="preserve">Set the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buildingName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</w:t>
      </w:r>
      <w:r w:rsidR="00024F6B" w:rsidRPr="00994CE1">
        <w:rPr>
          <w:rFonts w:ascii="Arial" w:hAnsi="Arial" w:cs="Arial"/>
          <w:color w:val="FF0000"/>
          <w:sz w:val="24"/>
          <w:szCs w:val="24"/>
        </w:rPr>
        <w:t xml:space="preserve">in </w:t>
      </w:r>
      <w:proofErr w:type="spellStart"/>
      <w:r w:rsidR="00024F6B" w:rsidRPr="00994CE1">
        <w:rPr>
          <w:rFonts w:ascii="Arial" w:hAnsi="Arial" w:cs="Arial"/>
          <w:color w:val="FF0000"/>
          <w:sz w:val="24"/>
          <w:szCs w:val="24"/>
        </w:rPr>
        <w:t>generateModel_CORI.m</w:t>
      </w:r>
      <w:proofErr w:type="spellEnd"/>
      <w:r w:rsidR="00024F6B" w:rsidRPr="00994CE1">
        <w:rPr>
          <w:rFonts w:ascii="Arial" w:hAnsi="Arial" w:cs="Arial"/>
          <w:color w:val="FF0000"/>
          <w:sz w:val="24"/>
          <w:szCs w:val="24"/>
        </w:rPr>
        <w:t xml:space="preserve"> </w:t>
      </w:r>
      <w:r w:rsidRPr="00994CE1">
        <w:rPr>
          <w:rFonts w:ascii="Arial" w:hAnsi="Arial" w:cs="Arial"/>
          <w:color w:val="FF0000"/>
          <w:sz w:val="24"/>
          <w:szCs w:val="24"/>
        </w:rPr>
        <w:t>– must match name on design excel sheets in the same directory</w:t>
      </w:r>
    </w:p>
    <w:p w:rsidR="00196BCA" w:rsidRPr="00994CE1" w:rsidRDefault="00196BCA" w:rsidP="00196BCA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 xml:space="preserve">Run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generateModel_CORI</w:t>
      </w:r>
      <w:r w:rsidR="00024F6B" w:rsidRPr="00994CE1">
        <w:rPr>
          <w:rFonts w:ascii="Arial" w:hAnsi="Arial" w:cs="Arial"/>
          <w:color w:val="FF0000"/>
          <w:sz w:val="24"/>
          <w:szCs w:val="24"/>
        </w:rPr>
        <w:t>.m</w:t>
      </w:r>
      <w:proofErr w:type="spellEnd"/>
    </w:p>
    <w:p w:rsidR="00024F6B" w:rsidRPr="00994CE1" w:rsidRDefault="00196BCA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 xml:space="preserve">Move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frameinfoBuildingName.tcl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and 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memParametersBuildingName.tcl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to $CSCRATCH/</w:t>
      </w: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Opensees_models</w:t>
      </w:r>
      <w:proofErr w:type="spellEnd"/>
    </w:p>
    <w:p w:rsidR="00196BCA" w:rsidRPr="00994CE1" w:rsidRDefault="00196BCA" w:rsidP="00237C20">
      <w:pPr>
        <w:pStyle w:val="ListParagraph"/>
        <w:numPr>
          <w:ilvl w:val="0"/>
          <w:numId w:val="18"/>
        </w:numPr>
        <w:rPr>
          <w:rFonts w:ascii="Arial" w:hAnsi="Arial" w:cs="Arial"/>
          <w:color w:val="FF0000"/>
          <w:sz w:val="24"/>
          <w:szCs w:val="24"/>
        </w:rPr>
      </w:pPr>
      <w:r w:rsidRPr="00994CE1">
        <w:rPr>
          <w:rFonts w:ascii="Arial" w:hAnsi="Arial" w:cs="Arial"/>
          <w:color w:val="FF0000"/>
          <w:sz w:val="24"/>
          <w:szCs w:val="24"/>
        </w:rPr>
        <w:t>Output:</w:t>
      </w:r>
    </w:p>
    <w:p w:rsidR="00196BCA" w:rsidRPr="00994CE1" w:rsidRDefault="00196BCA" w:rsidP="00196BCA">
      <w:pPr>
        <w:pStyle w:val="ListParagraph"/>
        <w:numPr>
          <w:ilvl w:val="1"/>
          <w:numId w:val="18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frameinfoBuildingName.tcl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– defines building properties</w:t>
      </w:r>
    </w:p>
    <w:p w:rsidR="00196BCA" w:rsidRPr="00994CE1" w:rsidRDefault="00196BCA" w:rsidP="00196BCA">
      <w:pPr>
        <w:pStyle w:val="ListParagraph"/>
        <w:numPr>
          <w:ilvl w:val="1"/>
          <w:numId w:val="18"/>
        </w:numPr>
        <w:rPr>
          <w:rFonts w:ascii="Arial" w:hAnsi="Arial" w:cs="Arial"/>
          <w:color w:val="FF0000"/>
          <w:sz w:val="24"/>
          <w:szCs w:val="24"/>
        </w:rPr>
      </w:pP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memParametersBuildingName.tcl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– defines structural member properties</w:t>
      </w:r>
    </w:p>
    <w:p w:rsidR="00C71498" w:rsidRPr="007D6A9F" w:rsidRDefault="00196BCA" w:rsidP="007D6A9F">
      <w:pPr>
        <w:pStyle w:val="ListParagraph"/>
        <w:numPr>
          <w:ilvl w:val="1"/>
          <w:numId w:val="18"/>
        </w:numPr>
        <w:rPr>
          <w:rFonts w:ascii="Arial" w:hAnsi="Arial" w:cs="Arial"/>
          <w:sz w:val="24"/>
          <w:szCs w:val="24"/>
        </w:rPr>
      </w:pPr>
      <w:proofErr w:type="spellStart"/>
      <w:r w:rsidRPr="00994CE1">
        <w:rPr>
          <w:rFonts w:ascii="Arial" w:hAnsi="Arial" w:cs="Arial"/>
          <w:color w:val="FF0000"/>
          <w:sz w:val="24"/>
          <w:szCs w:val="24"/>
        </w:rPr>
        <w:t>buildingName_info.mat</w:t>
      </w:r>
      <w:proofErr w:type="spellEnd"/>
      <w:r w:rsidRPr="00994CE1">
        <w:rPr>
          <w:rFonts w:ascii="Arial" w:hAnsi="Arial" w:cs="Arial"/>
          <w:color w:val="FF0000"/>
          <w:sz w:val="24"/>
          <w:szCs w:val="24"/>
        </w:rPr>
        <w:t xml:space="preserve"> – saves some building properties for output</w:t>
      </w:r>
      <w:r w:rsidR="00024F6B" w:rsidRPr="00994CE1">
        <w:rPr>
          <w:rFonts w:ascii="Arial" w:hAnsi="Arial" w:cs="Arial"/>
          <w:color w:val="FF0000"/>
          <w:sz w:val="24"/>
          <w:szCs w:val="24"/>
        </w:rPr>
        <w:t xml:space="preserve"> </w:t>
      </w:r>
      <w:r w:rsidRPr="00994CE1">
        <w:rPr>
          <w:rFonts w:ascii="Arial" w:hAnsi="Arial" w:cs="Arial"/>
          <w:color w:val="FF0000"/>
          <w:sz w:val="24"/>
          <w:szCs w:val="24"/>
        </w:rPr>
        <w:t>processing</w:t>
      </w:r>
    </w:p>
    <w:sectPr w:rsidR="00C71498" w:rsidRPr="007D6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E7CAD"/>
    <w:multiLevelType w:val="multilevel"/>
    <w:tmpl w:val="B756EC8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D3B4579"/>
    <w:multiLevelType w:val="hybridMultilevel"/>
    <w:tmpl w:val="6E16D16A"/>
    <w:lvl w:ilvl="0" w:tplc="F3464D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049B4"/>
    <w:multiLevelType w:val="hybridMultilevel"/>
    <w:tmpl w:val="3B128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31B2"/>
    <w:multiLevelType w:val="hybridMultilevel"/>
    <w:tmpl w:val="55C4B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A1493"/>
    <w:multiLevelType w:val="hybridMultilevel"/>
    <w:tmpl w:val="871259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866544"/>
    <w:multiLevelType w:val="hybridMultilevel"/>
    <w:tmpl w:val="621A0E2C"/>
    <w:lvl w:ilvl="0" w:tplc="180274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ED66A0"/>
    <w:multiLevelType w:val="hybridMultilevel"/>
    <w:tmpl w:val="CAD4B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4662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6E40C1"/>
    <w:multiLevelType w:val="hybridMultilevel"/>
    <w:tmpl w:val="B770F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E0C60"/>
    <w:multiLevelType w:val="hybridMultilevel"/>
    <w:tmpl w:val="2234B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805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B38142B"/>
    <w:multiLevelType w:val="hybridMultilevel"/>
    <w:tmpl w:val="D0F6F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81EBF"/>
    <w:multiLevelType w:val="hybridMultilevel"/>
    <w:tmpl w:val="6AF84CC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707AAC"/>
    <w:multiLevelType w:val="hybridMultilevel"/>
    <w:tmpl w:val="D15064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BB5DAA"/>
    <w:multiLevelType w:val="hybridMultilevel"/>
    <w:tmpl w:val="318ADB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DE6672"/>
    <w:multiLevelType w:val="hybridMultilevel"/>
    <w:tmpl w:val="3B128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D32769"/>
    <w:multiLevelType w:val="hybridMultilevel"/>
    <w:tmpl w:val="5D0E61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9B76565"/>
    <w:multiLevelType w:val="hybridMultilevel"/>
    <w:tmpl w:val="4914FDC4"/>
    <w:lvl w:ilvl="0" w:tplc="180274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83443"/>
    <w:multiLevelType w:val="hybridMultilevel"/>
    <w:tmpl w:val="4B6E425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6EA75638"/>
    <w:multiLevelType w:val="hybridMultilevel"/>
    <w:tmpl w:val="F8BE2F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F39CD"/>
    <w:multiLevelType w:val="hybridMultilevel"/>
    <w:tmpl w:val="68026A44"/>
    <w:lvl w:ilvl="0" w:tplc="180274AA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6C078A8"/>
    <w:multiLevelType w:val="hybridMultilevel"/>
    <w:tmpl w:val="621A0E2C"/>
    <w:lvl w:ilvl="0" w:tplc="180274A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D72253"/>
    <w:multiLevelType w:val="hybridMultilevel"/>
    <w:tmpl w:val="FF3C4F2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B6B0406"/>
    <w:multiLevelType w:val="hybridMultilevel"/>
    <w:tmpl w:val="1158BB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E12749"/>
    <w:multiLevelType w:val="hybridMultilevel"/>
    <w:tmpl w:val="B0448C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5"/>
  </w:num>
  <w:num w:numId="3">
    <w:abstractNumId w:val="9"/>
  </w:num>
  <w:num w:numId="4">
    <w:abstractNumId w:val="3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17"/>
  </w:num>
  <w:num w:numId="10">
    <w:abstractNumId w:val="20"/>
  </w:num>
  <w:num w:numId="11">
    <w:abstractNumId w:val="19"/>
  </w:num>
  <w:num w:numId="12">
    <w:abstractNumId w:val="10"/>
  </w:num>
  <w:num w:numId="13">
    <w:abstractNumId w:val="6"/>
  </w:num>
  <w:num w:numId="14">
    <w:abstractNumId w:val="0"/>
  </w:num>
  <w:num w:numId="15">
    <w:abstractNumId w:val="24"/>
  </w:num>
  <w:num w:numId="16">
    <w:abstractNumId w:val="11"/>
  </w:num>
  <w:num w:numId="17">
    <w:abstractNumId w:val="14"/>
  </w:num>
  <w:num w:numId="18">
    <w:abstractNumId w:val="1"/>
  </w:num>
  <w:num w:numId="19">
    <w:abstractNumId w:val="13"/>
  </w:num>
  <w:num w:numId="20">
    <w:abstractNumId w:val="18"/>
  </w:num>
  <w:num w:numId="21">
    <w:abstractNumId w:val="4"/>
  </w:num>
  <w:num w:numId="22">
    <w:abstractNumId w:val="12"/>
  </w:num>
  <w:num w:numId="23">
    <w:abstractNumId w:val="16"/>
  </w:num>
  <w:num w:numId="24">
    <w:abstractNumId w:val="2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F98"/>
    <w:rsid w:val="0002380D"/>
    <w:rsid w:val="00024F6B"/>
    <w:rsid w:val="00051975"/>
    <w:rsid w:val="00083B1B"/>
    <w:rsid w:val="00084689"/>
    <w:rsid w:val="000B4AC6"/>
    <w:rsid w:val="000D17A5"/>
    <w:rsid w:val="00126C72"/>
    <w:rsid w:val="0012733A"/>
    <w:rsid w:val="00127AAB"/>
    <w:rsid w:val="001322DE"/>
    <w:rsid w:val="0013742F"/>
    <w:rsid w:val="0014129F"/>
    <w:rsid w:val="00157283"/>
    <w:rsid w:val="00157819"/>
    <w:rsid w:val="00191632"/>
    <w:rsid w:val="00191BD8"/>
    <w:rsid w:val="00196BCA"/>
    <w:rsid w:val="002076BE"/>
    <w:rsid w:val="00233FEB"/>
    <w:rsid w:val="00237C20"/>
    <w:rsid w:val="002A1B0C"/>
    <w:rsid w:val="002C0E31"/>
    <w:rsid w:val="002C774B"/>
    <w:rsid w:val="00317A01"/>
    <w:rsid w:val="0032350A"/>
    <w:rsid w:val="00350433"/>
    <w:rsid w:val="0035630A"/>
    <w:rsid w:val="003A22A3"/>
    <w:rsid w:val="003A635E"/>
    <w:rsid w:val="003B57A7"/>
    <w:rsid w:val="003F3FB2"/>
    <w:rsid w:val="003F6590"/>
    <w:rsid w:val="00401804"/>
    <w:rsid w:val="00407879"/>
    <w:rsid w:val="00433CBE"/>
    <w:rsid w:val="004706A3"/>
    <w:rsid w:val="004834E6"/>
    <w:rsid w:val="004C03BD"/>
    <w:rsid w:val="00544106"/>
    <w:rsid w:val="00553BC9"/>
    <w:rsid w:val="005621D5"/>
    <w:rsid w:val="005A03E2"/>
    <w:rsid w:val="005A6C71"/>
    <w:rsid w:val="00606F98"/>
    <w:rsid w:val="00610465"/>
    <w:rsid w:val="00645F79"/>
    <w:rsid w:val="00674EE8"/>
    <w:rsid w:val="006B2629"/>
    <w:rsid w:val="006B5A9E"/>
    <w:rsid w:val="006C1383"/>
    <w:rsid w:val="006E4769"/>
    <w:rsid w:val="007032C7"/>
    <w:rsid w:val="00736839"/>
    <w:rsid w:val="0079465A"/>
    <w:rsid w:val="007B2388"/>
    <w:rsid w:val="007C0A1D"/>
    <w:rsid w:val="007D14C0"/>
    <w:rsid w:val="007D6A9F"/>
    <w:rsid w:val="007F59FE"/>
    <w:rsid w:val="00807B5D"/>
    <w:rsid w:val="008479BF"/>
    <w:rsid w:val="00867DBD"/>
    <w:rsid w:val="008832AA"/>
    <w:rsid w:val="008919D6"/>
    <w:rsid w:val="00937B8A"/>
    <w:rsid w:val="00953B0C"/>
    <w:rsid w:val="00994CE1"/>
    <w:rsid w:val="009B5132"/>
    <w:rsid w:val="009C0C04"/>
    <w:rsid w:val="009C3959"/>
    <w:rsid w:val="009D157B"/>
    <w:rsid w:val="00A33459"/>
    <w:rsid w:val="00AB1066"/>
    <w:rsid w:val="00AF0AFC"/>
    <w:rsid w:val="00B71050"/>
    <w:rsid w:val="00BC3225"/>
    <w:rsid w:val="00BD0350"/>
    <w:rsid w:val="00BD7FDE"/>
    <w:rsid w:val="00C23157"/>
    <w:rsid w:val="00C265F4"/>
    <w:rsid w:val="00C50DCC"/>
    <w:rsid w:val="00C6352C"/>
    <w:rsid w:val="00C641BA"/>
    <w:rsid w:val="00C71498"/>
    <w:rsid w:val="00C86B52"/>
    <w:rsid w:val="00C93C7A"/>
    <w:rsid w:val="00C956AD"/>
    <w:rsid w:val="00CA1738"/>
    <w:rsid w:val="00CE7253"/>
    <w:rsid w:val="00D05E36"/>
    <w:rsid w:val="00D12269"/>
    <w:rsid w:val="00D61DD6"/>
    <w:rsid w:val="00DC01E6"/>
    <w:rsid w:val="00DD38D5"/>
    <w:rsid w:val="00DE79B6"/>
    <w:rsid w:val="00E077A3"/>
    <w:rsid w:val="00E34FE6"/>
    <w:rsid w:val="00E85591"/>
    <w:rsid w:val="00E90DF2"/>
    <w:rsid w:val="00ED4CC0"/>
    <w:rsid w:val="00F96B69"/>
    <w:rsid w:val="00F97C6C"/>
    <w:rsid w:val="00FA4517"/>
    <w:rsid w:val="00FB64C1"/>
    <w:rsid w:val="00FD1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8F08"/>
  <w15:chartTrackingRefBased/>
  <w15:docId w15:val="{878066D9-7C56-4ADE-B2A7-59682AF7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F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35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4788</TotalTime>
  <Pages>8</Pages>
  <Words>1765</Words>
  <Characters>10063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Nevada, Reno</Company>
  <LinksUpToDate>false</LinksUpToDate>
  <CharactersWithSpaces>11805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 Kenawy</dc:creator>
  <cp:keywords/>
  <dc:description/>
  <cp:lastModifiedBy>Maha Kenawy</cp:lastModifiedBy>
  <cp:revision>57</cp:revision>
  <dcterms:created xsi:type="dcterms:W3CDTF">2019-12-02T23:41:00Z</dcterms:created>
  <dcterms:modified xsi:type="dcterms:W3CDTF">2020-11-24T22:15:00Z</dcterms:modified>
</cp:coreProperties>
</file>