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1863AB9C" w:rsidR="0030236D" w:rsidRDefault="00C93502" w:rsidP="009E1F78">
      <w:pPr>
        <w:ind w:left="36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049A23EB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Given Values</w:t>
      </w:r>
    </w:p>
    <w:p w14:paraId="2860AFC9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vector</w:t>
      </w:r>
    </w:p>
    <w:p w14:paraId="20447B7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h=[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0.423,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0.533]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40C4EA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E3772E">
          <v:rect id="_x0000_i1025" style="width:0;height:1.5pt" o:hralign="center" o:hrstd="t" o:hr="t" fillcolor="#a0a0a0" stroked="f"/>
        </w:pict>
      </w:r>
    </w:p>
    <w:p w14:paraId="15CF328E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Classifier matrix</w:t>
      </w:r>
    </w:p>
    <w:p w14:paraId="48D33AA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A7D833C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600E15">
          <v:rect id="_x0000_i1026" style="width:0;height:1.5pt" o:hralign="center" o:hrstd="t" o:hr="t" fillcolor="#a0a0a0" stroked="f"/>
        </w:pict>
      </w:r>
    </w:p>
    <w:p w14:paraId="6C2096F2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True label (one-hot)</w:t>
      </w:r>
    </w:p>
    <w:p w14:paraId="394BAF4F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7914B08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 xml:space="preserve">(correct intent =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sz w:val="24"/>
          <w:szCs w:val="24"/>
        </w:rPr>
        <w:t>find_place</w:t>
      </w:r>
      <w:proofErr w:type="spellEnd"/>
      <w:r w:rsidRPr="0007366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F849E0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090476">
          <v:rect id="_x0000_i1027" style="width:0;height:1.5pt" o:hralign="center" o:hrstd="t" o:hr="t" fillcolor="#a0a0a0" stroked="f"/>
        </w:pict>
      </w:r>
    </w:p>
    <w:p w14:paraId="4F36D34B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Compute Logits</w:t>
      </w:r>
    </w:p>
    <w:p w14:paraId="0554B193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2D1944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CEBA0">
          <v:rect id="_x0000_i1028" style="width:0;height:1.5pt" o:hralign="center" o:hrstd="t" o:hr="t" fillcolor="#a0a0a0" stroked="f"/>
        </w:pict>
      </w:r>
    </w:p>
    <w:p w14:paraId="662EF668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Row 1</w:t>
      </w:r>
    </w:p>
    <w:p w14:paraId="32AFD02B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=1.1(0.423)+0.9(0.533)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=0.4653+0.4797=0.945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D1DA0A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81AEA">
          <v:rect id="_x0000_i1029" style="width:0;height:1.5pt" o:hralign="center" o:hrstd="t" o:hr="t" fillcolor="#a0a0a0" stroked="f"/>
        </w:pict>
      </w:r>
    </w:p>
    <w:p w14:paraId="16A67200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Row 2</w:t>
      </w:r>
    </w:p>
    <w:p w14:paraId="0A701E9A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=0.4(0.423)+0.7(0.533)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=0.1692+0.3731=0.542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A52C10E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5D48EB">
          <v:rect id="_x0000_i1030" style="width:0;height:1.5pt" o:hralign="center" o:hrstd="t" o:hr="t" fillcolor="#a0a0a0" stroked="f"/>
        </w:pict>
      </w:r>
    </w:p>
    <w:p w14:paraId="23C4F806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Row 3</w:t>
      </w:r>
    </w:p>
    <w:p w14:paraId="566BD206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=0.2(0.423)+0.3(0.533)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=0.0846+0.1599=0.244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6513D7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C324E8">
          <v:rect id="_x0000_i1031" style="width:0;height:1.5pt" o:hralign="center" o:hrstd="t" o:hr="t" fillcolor="#a0a0a0" stroked="f"/>
        </w:pict>
      </w:r>
    </w:p>
    <w:p w14:paraId="1DB6C28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Final logits</w:t>
      </w:r>
    </w:p>
    <w:p w14:paraId="07524B7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0.945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0.542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0.244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B266BC2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BA157">
          <v:rect id="_x0000_i1032" style="width:0;height:1.5pt" o:hralign="center" o:hrstd="t" o:hr="t" fillcolor="#a0a0a0" stroked="f"/>
        </w:pict>
      </w:r>
    </w:p>
    <w:p w14:paraId="0C00F14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Softmax</w:t>
      </w:r>
      <w:proofErr w:type="spellEnd"/>
    </w:p>
    <w:p w14:paraId="1B34A2A2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D4FEE07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193DE8">
          <v:rect id="_x0000_i1033" style="width:0;height:1.5pt" o:hralign="center" o:hrstd="t" o:hr="t" fillcolor="#a0a0a0" stroked="f"/>
        </w:pict>
      </w:r>
    </w:p>
    <w:p w14:paraId="0E6B5FD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Exponentials</w:t>
      </w:r>
    </w:p>
    <w:p w14:paraId="48482753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1976CB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8A2B4">
          <v:rect id="_x0000_i1034" style="width:0;height:1.5pt" o:hralign="center" o:hrstd="t" o:hr="t" fillcolor="#a0a0a0" stroked="f"/>
        </w:pict>
      </w:r>
    </w:p>
    <w:p w14:paraId="52EF02D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Sum</w:t>
      </w:r>
    </w:p>
    <w:p w14:paraId="364CDBA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S=2.573+1.720+1.276=5.569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94796E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36C0C9">
          <v:rect id="_x0000_i1035" style="width:0;height:1.5pt" o:hralign="center" o:hrstd="t" o:hr="t" fillcolor="#a0a0a0" stroked="f"/>
        </w:pict>
      </w:r>
    </w:p>
    <w:p w14:paraId="040334E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Probabilities</w:t>
      </w:r>
    </w:p>
    <w:p w14:paraId="0A1211E9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5.569=0.462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5.569=0.309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5.569=0.229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245D8C1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EC05A">
          <v:rect id="_x0000_i1036" style="width:0;height:1.5pt" o:hralign="center" o:hrstd="t" o:hr="t" fillcolor="#a0a0a0" stroked="f"/>
        </w:pict>
      </w:r>
    </w:p>
    <w:p w14:paraId="7C995E6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</w:t>
      </w:r>
      <w:proofErr w:type="spellStart"/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softmax</w:t>
      </w:r>
      <w:proofErr w:type="spellEnd"/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14:paraId="22C73351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08702F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7614A9">
          <v:rect id="_x0000_i1037" style="width:0;height:1.5pt" o:hralign="center" o:hrstd="t" o:hr="t" fillcolor="#a0a0a0" stroked="f"/>
        </w:pict>
      </w:r>
    </w:p>
    <w:p w14:paraId="11C4990A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Compute Loss</w:t>
      </w:r>
    </w:p>
    <w:p w14:paraId="3E2FBF91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Cross-entropy:</w:t>
      </w:r>
    </w:p>
    <w:p w14:paraId="48D4FA9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9E2F53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Since only first element is 1:</w:t>
      </w:r>
    </w:p>
    <w:p w14:paraId="288A4D0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⁡(0.462)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L=0.772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CBA097E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37AAC">
          <v:rect id="_x0000_i1038" style="width:0;height:1.5pt" o:hralign="center" o:hrstd="t" o:hr="t" fillcolor="#a0a0a0" stroked="f"/>
        </w:pict>
      </w:r>
    </w:p>
    <w:p w14:paraId="680AFB9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Gradient of Loss w.r.t Logits</w:t>
      </w:r>
    </w:p>
    <w:p w14:paraId="0862C160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Key formula:</w:t>
      </w:r>
    </w:p>
    <w:p w14:paraId="4FA13A78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4CE914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60C40">
          <v:rect id="_x0000_i1039" style="width:0;height:1.5pt" o:hralign="center" o:hrstd="t" o:hr="t" fillcolor="#a0a0a0" stroked="f"/>
        </w:pict>
      </w:r>
    </w:p>
    <w:p w14:paraId="5C969C2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δ=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F14FA0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0BF13">
          <v:rect id="_x0000_i1040" style="width:0;height:1.5pt" o:hralign="center" o:hrstd="t" o:hr="t" fillcolor="#a0a0a0" stroked="f"/>
        </w:pict>
      </w:r>
    </w:p>
    <w:p w14:paraId="7C885D3A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Gradient of W</w:t>
      </w:r>
    </w:p>
    <w:p w14:paraId="166D6B71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z=Wh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EBF7AC8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2D6355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W=δ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C9B0B6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F3536">
          <v:rect id="_x0000_i1041" style="width:0;height:1.5pt" o:hralign="center" o:hrstd="t" o:hr="t" fillcolor="#a0a0a0" stroked="f"/>
        </w:pict>
      </w:r>
    </w:p>
    <w:p w14:paraId="5A8D08F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</w:rPr>
              <m:t>T</m:t>
            </m:r>
          </m:sup>
        </m:sSup>
      </m:oMath>
    </w:p>
    <w:p w14:paraId="6F9EA7B3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=[0.423,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0.533]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4947D68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A93560">
          <v:rect id="_x0000_i1042" style="width:0;height:1.5pt" o:hralign="center" o:hrstd="t" o:hr="t" fillcolor="#a0a0a0" stroked="f"/>
        </w:pict>
      </w:r>
    </w:p>
    <w:p w14:paraId="3F9BD08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Outer Product</w:t>
      </w:r>
    </w:p>
    <w:p w14:paraId="579BAB66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719F22">
          <v:rect id="_x0000_i1043" style="width:0;height:1.5pt" o:hralign="center" o:hrstd="t" o:hr="t" fillcolor="#a0a0a0" stroked="f"/>
        </w:pict>
      </w:r>
    </w:p>
    <w:p w14:paraId="0A0B588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1</w:t>
      </w:r>
    </w:p>
    <w:p w14:paraId="704FD8CE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-0.538×0.423=-0.2276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-0.538×0.533=-0.2867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3D45A8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2AD8C">
          <v:rect id="_x0000_i1044" style="width:0;height:1.5pt" o:hralign="center" o:hrstd="t" o:hr="t" fillcolor="#a0a0a0" stroked="f"/>
        </w:pict>
      </w:r>
    </w:p>
    <w:p w14:paraId="43A60A62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2</w:t>
      </w:r>
    </w:p>
    <w:p w14:paraId="53E92EF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0.309×0.423=0.1307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0.309×0.533=0.1646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BB79A5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8B7A9">
          <v:rect id="_x0000_i1045" style="width:0;height:1.5pt" o:hralign="center" o:hrstd="t" o:hr="t" fillcolor="#a0a0a0" stroked="f"/>
        </w:pict>
      </w:r>
    </w:p>
    <w:p w14:paraId="3A368675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661">
        <w:rPr>
          <w:rFonts w:ascii="Times New Roman" w:eastAsia="Times New Roman" w:hAnsi="Times New Roman" w:cs="Times New Roman"/>
          <w:b/>
          <w:bCs/>
          <w:sz w:val="27"/>
          <w:szCs w:val="27"/>
        </w:rPr>
        <w:t>Row 3</w:t>
      </w:r>
    </w:p>
    <w:p w14:paraId="58D11656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0.229×0.423=0.0969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0.229×0.533=0.1221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852C74B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ACC7F">
          <v:rect id="_x0000_i1046" style="width:0;height:1.5pt" o:hralign="center" o:hrstd="t" o:hr="t" fillcolor="#a0a0a0" stroked="f"/>
        </w:pict>
      </w:r>
    </w:p>
    <w:p w14:paraId="4AB47138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Gradient matrix</w:t>
      </w:r>
    </w:p>
    <w:p w14:paraId="07685D8B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-0.2276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-0.2867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0.1307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0.0969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0.1221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D95C10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418F2">
          <v:rect id="_x0000_i1047" style="width:0;height:1.5pt" o:hralign="center" o:hrstd="t" o:hr="t" fillcolor="#a0a0a0" stroked="f"/>
        </w:pict>
      </w:r>
    </w:p>
    <w:p w14:paraId="32AD9EF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Gradient Descent Update</w:t>
      </w:r>
    </w:p>
    <w:p w14:paraId="49B92D32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007B679" w14:textId="77777777" w:rsidR="00073661" w:rsidRPr="00073661" w:rsidRDefault="00073661" w:rsidP="0007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661">
        <w:rPr>
          <w:rFonts w:ascii="Times New Roman" w:eastAsia="Times New Roman" w:hAnsi="Times New Roman" w:cs="Times New Roman"/>
          <w:sz w:val="24"/>
          <w:szCs w:val="24"/>
        </w:rPr>
        <w:t>Learning rate:</w:t>
      </w:r>
    </w:p>
    <w:p w14:paraId="22F01B99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η=0.1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5F75AD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EE02F0">
          <v:rect id="_x0000_i1048" style="width:0;height:1.5pt" o:hralign="center" o:hrstd="t" o:hr="t" fillcolor="#a0a0a0" stroked="f"/>
        </w:pict>
      </w:r>
    </w:p>
    <w:p w14:paraId="1932576D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1</w:t>
      </w:r>
    </w:p>
    <w:p w14:paraId="3B50A187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1.1-0.1(-0.2276)=1.1228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0.9-0.1(-0.2867)=0.9287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5182F9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F370F3">
          <v:rect id="_x0000_i1049" style="width:0;height:1.5pt" o:hralign="center" o:hrstd="t" o:hr="t" fillcolor="#a0a0a0" stroked="f"/>
        </w:pict>
      </w:r>
    </w:p>
    <w:p w14:paraId="151A5683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2</w:t>
      </w:r>
    </w:p>
    <w:p w14:paraId="2E75A114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0.4-0.1(0.1307)=0.3869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0.7-0.1(0.1646)=0.6835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B14CA9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10A38">
          <v:rect id="_x0000_i1050" style="width:0;height:1.5pt" o:hralign="center" o:hrstd="t" o:hr="t" fillcolor="#a0a0a0" stroked="f"/>
        </w:pict>
      </w:r>
    </w:p>
    <w:p w14:paraId="39D6EBC7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3661">
        <w:rPr>
          <w:rFonts w:ascii="Times New Roman" w:eastAsia="Times New Roman" w:hAnsi="Times New Roman" w:cs="Times New Roman"/>
          <w:b/>
          <w:bCs/>
          <w:sz w:val="36"/>
          <w:szCs w:val="36"/>
        </w:rPr>
        <w:t>Update Row 3</w:t>
      </w:r>
    </w:p>
    <w:p w14:paraId="051FF8DA" w14:textId="77777777" w:rsidR="00073661" w:rsidRPr="00073661" w:rsidRDefault="00073661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0.2-0.1(0.0969)=0.1903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0.3-0.1(0.1221)=0.2878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69A8894" w14:textId="77777777" w:rsidR="00073661" w:rsidRPr="00073661" w:rsidRDefault="00341B25" w:rsidP="0007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1EE92">
          <v:rect id="_x0000_i1051" style="width:0;height:1.5pt" o:hralign="center" o:hrstd="t" o:hr="t" fillcolor="#a0a0a0" stroked="f"/>
        </w:pict>
      </w:r>
    </w:p>
    <w:p w14:paraId="6176773F" w14:textId="77777777" w:rsidR="00073661" w:rsidRPr="00073661" w:rsidRDefault="00073661" w:rsidP="00073661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0736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⃣</w:t>
      </w:r>
      <w:r w:rsidRPr="00073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Updated Matrix</w:t>
      </w:r>
    </w:p>
    <w:p w14:paraId="77A1DAFE" w14:textId="18C991CB" w:rsidR="00F360FD" w:rsidRDefault="00341B25" w:rsidP="00073661">
      <w:pPr>
        <w:pStyle w:val="Heading2"/>
      </w:pPr>
      <m:oMath>
        <m:sSub>
          <m:sSubPr>
            <m:ctrlPr>
              <w:rPr>
                <w:rFonts w:ascii="Cambria Math" w:eastAsia="Times New Roman" w:hAnsi="Cambria Math" w:cs="Times New Roman"/>
                <w:b w:val="0"/>
                <w:i w:val="0"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auto"/>
                <w:sz w:val="24"/>
                <w:szCs w:val="24"/>
              </w:rPr>
              <m:t>new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auto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b w:val="0"/>
                <w:i w:val="0"/>
                <w:color w:val="auto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b w:val="0"/>
                    <w:i w:val="0"/>
                    <w:color w:val="auto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1.1228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0.9287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0.3869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0.6835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0.1903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0.2878</m:t>
                  </m:r>
                </m:e>
              </m:mr>
            </m:m>
          </m:e>
        </m:d>
      </m:oMath>
      <w:r w:rsidR="00073661" w:rsidRPr="00073661">
        <w:rPr>
          <w:rFonts w:ascii="Cambria Math" w:eastAsia="Times New Roman" w:hAnsi="Cambria Math" w:cs="Times New Roman"/>
          <w:b w:val="0"/>
          <w:i w:val="0"/>
          <w:color w:val="auto"/>
          <w:sz w:val="24"/>
          <w:szCs w:val="24"/>
        </w:rPr>
        <w:br/>
      </w:r>
    </w:p>
    <w:sectPr w:rsidR="00F360FD" w:rsidSect="008856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010C6" w14:textId="77777777" w:rsidR="00341B25" w:rsidRDefault="00341B25" w:rsidP="00CE39BB">
      <w:pPr>
        <w:spacing w:after="0" w:line="240" w:lineRule="auto"/>
      </w:pPr>
      <w:r>
        <w:separator/>
      </w:r>
    </w:p>
  </w:endnote>
  <w:endnote w:type="continuationSeparator" w:id="0">
    <w:p w14:paraId="5F969059" w14:textId="77777777" w:rsidR="00341B25" w:rsidRDefault="00341B25" w:rsidP="00CE39BB">
      <w:pPr>
        <w:spacing w:after="0" w:line="240" w:lineRule="auto"/>
      </w:pPr>
      <w:r>
        <w:continuationSeparator/>
      </w:r>
    </w:p>
  </w:endnote>
  <w:endnote w:type="continuationNotice" w:id="1">
    <w:p w14:paraId="7EBEECD0" w14:textId="77777777" w:rsidR="00341B25" w:rsidRDefault="00341B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2B04" w14:textId="77777777" w:rsidR="001D6430" w:rsidRDefault="001D64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09805F08" w:rsidR="004C5C08" w:rsidRDefault="005E3E04">
    <w:pPr>
      <w:pStyle w:val="Footer"/>
    </w:pPr>
    <w:proofErr w:type="spellStart"/>
    <w:r>
      <w:t>aaa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718A" w14:textId="77777777" w:rsidR="001D6430" w:rsidRDefault="001D64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1DC2" w14:textId="77777777" w:rsidR="00341B25" w:rsidRDefault="00341B25" w:rsidP="00CE39BB">
      <w:pPr>
        <w:spacing w:after="0" w:line="240" w:lineRule="auto"/>
      </w:pPr>
      <w:r>
        <w:separator/>
      </w:r>
    </w:p>
  </w:footnote>
  <w:footnote w:type="continuationSeparator" w:id="0">
    <w:p w14:paraId="222DC0A6" w14:textId="77777777" w:rsidR="00341B25" w:rsidRDefault="00341B25" w:rsidP="00CE39BB">
      <w:pPr>
        <w:spacing w:after="0" w:line="240" w:lineRule="auto"/>
      </w:pPr>
      <w:r>
        <w:continuationSeparator/>
      </w:r>
    </w:p>
  </w:footnote>
  <w:footnote w:type="continuationNotice" w:id="1">
    <w:p w14:paraId="6A34BB78" w14:textId="77777777" w:rsidR="00341B25" w:rsidRDefault="00341B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0B87" w14:textId="77777777" w:rsidR="001D6430" w:rsidRDefault="001D64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5AB6" w14:textId="77777777" w:rsidR="001D6430" w:rsidRDefault="001D64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EBCC" w14:textId="77777777" w:rsidR="001D6430" w:rsidRDefault="001D6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1"/>
  </w:num>
  <w:num w:numId="10" w16cid:durableId="561015689">
    <w:abstractNumId w:val="9"/>
  </w:num>
  <w:num w:numId="11" w16cid:durableId="1228801011">
    <w:abstractNumId w:val="7"/>
  </w:num>
  <w:num w:numId="12" w16cid:durableId="368262099">
    <w:abstractNumId w:val="10"/>
  </w:num>
  <w:num w:numId="13" w16cid:durableId="1585069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661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13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83F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430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464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B25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1B5"/>
    <w:rsid w:val="00392396"/>
    <w:rsid w:val="0039295A"/>
    <w:rsid w:val="00392F1D"/>
    <w:rsid w:val="0039308C"/>
    <w:rsid w:val="003930D0"/>
    <w:rsid w:val="003933A4"/>
    <w:rsid w:val="003934D0"/>
    <w:rsid w:val="00393B24"/>
    <w:rsid w:val="0039418F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591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0D2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449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609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87E76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04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B9D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0CBD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2C9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86B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5786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653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502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A65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96A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995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3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1123</Words>
  <Characters>5964</Characters>
  <Application>Microsoft Office Word</Application>
  <DocSecurity>0</DocSecurity>
  <Lines>198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5</cp:revision>
  <cp:lastPrinted>2026-02-19T21:32:00Z</cp:lastPrinted>
  <dcterms:created xsi:type="dcterms:W3CDTF">2026-03-18T22:11:00Z</dcterms:created>
  <dcterms:modified xsi:type="dcterms:W3CDTF">2026-03-23T02:53:00Z</dcterms:modified>
</cp:coreProperties>
</file>