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D6E47" w14:textId="0F2CE208" w:rsidR="00B43F94" w:rsidRPr="00877104" w:rsidRDefault="00877104" w:rsidP="00877104">
      <w:r>
        <w:t xml:space="preserve">Hi everyone and thank you for joining us today for the 6G Forum my name is Sean Kinney with RCR Tech and I’m going to chair today’s program Before we get started I want to thank the organization’s supporting the Forum Cohere Technologies Ericsson Keysight Patel Light Point </w:t>
      </w:r>
      <w:proofErr w:type="spellStart"/>
      <w:r>
        <w:t>Cyclant</w:t>
      </w:r>
      <w:proofErr w:type="spellEnd"/>
      <w:r>
        <w:t xml:space="preserve"> and VIA Solutions their support helps make it possible to bring together the operators vendors researchers policymakers and standards experts who are actually doing the work required to turn 6G from a vision into a deployable system I think that distinction between vision and system is a good place to start for the past several years we’ve talked about 6G and fairly expansive terms AI native networks integrative sensing and communication ubiquitous connectivity across terrestrial and </w:t>
      </w:r>
      <w:proofErr w:type="spellStart"/>
      <w:r>
        <w:t>non terrestrial</w:t>
      </w:r>
      <w:proofErr w:type="spellEnd"/>
      <w:r>
        <w:t xml:space="preserve"> networks distributed compute new spectrum new devices new experiences all of those pieces are important but the conversation is starting to change 6G is moving from vision to hard engineering work The ITU is now defined the broad IMT 2030 framework and technical requirements 3GPP has moved into the release twenty study work that will inform the normative 6G specs in release 21 and the questions are becoming less abstract and much more consequential What architecture do we actually build what spectrum can realistically be made available how do we introduce AI into the network without creating disjointed science projects how to terrestrial and </w:t>
      </w:r>
      <w:proofErr w:type="spellStart"/>
      <w:r>
        <w:t>non terrestrial</w:t>
      </w:r>
      <w:proofErr w:type="spellEnd"/>
      <w:r>
        <w:t xml:space="preserve"> networks converge how do we validate ISAC under real world conditions and perhaps most importantly what does any of this do for an operator’s economics because there really is another reality that we need to keep in view throughout the day a technology road map is not the same thing as a business case operators aren’t going to deploy 6G simply because the calendar reaches 2030 You’re going to deploy it when the combination of spectrum devices infrastructure standards and economics makes the transition worthwhile and that makes the relationship between 5G advanced and 6G particularly important Any of the capabilities we associate with 6G are already beginning to take shape today AI driven network optimization new approaches to uplink increasingly sophisticated spectrum sharing tighter integration of terrestrial and satellite connectivity sensing and distribute intelligence are all part of a continuum So one question we’re going to explore throughout the program today is where does evolution end 6G actually begin There is a companion question too what problem are we trying to solve 6G gives us more capacity but does not meaningfully lower the cost of delivering that capacity we have a problem that adds intelligence but makes networks harder to operate again we have a problem if it creates technically remarkable capabilities that customers won’t pay for another problem that’s why I like the progression of our agenda today we’re going to start with milestones and market readiness then look at the broader 6G vision and architecture required to deliver it From there we’ll get into AI in the 6G core spectrum and test connectivity across land sea and space ISAC channel modeling and validation And we’re gonna get into the question that eventually sits underneath all of the others how do we monetize this then we’re gonna finish by working backward from 20 30 and examining </w:t>
      </w:r>
      <w:r>
        <w:lastRenderedPageBreak/>
        <w:t xml:space="preserve">what actually has to happen now to make Commercial 6G possible So my challenge to our speakers and to everyone participating today is to resist the urge to treat 6G as a collection of features instead let’s look at it as a system what has to change in the radio the core the spectrum portfolio the device the architecture the operating model and what can we realistically inherit from 5G advanced and also where is a clean break justified if at all and where it is measurable value will come from we can make some progress on those questions today I think we will have done something useful so with that let’s get started Introduced Founder and chief Analyst of Terrell Research </w:t>
      </w:r>
      <w:proofErr w:type="spellStart"/>
      <w:r>
        <w:t>Mr</w:t>
      </w:r>
      <w:proofErr w:type="spellEnd"/>
      <w:r>
        <w:t xml:space="preserve"> Stefan Terrell who’s got a presentation for us so Stefan thank you for joining and I’m gonna turn things over to you Thank you very much Sean as always you know it’s very nice to see you and thank you for inviting me to this event the 6G Forum preparing networks and services for the 60 era and my talk is about the 60 milestones and market readiness so let’s see what we have to say about this and I guess since I’m the 1</w:t>
      </w:r>
      <w:r w:rsidRPr="00877104">
        <w:rPr>
          <w:vertAlign w:val="superscript"/>
        </w:rPr>
        <w:t>st</w:t>
      </w:r>
      <w:r>
        <w:t xml:space="preserve"> speaker I’m the 1</w:t>
      </w:r>
      <w:r w:rsidRPr="00877104">
        <w:rPr>
          <w:vertAlign w:val="superscript"/>
        </w:rPr>
        <w:t>st</w:t>
      </w:r>
      <w:r>
        <w:t xml:space="preserve"> 1 to present that slide which is a schedule of how 6G is doing and it is actually the ITUR timeline and process And you know very well where we are and if you don’t you see very well where we stand we are reaching the end of the requirements and evaluation criteria and we are heading toward evaluation and consensus building and that’s where things are getting complicated because you know when we speak about consensus it’s very hard to achieve however history shows that you know at some point people agree on something but we have seen that it can be very ugly So let’s start with the group the good is there is actually global consensus that 6G should be evolutionary rather than revolutionary But let’s look at this we are basically in the orthogonal frequency division multiplexing domain It’s remarkable to look at this chart and see the convergence toward OFDM as the wave the air interface for LTE long term evolution we’ve moved from evolution convinced and this is what I call generation LTE because we’re moving forward with 5G and this is the de facto or what’s by default wavelength waveform that you know has been retained for five years so once again we’ll have a new generation that is running the same wars as 4G but in the end you know it was kind of invented that way it was also intended that way The reason is you want a global standard you know on the fragmentation that we see in the 80s then less of it in the 90s and even less so in the thousands at the beginning of this century because the idea is to have a global ecosystem that is attached to the same way form such that the devices you know are affordable but it’s ironic because if you are in the US you have that many choices compared to Europe where you have tons of choices but we’ll get into this later now OFTM redux because I heard that from the GP3 GPP meeting that they we had the you know what two weeks ago we are using the cyclic prefix orthogonal frequency division multiplexing that predates 5G and you see on my slide that there was no try of drawing something you know related to fighting your radio up thinking downing so the CPOFDM is heavily used actually in 4G downlink because it is very good for the coverage and that’s why you have actually very </w:t>
      </w:r>
      <w:r>
        <w:lastRenderedPageBreak/>
        <w:t xml:space="preserve">good coverage in in 4G you know it is also used in Wi-fi think about Wi-fi 7 Wi-fi 8 which by the way are using the same waveform as you know LV so once again you know we love that waveform because yes it delivers it is also used in the digital broadcast TV the DVD and yeah as I said finding you know using it in fact for downing and opening one of the other one the other 1 is the discrete Fourier transform spread or FDM it was actually introduced in 4D LTE uplink with the name SCLDMA and that is to keep the device power consumption low and in 5G it’s an optional actually a blink mode and in 60 we’re talking a lot about the uplink right because we expect a lot of traffic to hit the uplink and the last point I want to make on this one is that the 5G channel coding schemes will be reused in 6G so the question is what’s new in 6G Well all the many things actually but let’s focus on where we are so now this is the bad there is no complete consensus on spectrum just a calling you know to some I heard just emerging agreement and I think there is no surprise that the 3GP meetings have become increasingly contentious we saw that in 5G Remember the battle between NSA and essay well now let’s look at the spectrum to stop with and you know I mentioned Wi-fi in the US we love Wi-fi and you can see that in Canada that’s the same thing as well and to some extent in Saudi Arabia so this is the 6 gigahertz spectrum band and so I updated that slide because if you look at so this one on you know the 6 gigahertz that’s a problem as you can see you know from </w:t>
      </w:r>
      <w:proofErr w:type="spellStart"/>
      <w:r>
        <w:t>from</w:t>
      </w:r>
      <w:proofErr w:type="spellEnd"/>
      <w:r>
        <w:t xml:space="preserve"> the table Then you look at the </w:t>
      </w:r>
      <w:proofErr w:type="spellStart"/>
      <w:r>
        <w:t>the</w:t>
      </w:r>
      <w:proofErr w:type="spellEnd"/>
      <w:r>
        <w:t xml:space="preserve"> lower band the 4GIGAHERTZ and the US as long as just launched a study just in August and to look at I mean in the respect from available how can we free the spectrum also how things are working I mean what </w:t>
      </w:r>
      <w:proofErr w:type="spellStart"/>
      <w:r>
        <w:t>what</w:t>
      </w:r>
      <w:proofErr w:type="spellEnd"/>
      <w:r>
        <w:t xml:space="preserve"> is the propagation pattern in the spectrum so work is starting and then across the border N of course you have to harmonize because you know it needs to work you know on both sides of the board So this is you know a sticky point and again I talked about the waveform you have the same waveform the idea is you go everywhere on the planet and devices will be you know affordable so now on Spectrum you have another problem </w:t>
      </w:r>
      <w:proofErr w:type="spellStart"/>
      <w:r>
        <w:t>‘cause</w:t>
      </w:r>
      <w:proofErr w:type="spellEnd"/>
      <w:r>
        <w:t xml:space="preserve"> if we can agree you know on very specific and at least you know the 7 gigahertz is fine everybody agrees on that and you see it was identified WRC23 we have the WRC27 coming and as you can see you know we have 66 gigahertz and the four gigahertz then it’s gonna be very interesting debate now the other two major contentious points at 3 GPP the </w:t>
      </w:r>
      <w:proofErr w:type="spellStart"/>
      <w:r>
        <w:t>The</w:t>
      </w:r>
      <w:proofErr w:type="spellEnd"/>
      <w:r>
        <w:t xml:space="preserve"> number one was the migration options and architecture At least we cannot view that the multi wrap spectrum sharing MRSS was accepted as a baseline but the group failed to agree on how many and which migration pathways to permit for transitioning from 5G and the debate continue over whether to authorize additional other and your connectivity configuration so you know this reminds me and I said versus essay you know NSA don’t stand alone well in the dating industry they say no strings attached which is the contrary in 5G because yes you need the 4G core as an anchor Now the question is do we read an inner 16 core and that brings us to the next point of disagreement contentious point the core network AI division I’ve been arguing that there </w:t>
      </w:r>
      <w:r>
        <w:lastRenderedPageBreak/>
        <w:t xml:space="preserve">won’t be any 6G core there is no need for 6G core so the discussions focused on the compromise that involve a partial merge of architectural directions to isolate the AI domain while preventing potential routing checkpoints in the AMF which is the access and mobility management functions And we’ve heard of three directions that are very interesting because number one is separate AI domain and this is by back to buy a Nokia T mobile US Horizon and video Qualcomm Ericson and anything usual specs OK The second one is AI in 6G network functions and I’m like oh wait a minute you’re looking at 16 network functions OK and I’m saying there won’t be any 64 and we have enough 5G network functions so it’s about integrating AI in dedicated 16 network functions whatever that is because we don’t know what they are now this supported by Samsung LG electronics we have any single iPhone China Telecom a little bit you know support a little bit of support </w:t>
      </w:r>
      <w:proofErr w:type="spellStart"/>
      <w:r>
        <w:t>china</w:t>
      </w:r>
      <w:proofErr w:type="spellEnd"/>
      <w:r>
        <w:t xml:space="preserve"> I said China let’s get into it the Chinese club proposed AI agent integrated into networks and there is no surprise because they have deployed a agents pretty much everywhere in China so of course it’s backed by Huawei High Silicon China Mobiles that Vivo China Academy of Telecom Technology Well the next chapter will be at the next meeting in December but as you can see as you can hear doesn’t look pretty but then even worse than that the ugly part of it is that geopolitics is defining 16 so I call it 6G of politics Make no mistake and like it or not this is where we are heading and this is where we are already since 5G actually because technological leadership enables global dominance So there is a race and you know like </w:t>
      </w:r>
      <w:proofErr w:type="spellStart"/>
      <w:r>
        <w:t>like</w:t>
      </w:r>
      <w:proofErr w:type="spellEnd"/>
      <w:r>
        <w:t xml:space="preserve"> it or not there was a factory right so on that chart this is made from OECD and IMA data It’s a chart that dates back in 2020 was published in the World in 2022 and it shows the </w:t>
      </w:r>
      <w:proofErr w:type="spellStart"/>
      <w:r>
        <w:t>the</w:t>
      </w:r>
      <w:proofErr w:type="spellEnd"/>
      <w:r>
        <w:t xml:space="preserve"> difference in terms of R and D expenditures between the E made of China Russia and its allies and the West and what you can see is at that time well the West was ahead OK the West is still above the East but China was a little I mean was below the US by a few hundreds of billions of dollars OK now that has changed actually because when we look at the data from 2024 China and the US are on par and for one trillion so think about you know it’s just four years you know from $500 billion we went up to one training on both camps the US and China now there is the catch just $14 billion were plugged you know into six GR in so I’m saying already but when you look at it it’s pale because we’re talking about a $1 trillion RND budget and then if you look at the comparison between 6 GR and the investment which is that $14 billion and you see China ahead of the US and this was made the research was made one year ago almost one year ago because we’re still connecting 2025 numbers but if you compare that to AIAI we see a commitment of $700 billion right versus $14 billion in 6G So we wonder </w:t>
      </w:r>
      <w:proofErr w:type="spellStart"/>
      <w:r>
        <w:t>wow</w:t>
      </w:r>
      <w:proofErr w:type="spellEnd"/>
      <w:r>
        <w:t xml:space="preserve"> do we need that a lot of money for 60 or are we is this enough we’ve $14 billion you know I asked the question but in the meantime OK yes we’re making some progress despite all the battles we’re seeing a 3 GPP Now look at the patent this is the applications patent application and what you see is that China is ahead of the US with 40.30 percent and the other thing is Japan actually is doing well There are other </w:t>
      </w:r>
      <w:r>
        <w:lastRenderedPageBreak/>
        <w:t xml:space="preserve">charts showing you know them who among the company are ahead and of course I mean you know I guess it’s not a surprise Huawei is doing extremely well with the pattern game but the point is the only thing is this is a situation so if you believe that you know there is no race I think you’re wrong The bottom line is the risk of a fractured standard is growing but you can ask yourself who cares right as I said at the beginning what is it </w:t>
      </w:r>
      <w:proofErr w:type="spellStart"/>
      <w:r>
        <w:t>gonna</w:t>
      </w:r>
      <w:proofErr w:type="spellEnd"/>
      <w:r>
        <w:t xml:space="preserve"> change I don’t think it’s gonna change that much because if you look at the choice options of devices starting with the US we’re not going to get Chinese devices anytime soon so you know fractured stand up and do real stuff remember China with TDS CDNA at the beginning of this century with reaching the </w:t>
      </w:r>
      <w:proofErr w:type="spellStart"/>
      <w:r>
        <w:t>the</w:t>
      </w:r>
      <w:proofErr w:type="spellEnd"/>
      <w:r>
        <w:t xml:space="preserve"> spectrum fragmentation well is you know to some extent related to the factor standard I mean you can argue that OK it’s fragmented so it’s gonna affect the standard but let’s not underestimate that we’ll see you know how it goes at WRC27 next year 6G leadership is a proxy for future economic and military </w:t>
      </w:r>
      <w:proofErr w:type="spellStart"/>
      <w:r>
        <w:t>superheroing</w:t>
      </w:r>
      <w:proofErr w:type="spellEnd"/>
      <w:r>
        <w:t xml:space="preserve"> and in fact in fact you right now think about Isaac we need we need it now the irony is it works you need a lot of signal processing because you’ll hear about Isaac later in this event but right now if you look at the threats and partially from Russia in Europe I think it can deploy Isaac right now and they don’t need 6G and of course China is flexing its muscle there is no question about this so good luck with all of that if you need more about this contact us because we have 6 year report on the shelf and we’ll be updating that secure report very soon so thank you very much for your attention Stefan I appreciate the presentation I have one question here for you </w:t>
      </w:r>
      <w:proofErr w:type="spellStart"/>
      <w:r>
        <w:t>you</w:t>
      </w:r>
      <w:proofErr w:type="spellEnd"/>
      <w:r>
        <w:t xml:space="preserve"> mentioned Isaac obviously a lot of interest from federal and defense sectors in that technology but what about more broad commercial justification for 6G what </w:t>
      </w:r>
      <w:proofErr w:type="spellStart"/>
      <w:r>
        <w:t>what</w:t>
      </w:r>
      <w:proofErr w:type="spellEnd"/>
      <w:r>
        <w:t xml:space="preserve"> is going to drive return for what would appear to be a massive investment cycle for operators This is a very good question because I hear things you know like you know sensing I mean helping meteorologists for example but who pays for that you know and again sensing to better understand whether patterns for agriculture OK who is not A pain for that So I see many use cases but I just don’t see the money because somebody has to pay for it at least with military there are big budgets In fact I mean you know that the US administration plans to increase the budget to $1.53 million Think about this I said the US is ready at one trillion dollar was at $1 trillion just for R and D so is we’re talking about another budget so to be honest with you I don’t know I mean you know we have all these fancy use cases as we saw in 5G by the way where are they most of them are coming from 5G as a matter of fact So II do II don’t know to be honest with you Yeah I’ll ask you one more big broad question here you know the </w:t>
      </w:r>
      <w:proofErr w:type="spellStart"/>
      <w:r>
        <w:t>the</w:t>
      </w:r>
      <w:proofErr w:type="spellEnd"/>
      <w:r>
        <w:t xml:space="preserve"> proliferation of AI is largely discussed in the telecommunications industry as an opportunity for operators to better participate and to create more value based off of their distributed assets Is that an opportunity that is related to 6G or are those two things separate tracks No I think it’s separate at the moment the use of AI Internet mark which by the way is not new because it started more than a decade ago is </w:t>
      </w:r>
      <w:proofErr w:type="spellStart"/>
      <w:r>
        <w:t>is</w:t>
      </w:r>
      <w:proofErr w:type="spellEnd"/>
      <w:r>
        <w:t xml:space="preserve"> for optimizing The radio base stations and the radios </w:t>
      </w:r>
      <w:r>
        <w:lastRenderedPageBreak/>
        <w:t xml:space="preserve">themselves and the core network and still in the centralized zones as well of course but they will be more tailored to the scenario that they’re addressing so you’ll have multiple models there will be different sizes some things that have extremely short round trip times or latency demands or are more appropriate to maybe be placed very close to the radio environment we’ll go into the radio hardware or the radio and so I live in the network and other things will continue to be centralized so it’s kind of a movement to have a distributed AI capability throughout the software and hardware in the network and then of course there is this sort of ability to integrate IT agents AI agents in the network and handle things like you know intent based autonomous network capabilities in the network as well and then we move more as well I think towards this sort of very data centric type of </w:t>
      </w:r>
      <w:proofErr w:type="spellStart"/>
      <w:r>
        <w:t>of</w:t>
      </w:r>
      <w:proofErr w:type="spellEnd"/>
      <w:r>
        <w:t xml:space="preserve"> focus when we think about you know functionality in the network or how we work in the network so I think work in progress for 60 but I think we will see some significant moves forward when we when we consider this AR native approach OK so I’m understanding this as we’re trying to build a platform that converges connectivity compute and AI you mentioned the role of the mobile network in that continuum so I’m </w:t>
      </w:r>
      <w:proofErr w:type="spellStart"/>
      <w:r>
        <w:t>I’m</w:t>
      </w:r>
      <w:proofErr w:type="spellEnd"/>
      <w:r>
        <w:t xml:space="preserve"> hoping we can maybe expand on that specifically what capabilities does the network need to expose for developers enterprises and other users to </w:t>
      </w:r>
      <w:proofErr w:type="spellStart"/>
      <w:r>
        <w:t>to</w:t>
      </w:r>
      <w:proofErr w:type="spellEnd"/>
      <w:r>
        <w:t xml:space="preserve"> actually consume that platform so I guess that’s a that’s an API question and a monetization question Yeah and connected but perhaps different questions in a way as well right so I mean as </w:t>
      </w:r>
      <w:proofErr w:type="spellStart"/>
      <w:r>
        <w:t>as</w:t>
      </w:r>
      <w:proofErr w:type="spellEnd"/>
      <w:r>
        <w:t xml:space="preserve"> we move towards this sort of you know intelligent fabric and AI native approach for 6G and I think all of these things are tied very closely together but the mobile network I would see it as much more than just a big pipe which is probably something it started to become over the last few years so it’s </w:t>
      </w:r>
      <w:proofErr w:type="spellStart"/>
      <w:r>
        <w:t>it’s</w:t>
      </w:r>
      <w:proofErr w:type="spellEnd"/>
      <w:r>
        <w:t xml:space="preserve"> a much more fundamental like entity in the whole </w:t>
      </w:r>
      <w:proofErr w:type="spellStart"/>
      <w:r>
        <w:t>whole</w:t>
      </w:r>
      <w:proofErr w:type="spellEnd"/>
      <w:r>
        <w:t xml:space="preserve"> system so it decides where the data is processed how it’s processed and you know where which models for which types of functionality we’re trying to address it involves real time management and then we will have these programmable Apis that we already start out in 5G but these will be scaled up and with new functionality in 60 so you can have you know Apis today for security or for location of devices or you know quality of service differentiation in 6G it will continue to have those but maybe you will have more focus or better capabilities from an uplink perspective or more downlink or you will have security that’s expanded to addressed address trust and geofencing and these type of aspects so there will be ability to expose a lot of different data types including spatial data which is a new aspect as well so a little bit about scaling up what we did today and adding some new capabilities on top of that from an API and programmability perspective In the previous session Stephane took us through the standardization and </w:t>
      </w:r>
      <w:proofErr w:type="spellStart"/>
      <w:r>
        <w:t>and</w:t>
      </w:r>
      <w:proofErr w:type="spellEnd"/>
      <w:r>
        <w:t xml:space="preserve"> spectrum pipeline and various global markets I think generally there’s a lot of open questions that are still going to need to be settled so I acknowledge that but II do want to get some input from you on the migration pathway from 5G to 6G we think we learned that that’s very important in how things are commercialized but what did </w:t>
      </w:r>
      <w:r>
        <w:lastRenderedPageBreak/>
        <w:t xml:space="preserve">the industry learn in your opinion from </w:t>
      </w:r>
      <w:proofErr w:type="spellStart"/>
      <w:r>
        <w:t>non standalone</w:t>
      </w:r>
      <w:proofErr w:type="spellEnd"/>
      <w:r>
        <w:t xml:space="preserve"> 5G and also dynamic spectrum sharing and then how does multi RAT spectrum sharing avoid repeating some of those compromises So yeah this has been a hot topic since the very beginning of 60 of course and how do we introduce 60 so that it’s not a rip and replace approach show throw away all the hardware and throw away the RAM at the core and start all over again And we don’t need to do that either in 6G so there’s a number of things we’ve learned one thing is having multiple options at the beginning of AG is not great we at the start of five 2 we had a </w:t>
      </w:r>
      <w:proofErr w:type="spellStart"/>
      <w:r>
        <w:t>non stand</w:t>
      </w:r>
      <w:proofErr w:type="spellEnd"/>
      <w:r>
        <w:t xml:space="preserve"> alone we had </w:t>
      </w:r>
      <w:proofErr w:type="spellStart"/>
      <w:r>
        <w:t>stand alone</w:t>
      </w:r>
      <w:proofErr w:type="spellEnd"/>
      <w:r>
        <w:t xml:space="preserve"> we had options 33 A 3B option seven option there were lots of different options and we ended up with a </w:t>
      </w:r>
      <w:proofErr w:type="spellStart"/>
      <w:r>
        <w:t>non standalone</w:t>
      </w:r>
      <w:proofErr w:type="spellEnd"/>
      <w:r>
        <w:t xml:space="preserve"> approach for 5G that was very much tied to 4G and then we introduced 5G standalone later than we would have liked as an industry and that required a brand new core network that’s a fairly painful process all right so from that point of view we want to start 60 with the sort of 6G standalone approach from a core network point of it will be more of an evolutionary approach many of the components in the 5G </w:t>
      </w:r>
      <w:proofErr w:type="spellStart"/>
      <w:r>
        <w:t>stand alone</w:t>
      </w:r>
      <w:proofErr w:type="spellEnd"/>
      <w:r>
        <w:t xml:space="preserve"> core will be perfectly reusable for 6G and will add some new functionality maybe for ISAC or for agentic control and things like that so it would be much more evolutionary path on the core side and then from the round side we want to make sure we have Day 1 performance so one thing is spectrum sharing which is mentioned the multi rack spectrum sharing we did that in 45G4G isn’t such a lean design 5G’s quite clean design but there were a lot of always on signals so the overhead was quite high I would think I think we know that in 5G 6G spectrum sharing 5G lean design 6G leaner design the overhead is likely to be up to ten times lower so it will be very efficient it will also not just be for the lower FTD bands it will also be for the TDD bands So what it means from a CSP point of view is you can take all your 5G 4G 3G2G spectrum and justice add 6G into any band where there is 5G with extremely efficient sharing and then you can take that existing spectrum 62 would perform better there and you can add new 60 only spectrum aggregate that and from day one you have good performance so I think you know smooth evolution reuse all the assets and make sure we can add the new spec doing that in a sort of a </w:t>
      </w:r>
      <w:proofErr w:type="spellStart"/>
      <w:r>
        <w:t>super efficient</w:t>
      </w:r>
      <w:proofErr w:type="spellEnd"/>
      <w:r>
        <w:t xml:space="preserve"> way right and then I wanted to return to your comment about uplink capacity demand I’d encourage anyone in the audience who hasn’t to read the latest Ericsson Mobility report there’s some projections on uplink demand related to physical AI and </w:t>
      </w:r>
      <w:proofErr w:type="spellStart"/>
      <w:r>
        <w:t>and</w:t>
      </w:r>
      <w:proofErr w:type="spellEnd"/>
      <w:r>
        <w:t xml:space="preserve"> some other traffic drivers that if I was an operator I would be a little bit nervous because this is in a bull case going to invert the way that networks are </w:t>
      </w:r>
      <w:proofErr w:type="spellStart"/>
      <w:r>
        <w:t>are</w:t>
      </w:r>
      <w:proofErr w:type="spellEnd"/>
      <w:r>
        <w:t xml:space="preserve"> engineered to move data right so I I’m just kind of curious how do you think about a blink and what needs to happen in a pretty near term to support this whole idea of AI sending context up rather than users pulling content down from the network Yeah so and it’s a sort of a fundamental question because we have always built networks as an industry that are optimized for maximum downlink and kind of best efforts latency but now we see more and more demand on the uplink now of course the downlink will still be more demanding in terms of </w:t>
      </w:r>
      <w:r>
        <w:lastRenderedPageBreak/>
        <w:t xml:space="preserve">kind of capacity bit rate for the foreseeable future but we see in the next couple of years probably three times increase in uplink capacity demand and beyond that probably a further three times increase so at some point the best of 5G and 5G advanced will not be able to handle the amount of uplink capacity demand that we see coming and as you mentioned it can be from you know physical AI it can be from a native AI agents or </w:t>
      </w:r>
      <w:proofErr w:type="spellStart"/>
      <w:r>
        <w:t>or</w:t>
      </w:r>
      <w:proofErr w:type="spellEnd"/>
      <w:r>
        <w:t xml:space="preserve"> applications and devices there will be more device types it won’t be just smartphones it will be smart wearables it will be you know autonomous cars which are starting slowly to take off etcetera so and uplink has been a challenge always of course you know we </w:t>
      </w:r>
      <w:proofErr w:type="spellStart"/>
      <w:r>
        <w:t>we</w:t>
      </w:r>
      <w:proofErr w:type="spellEnd"/>
      <w:r>
        <w:t xml:space="preserve"> have challenges with coverage et cetera in in uplink compared to damping because of the power restraints so there are a lot of things actually the good news is that we can do differently in 16 we got more spectrum but it’s in the higher range of the spectrum which means uplink is still a challenge but what we’re working a lot on in the 60s one of the fundamental technologies is something we call up and down link decoupling that means you can take the downlink from higher bands where the coverage is still good and take uplink from a lower band so you have an ability to mix and match the spectrum stack that we have to deliver the appropriate uplink capacity from peak crater coverage perspective together with Adamic that matches the application you want to have with certain </w:t>
      </w:r>
      <w:proofErr w:type="spellStart"/>
      <w:r>
        <w:t>Kpis</w:t>
      </w:r>
      <w:proofErr w:type="spellEnd"/>
      <w:r>
        <w:t xml:space="preserve"> then there are things associated with more efficient waveforms for the uplink that will come with 60 as well aspects like AI native uplink receivers in the base stations the devices themselves are looking at you know certain scenarios you can have higher power you can have different improved antennas and then where things like changing the way we schedule for example in the sort of system can improve the off link round trip time consequently also the downlink as it happens so there are quite a lot of aspects on the uplink that that have high focus in in 6G some of them are three GPP specification improvements and some will be more AI native type receiver algorithms that we will put in products themselves Yeah so every operator that I talked to later in the program we’re </w:t>
      </w:r>
      <w:proofErr w:type="spellStart"/>
      <w:r>
        <w:t>gonna</w:t>
      </w:r>
      <w:proofErr w:type="spellEnd"/>
      <w:r>
        <w:t xml:space="preserve"> talk to Yaakov from Verizon about this very thing but the 60 discussion from their perspective needs to be LED with use cases that create business value and new revenue opportunity you’ve mentioned ISAC and </w:t>
      </w:r>
      <w:proofErr w:type="spellStart"/>
      <w:r>
        <w:t>and</w:t>
      </w:r>
      <w:proofErr w:type="spellEnd"/>
      <w:r>
        <w:t xml:space="preserve"> there’s a few other but what are those 6G use cases that support what operators want what their customers are willing to pay for Yeah and I think that of course is the </w:t>
      </w:r>
      <w:proofErr w:type="spellStart"/>
      <w:r>
        <w:t>the</w:t>
      </w:r>
      <w:proofErr w:type="spellEnd"/>
      <w:r>
        <w:t xml:space="preserve"> key question right building a new G there is no point unless we can show quantifiable benefits and opportunities to either monetize or and or to deliver a much more efficiency in in the system so from a use case perspective maybe if we start with ISEC that’s sort of the hot new </w:t>
      </w:r>
      <w:proofErr w:type="spellStart"/>
      <w:r>
        <w:t>new</w:t>
      </w:r>
      <w:proofErr w:type="spellEnd"/>
      <w:r>
        <w:t xml:space="preserve"> topic so integrated sensing and communication the idea here is you take your communication network you continue to river communication use cases like global mobile broadband you know and connected cars and smart factories optimized fixed wireless access all of the use cases we have today but those can probably be done at scale and with more efficiency in 60 you take some of the newer use cases like immersive communication </w:t>
      </w:r>
      <w:r>
        <w:lastRenderedPageBreak/>
        <w:t xml:space="preserve">where we will have better uplink and an ability to go into a wider area with more efficient sort of wearables and spatial data and more accurate positioning of those are performing better and then you take something like ISAC where you can send and receive signals based on an object that is not connected to the network so it works a little bit like a radar system in some sense and so you can detect track and locate objects that are not connected to the network so our smartphone has positioning but it’s not like positioning it’s something else so you can get a spatial picture of your surroundings so maybe it’s detecting a road drone in the air or guiding an approved drone in a sort of flight path maybe it’s detecting sort of A static surround for an interactive gamer but here you can see that there’s an opportunity for sure </w:t>
      </w:r>
      <w:r w:rsidR="002B62DE">
        <w:t xml:space="preserve">Be willing to pay for Excellent we’ve got about 90 seconds left Marie but from summary perspective here what are the one or two things the industry absolutely needs to get right in the near term so that 6G commercialization really delivers on the vision that you’ve laid out so I think there is a few things and one is we really need to make sure we have an end to end ecosystem on board it’s not just about also infrastructure vendors doing our thing and devices doing their thing and you know applications doing their thing we need to have a full ecosystem conversation and plenty of time which we are having but that that full ecosystem alignment needs to be there we need to plan for more spectrum you don’t need more spectrum necessarily at the start of 2030 for all regions but you know there is this world radio Conference only happens every four years we need to secure that we get more spectrum for the mobile industry and then we need to make sure everything we deliver from a technology perspective has quantifiable benefits if we launch 6G just for having a logo on a phone II think we failed but I think we can do much more than that with 60 if we if we have these conversations I think that’s an excellent final thought and Marie I really appreciate you taking the time to lend your perspective to the forums thank you thank you very much all right </w:t>
      </w:r>
      <w:r>
        <w:t xml:space="preserve">networks and you will hear a lot about the autonomous networks is how we get there so you </w:t>
      </w:r>
      <w:proofErr w:type="spellStart"/>
      <w:r>
        <w:t>you</w:t>
      </w:r>
      <w:proofErr w:type="spellEnd"/>
      <w:r>
        <w:t xml:space="preserve"> have different ways of introducing AI we hear more and more about AI agents being introduced as a matter of fact Trump</w:t>
      </w:r>
    </w:p>
    <w:sectPr w:rsidR="00B43F94" w:rsidRPr="008771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F30B7"/>
    <w:multiLevelType w:val="multilevel"/>
    <w:tmpl w:val="5534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1F4CF5"/>
    <w:multiLevelType w:val="multilevel"/>
    <w:tmpl w:val="4E3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611723">
    <w:abstractNumId w:val="1"/>
  </w:num>
  <w:num w:numId="2" w16cid:durableId="1869369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5AA"/>
    <w:rsid w:val="00276FB0"/>
    <w:rsid w:val="002B62DE"/>
    <w:rsid w:val="004B45AA"/>
    <w:rsid w:val="00526561"/>
    <w:rsid w:val="00877104"/>
    <w:rsid w:val="00B1473E"/>
    <w:rsid w:val="00B43F94"/>
    <w:rsid w:val="00DD4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B4BE6"/>
  <w15:chartTrackingRefBased/>
  <w15:docId w15:val="{407BC2E6-F64F-4D66-AE5B-F86888CB3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5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5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5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5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5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5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5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5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5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5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5AA"/>
    <w:rPr>
      <w:rFonts w:eastAsiaTheme="majorEastAsia" w:cstheme="majorBidi"/>
      <w:color w:val="272727" w:themeColor="text1" w:themeTint="D8"/>
    </w:rPr>
  </w:style>
  <w:style w:type="paragraph" w:styleId="Title">
    <w:name w:val="Title"/>
    <w:basedOn w:val="Normal"/>
    <w:next w:val="Normal"/>
    <w:link w:val="TitleChar"/>
    <w:uiPriority w:val="10"/>
    <w:qFormat/>
    <w:rsid w:val="004B4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5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5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5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5AA"/>
    <w:pPr>
      <w:spacing w:before="160"/>
      <w:jc w:val="center"/>
    </w:pPr>
    <w:rPr>
      <w:i/>
      <w:iCs/>
      <w:color w:val="404040" w:themeColor="text1" w:themeTint="BF"/>
    </w:rPr>
  </w:style>
  <w:style w:type="character" w:customStyle="1" w:styleId="QuoteChar">
    <w:name w:val="Quote Char"/>
    <w:basedOn w:val="DefaultParagraphFont"/>
    <w:link w:val="Quote"/>
    <w:uiPriority w:val="29"/>
    <w:rsid w:val="004B45AA"/>
    <w:rPr>
      <w:i/>
      <w:iCs/>
      <w:color w:val="404040" w:themeColor="text1" w:themeTint="BF"/>
    </w:rPr>
  </w:style>
  <w:style w:type="paragraph" w:styleId="ListParagraph">
    <w:name w:val="List Paragraph"/>
    <w:basedOn w:val="Normal"/>
    <w:uiPriority w:val="34"/>
    <w:qFormat/>
    <w:rsid w:val="004B45AA"/>
    <w:pPr>
      <w:ind w:left="720"/>
      <w:contextualSpacing/>
    </w:pPr>
  </w:style>
  <w:style w:type="character" w:styleId="IntenseEmphasis">
    <w:name w:val="Intense Emphasis"/>
    <w:basedOn w:val="DefaultParagraphFont"/>
    <w:uiPriority w:val="21"/>
    <w:qFormat/>
    <w:rsid w:val="004B45AA"/>
    <w:rPr>
      <w:i/>
      <w:iCs/>
      <w:color w:val="0F4761" w:themeColor="accent1" w:themeShade="BF"/>
    </w:rPr>
  </w:style>
  <w:style w:type="paragraph" w:styleId="IntenseQuote">
    <w:name w:val="Intense Quote"/>
    <w:basedOn w:val="Normal"/>
    <w:next w:val="Normal"/>
    <w:link w:val="IntenseQuoteChar"/>
    <w:uiPriority w:val="30"/>
    <w:qFormat/>
    <w:rsid w:val="004B45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5AA"/>
    <w:rPr>
      <w:i/>
      <w:iCs/>
      <w:color w:val="0F4761" w:themeColor="accent1" w:themeShade="BF"/>
    </w:rPr>
  </w:style>
  <w:style w:type="character" w:styleId="IntenseReference">
    <w:name w:val="Intense Reference"/>
    <w:basedOn w:val="DefaultParagraphFont"/>
    <w:uiPriority w:val="32"/>
    <w:qFormat/>
    <w:rsid w:val="004B45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9</Pages>
  <Words>4385</Words>
  <Characters>24996</Characters>
  <Application>Microsoft Office Word</Application>
  <DocSecurity>0</DocSecurity>
  <Lines>208</Lines>
  <Paragraphs>58</Paragraphs>
  <ScaleCrop>false</ScaleCrop>
  <Company/>
  <LinksUpToDate>false</LinksUpToDate>
  <CharactersWithSpaces>29323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khalil</dc:creator>
  <cp:keywords/>
  <dc:description/>
  <cp:lastModifiedBy>mohamed khalil</cp:lastModifiedBy>
  <cp:revision>4</cp:revision>
  <dcterms:created xsi:type="dcterms:W3CDTF">2026-10-06T12:30:00Z</dcterms:created>
  <dcterms:modified xsi:type="dcterms:W3CDTF">2026-10-06T13:55:00Z</dcterms:modified>
</cp:coreProperties>
</file>